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E1618" w14:textId="77777777" w:rsidR="00BB0913" w:rsidRPr="00FA6588" w:rsidRDefault="00BB0913" w:rsidP="00C95E85">
      <w:pPr>
        <w:pStyle w:val="a4"/>
        <w:tabs>
          <w:tab w:val="left" w:pos="993"/>
        </w:tabs>
        <w:spacing w:before="0" w:beforeAutospacing="0" w:after="0" w:afterAutospacing="0" w:line="276" w:lineRule="auto"/>
        <w:ind w:firstLine="567"/>
        <w:jc w:val="center"/>
        <w:rPr>
          <w:b/>
          <w:sz w:val="28"/>
          <w:szCs w:val="28"/>
        </w:rPr>
      </w:pPr>
    </w:p>
    <w:p w14:paraId="5E1BA7C1"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63D8BD76"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205CC34A"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5DB4EA83"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060D27B1"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59F663D9"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1FF7B870"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0CE95141" w14:textId="5C6168A0"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r w:rsidRPr="00FA6588">
        <w:rPr>
          <w:b/>
          <w:sz w:val="28"/>
          <w:szCs w:val="28"/>
        </w:rPr>
        <w:t>Отчет</w:t>
      </w:r>
    </w:p>
    <w:p w14:paraId="6DDEE7FA" w14:textId="4718983A" w:rsidR="00DE578A" w:rsidRPr="00FA6588" w:rsidRDefault="00DE578A" w:rsidP="00C95E85">
      <w:pPr>
        <w:tabs>
          <w:tab w:val="left" w:pos="993"/>
        </w:tabs>
        <w:spacing w:after="0"/>
        <w:ind w:firstLine="567"/>
        <w:jc w:val="center"/>
        <w:rPr>
          <w:rFonts w:ascii="Times New Roman" w:eastAsia="Times New Roman" w:hAnsi="Times New Roman" w:cs="Times New Roman"/>
          <w:b/>
          <w:sz w:val="28"/>
          <w:szCs w:val="28"/>
          <w:lang w:eastAsia="ru-RU"/>
        </w:rPr>
      </w:pPr>
      <w:r w:rsidRPr="00FA6588">
        <w:rPr>
          <w:rFonts w:ascii="Times New Roman" w:hAnsi="Times New Roman" w:cs="Times New Roman"/>
          <w:b/>
          <w:sz w:val="28"/>
          <w:szCs w:val="28"/>
        </w:rPr>
        <w:t>о результатах самообследования</w:t>
      </w:r>
      <w:r w:rsidRPr="00FA6588">
        <w:rPr>
          <w:rFonts w:ascii="Times New Roman" w:eastAsia="Times New Roman" w:hAnsi="Times New Roman" w:cs="Times New Roman"/>
          <w:b/>
          <w:sz w:val="28"/>
          <w:szCs w:val="28"/>
          <w:lang w:eastAsia="ru-RU"/>
        </w:rPr>
        <w:t xml:space="preserve"> </w:t>
      </w:r>
    </w:p>
    <w:p w14:paraId="1B7658F5" w14:textId="77777777" w:rsidR="00DE578A" w:rsidRPr="00FA6588" w:rsidRDefault="00DE578A" w:rsidP="00C95E85">
      <w:pPr>
        <w:tabs>
          <w:tab w:val="left" w:pos="993"/>
        </w:tabs>
        <w:spacing w:after="0"/>
        <w:ind w:firstLine="567"/>
        <w:jc w:val="center"/>
        <w:rPr>
          <w:rFonts w:ascii="Times New Roman" w:eastAsia="Times New Roman" w:hAnsi="Times New Roman" w:cs="Times New Roman"/>
          <w:b/>
          <w:sz w:val="28"/>
          <w:szCs w:val="28"/>
          <w:lang w:eastAsia="ru-RU"/>
        </w:rPr>
      </w:pPr>
      <w:r w:rsidRPr="00FA6588">
        <w:rPr>
          <w:rFonts w:ascii="Times New Roman" w:eastAsia="Times New Roman" w:hAnsi="Times New Roman" w:cs="Times New Roman"/>
          <w:b/>
          <w:sz w:val="28"/>
          <w:szCs w:val="28"/>
          <w:lang w:eastAsia="ru-RU"/>
        </w:rPr>
        <w:t>муниципального бюджетного общеобразовательного учреждения</w:t>
      </w:r>
    </w:p>
    <w:p w14:paraId="263F81A7" w14:textId="77777777" w:rsidR="00DE578A" w:rsidRPr="00FA6588" w:rsidRDefault="00DE578A" w:rsidP="00C95E85">
      <w:pPr>
        <w:tabs>
          <w:tab w:val="left" w:pos="993"/>
        </w:tabs>
        <w:spacing w:after="0"/>
        <w:ind w:firstLine="567"/>
        <w:jc w:val="center"/>
        <w:rPr>
          <w:rFonts w:ascii="Times New Roman" w:eastAsia="Times New Roman" w:hAnsi="Times New Roman" w:cs="Times New Roman"/>
          <w:b/>
          <w:sz w:val="28"/>
          <w:szCs w:val="28"/>
          <w:lang w:eastAsia="ru-RU"/>
        </w:rPr>
      </w:pPr>
      <w:r w:rsidRPr="00FA6588">
        <w:rPr>
          <w:rFonts w:ascii="Times New Roman" w:eastAsia="Times New Roman" w:hAnsi="Times New Roman" w:cs="Times New Roman"/>
          <w:b/>
          <w:sz w:val="28"/>
          <w:szCs w:val="28"/>
          <w:lang w:eastAsia="ru-RU"/>
        </w:rPr>
        <w:t>средней общеобразовательной школы № 24 имени Дмитрия Желудкова</w:t>
      </w:r>
    </w:p>
    <w:p w14:paraId="6D5DA48E" w14:textId="39DF504E"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r w:rsidRPr="00FA6588">
        <w:rPr>
          <w:b/>
          <w:sz w:val="28"/>
          <w:szCs w:val="28"/>
        </w:rPr>
        <w:t>за 20</w:t>
      </w:r>
      <w:r w:rsidR="00442D12" w:rsidRPr="00FA6588">
        <w:rPr>
          <w:b/>
          <w:sz w:val="28"/>
          <w:szCs w:val="28"/>
        </w:rPr>
        <w:t>24</w:t>
      </w:r>
      <w:r w:rsidRPr="00FA6588">
        <w:rPr>
          <w:b/>
          <w:sz w:val="28"/>
          <w:szCs w:val="28"/>
        </w:rPr>
        <w:t xml:space="preserve"> год</w:t>
      </w:r>
    </w:p>
    <w:p w14:paraId="3C7EC0F7"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65BD946D"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34F40B7D"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116997D9"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1AF326B7"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7D210DDF"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781E2A94" w14:textId="7284850F"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60F194B2" w14:textId="2EE2616F" w:rsidR="00BB0913" w:rsidRPr="00FA6588" w:rsidRDefault="00BB0913" w:rsidP="00C95E85">
      <w:pPr>
        <w:pStyle w:val="a4"/>
        <w:tabs>
          <w:tab w:val="left" w:pos="993"/>
        </w:tabs>
        <w:spacing w:before="0" w:beforeAutospacing="0" w:after="0" w:afterAutospacing="0" w:line="276" w:lineRule="auto"/>
        <w:ind w:firstLine="567"/>
        <w:jc w:val="center"/>
        <w:rPr>
          <w:b/>
          <w:sz w:val="28"/>
          <w:szCs w:val="28"/>
        </w:rPr>
      </w:pPr>
    </w:p>
    <w:p w14:paraId="3DC0A0F6" w14:textId="77777777" w:rsidR="00BB0913" w:rsidRPr="00FA6588" w:rsidRDefault="00BB0913" w:rsidP="00C95E85">
      <w:pPr>
        <w:pStyle w:val="a4"/>
        <w:tabs>
          <w:tab w:val="left" w:pos="993"/>
        </w:tabs>
        <w:spacing w:before="0" w:beforeAutospacing="0" w:after="0" w:afterAutospacing="0" w:line="276" w:lineRule="auto"/>
        <w:ind w:firstLine="567"/>
        <w:jc w:val="center"/>
        <w:rPr>
          <w:b/>
          <w:sz w:val="28"/>
          <w:szCs w:val="28"/>
        </w:rPr>
      </w:pPr>
    </w:p>
    <w:p w14:paraId="385478A9"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1BA5BFD7" w14:textId="3E8FFB73"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34AE32EF" w14:textId="77777777" w:rsidR="00645C27" w:rsidRPr="00FA6588" w:rsidRDefault="00645C27" w:rsidP="00C95E85">
      <w:pPr>
        <w:pStyle w:val="a4"/>
        <w:tabs>
          <w:tab w:val="left" w:pos="993"/>
        </w:tabs>
        <w:spacing w:before="0" w:beforeAutospacing="0" w:after="0" w:afterAutospacing="0" w:line="276" w:lineRule="auto"/>
        <w:ind w:firstLine="567"/>
        <w:jc w:val="center"/>
        <w:rPr>
          <w:b/>
          <w:sz w:val="28"/>
          <w:szCs w:val="28"/>
        </w:rPr>
      </w:pPr>
    </w:p>
    <w:p w14:paraId="1E318B43"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525D9470"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0B267E44"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088C6097"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2FC623CF"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63056060"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57049F07"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609FB49C"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6D6C6860"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0C0E18E2"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2C08FCAE"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75DA17A7"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51D1717B"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48BED3D3"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7F5EC5B4"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598A5135" w14:textId="77777777" w:rsidR="00E431D8" w:rsidRPr="00FA6588" w:rsidRDefault="00E431D8" w:rsidP="00C95E85">
      <w:pPr>
        <w:pStyle w:val="a4"/>
        <w:tabs>
          <w:tab w:val="left" w:pos="993"/>
        </w:tabs>
        <w:spacing w:before="0" w:beforeAutospacing="0" w:after="0" w:afterAutospacing="0" w:line="276" w:lineRule="auto"/>
        <w:ind w:firstLine="567"/>
        <w:jc w:val="center"/>
        <w:rPr>
          <w:b/>
          <w:sz w:val="28"/>
          <w:szCs w:val="28"/>
        </w:rPr>
      </w:pPr>
    </w:p>
    <w:p w14:paraId="40BD69C8" w14:textId="71D37DB4"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r w:rsidRPr="00FA6588">
        <w:rPr>
          <w:b/>
          <w:sz w:val="28"/>
          <w:szCs w:val="28"/>
        </w:rPr>
        <w:t>Содержание</w:t>
      </w:r>
    </w:p>
    <w:p w14:paraId="3D8FECDB" w14:textId="77777777" w:rsidR="00DE578A" w:rsidRPr="00FA6588" w:rsidRDefault="00DE578A" w:rsidP="00C95E85">
      <w:pPr>
        <w:pStyle w:val="a4"/>
        <w:tabs>
          <w:tab w:val="left" w:pos="993"/>
        </w:tabs>
        <w:spacing w:before="0" w:beforeAutospacing="0" w:after="0" w:afterAutospacing="0" w:line="276" w:lineRule="auto"/>
        <w:ind w:firstLine="567"/>
        <w:rPr>
          <w:sz w:val="28"/>
          <w:szCs w:val="28"/>
        </w:rPr>
      </w:pPr>
      <w:r w:rsidRPr="00FA6588">
        <w:rPr>
          <w:b/>
          <w:sz w:val="28"/>
          <w:szCs w:val="28"/>
        </w:rPr>
        <w:t xml:space="preserve">         Раздел I. Аналитическая часть</w:t>
      </w:r>
    </w:p>
    <w:p w14:paraId="557E672C" w14:textId="77777777" w:rsidR="00DE578A" w:rsidRPr="00FA6588" w:rsidRDefault="00DE578A" w:rsidP="00C95E85">
      <w:pPr>
        <w:pStyle w:val="a4"/>
        <w:numPr>
          <w:ilvl w:val="0"/>
          <w:numId w:val="1"/>
        </w:numPr>
        <w:tabs>
          <w:tab w:val="left" w:pos="993"/>
        </w:tabs>
        <w:spacing w:before="0" w:beforeAutospacing="0" w:after="0" w:afterAutospacing="0" w:line="276" w:lineRule="auto"/>
        <w:ind w:left="0" w:firstLine="567"/>
        <w:jc w:val="both"/>
        <w:rPr>
          <w:sz w:val="28"/>
          <w:szCs w:val="28"/>
        </w:rPr>
      </w:pPr>
      <w:r w:rsidRPr="00FA6588">
        <w:rPr>
          <w:sz w:val="28"/>
          <w:szCs w:val="28"/>
        </w:rPr>
        <w:t>Общие сведения об организации.</w:t>
      </w:r>
    </w:p>
    <w:p w14:paraId="6D48E61D" w14:textId="77777777" w:rsidR="00DE578A" w:rsidRPr="00FA6588" w:rsidRDefault="00DE578A" w:rsidP="00C95E85">
      <w:pPr>
        <w:pStyle w:val="a4"/>
        <w:numPr>
          <w:ilvl w:val="0"/>
          <w:numId w:val="1"/>
        </w:numPr>
        <w:tabs>
          <w:tab w:val="left" w:pos="993"/>
        </w:tabs>
        <w:spacing w:before="0" w:beforeAutospacing="0" w:after="0" w:afterAutospacing="0" w:line="276" w:lineRule="auto"/>
        <w:ind w:left="0" w:firstLine="567"/>
        <w:jc w:val="both"/>
        <w:rPr>
          <w:sz w:val="28"/>
          <w:szCs w:val="28"/>
        </w:rPr>
      </w:pPr>
      <w:r w:rsidRPr="00FA6588">
        <w:rPr>
          <w:sz w:val="28"/>
          <w:szCs w:val="28"/>
        </w:rPr>
        <w:t>Оценка образовательной деятельности.</w:t>
      </w:r>
    </w:p>
    <w:p w14:paraId="20B0CC4A" w14:textId="77777777" w:rsidR="00DE578A" w:rsidRPr="00FA6588" w:rsidRDefault="00DE578A" w:rsidP="00C95E85">
      <w:pPr>
        <w:pStyle w:val="a4"/>
        <w:numPr>
          <w:ilvl w:val="0"/>
          <w:numId w:val="1"/>
        </w:numPr>
        <w:tabs>
          <w:tab w:val="left" w:pos="993"/>
        </w:tabs>
        <w:spacing w:before="0" w:beforeAutospacing="0" w:after="0" w:afterAutospacing="0" w:line="276" w:lineRule="auto"/>
        <w:ind w:left="0" w:firstLine="567"/>
        <w:jc w:val="both"/>
        <w:rPr>
          <w:sz w:val="28"/>
          <w:szCs w:val="28"/>
        </w:rPr>
      </w:pPr>
      <w:r w:rsidRPr="00FA6588">
        <w:rPr>
          <w:sz w:val="28"/>
          <w:szCs w:val="28"/>
        </w:rPr>
        <w:t>Структура и система управления организации.</w:t>
      </w:r>
    </w:p>
    <w:p w14:paraId="399A0022" w14:textId="77777777" w:rsidR="00DE578A" w:rsidRPr="00FA6588" w:rsidRDefault="00DE578A" w:rsidP="00C95E85">
      <w:pPr>
        <w:pStyle w:val="a4"/>
        <w:numPr>
          <w:ilvl w:val="0"/>
          <w:numId w:val="1"/>
        </w:numPr>
        <w:tabs>
          <w:tab w:val="left" w:pos="993"/>
        </w:tabs>
        <w:spacing w:before="0" w:beforeAutospacing="0" w:after="0" w:afterAutospacing="0" w:line="276" w:lineRule="auto"/>
        <w:ind w:left="0" w:firstLine="567"/>
        <w:jc w:val="both"/>
        <w:rPr>
          <w:sz w:val="28"/>
          <w:szCs w:val="28"/>
        </w:rPr>
      </w:pPr>
      <w:r w:rsidRPr="00FA6588">
        <w:rPr>
          <w:sz w:val="28"/>
          <w:szCs w:val="28"/>
        </w:rPr>
        <w:t>Содержание и качество подготовки обучающихся.</w:t>
      </w:r>
    </w:p>
    <w:p w14:paraId="6403FC9B" w14:textId="77777777" w:rsidR="00DE578A" w:rsidRPr="00FA6588" w:rsidRDefault="00DE578A" w:rsidP="00C95E85">
      <w:pPr>
        <w:pStyle w:val="a4"/>
        <w:numPr>
          <w:ilvl w:val="0"/>
          <w:numId w:val="1"/>
        </w:numPr>
        <w:tabs>
          <w:tab w:val="left" w:pos="993"/>
        </w:tabs>
        <w:spacing w:before="0" w:beforeAutospacing="0" w:after="0" w:afterAutospacing="0" w:line="276" w:lineRule="auto"/>
        <w:ind w:left="0" w:firstLine="567"/>
        <w:jc w:val="both"/>
        <w:rPr>
          <w:sz w:val="28"/>
          <w:szCs w:val="28"/>
        </w:rPr>
      </w:pPr>
      <w:r w:rsidRPr="00FA6588">
        <w:rPr>
          <w:sz w:val="28"/>
          <w:szCs w:val="28"/>
        </w:rPr>
        <w:t>Организация учебного процесса.</w:t>
      </w:r>
    </w:p>
    <w:p w14:paraId="07FEA180" w14:textId="77777777" w:rsidR="00DE578A" w:rsidRPr="00FA6588" w:rsidRDefault="00DE578A" w:rsidP="00C95E85">
      <w:pPr>
        <w:pStyle w:val="a4"/>
        <w:numPr>
          <w:ilvl w:val="0"/>
          <w:numId w:val="1"/>
        </w:numPr>
        <w:tabs>
          <w:tab w:val="left" w:pos="993"/>
        </w:tabs>
        <w:spacing w:before="0" w:beforeAutospacing="0" w:after="0" w:afterAutospacing="0" w:line="276" w:lineRule="auto"/>
        <w:ind w:left="0" w:firstLine="567"/>
        <w:jc w:val="both"/>
        <w:rPr>
          <w:sz w:val="28"/>
          <w:szCs w:val="28"/>
        </w:rPr>
      </w:pPr>
      <w:r w:rsidRPr="00FA6588">
        <w:rPr>
          <w:sz w:val="28"/>
          <w:szCs w:val="28"/>
        </w:rPr>
        <w:t>Востребованность выпускников.</w:t>
      </w:r>
    </w:p>
    <w:p w14:paraId="4E866126" w14:textId="77777777" w:rsidR="00DE578A" w:rsidRPr="00FA6588" w:rsidRDefault="00DE578A" w:rsidP="00C95E85">
      <w:pPr>
        <w:pStyle w:val="a5"/>
        <w:numPr>
          <w:ilvl w:val="0"/>
          <w:numId w:val="1"/>
        </w:numPr>
        <w:tabs>
          <w:tab w:val="left" w:pos="993"/>
        </w:tabs>
        <w:autoSpaceDE w:val="0"/>
        <w:autoSpaceDN w:val="0"/>
        <w:adjustRightInd w:val="0"/>
        <w:spacing w:after="0"/>
        <w:ind w:left="0" w:firstLine="567"/>
        <w:rPr>
          <w:rFonts w:ascii="Times New Roman" w:hAnsi="Times New Roman" w:cs="Times New Roman"/>
          <w:sz w:val="28"/>
          <w:szCs w:val="28"/>
        </w:rPr>
      </w:pPr>
      <w:r w:rsidRPr="00FA6588">
        <w:rPr>
          <w:rFonts w:ascii="Times New Roman" w:hAnsi="Times New Roman" w:cs="Times New Roman"/>
          <w:sz w:val="28"/>
          <w:szCs w:val="28"/>
          <w:lang w:eastAsia="ru-RU"/>
        </w:rPr>
        <w:t>Кадровое обеспечение.</w:t>
      </w:r>
    </w:p>
    <w:p w14:paraId="1449CABF" w14:textId="77777777" w:rsidR="00DE578A" w:rsidRPr="00FA6588" w:rsidRDefault="00DE578A" w:rsidP="00C95E85">
      <w:pPr>
        <w:pStyle w:val="a5"/>
        <w:numPr>
          <w:ilvl w:val="0"/>
          <w:numId w:val="1"/>
        </w:numPr>
        <w:tabs>
          <w:tab w:val="left" w:pos="993"/>
        </w:tabs>
        <w:autoSpaceDE w:val="0"/>
        <w:autoSpaceDN w:val="0"/>
        <w:adjustRightInd w:val="0"/>
        <w:spacing w:after="0"/>
        <w:ind w:left="0" w:firstLine="567"/>
        <w:rPr>
          <w:rFonts w:ascii="Times New Roman" w:hAnsi="Times New Roman" w:cs="Times New Roman"/>
          <w:sz w:val="28"/>
          <w:szCs w:val="28"/>
        </w:rPr>
      </w:pPr>
      <w:r w:rsidRPr="00FA6588">
        <w:rPr>
          <w:rFonts w:ascii="Times New Roman" w:hAnsi="Times New Roman" w:cs="Times New Roman"/>
          <w:sz w:val="28"/>
          <w:szCs w:val="28"/>
          <w:lang w:eastAsia="ru-RU"/>
        </w:rPr>
        <w:t xml:space="preserve">Учебно-методическое обеспечение </w:t>
      </w:r>
      <w:r w:rsidR="00FF72F9" w:rsidRPr="00FA6588">
        <w:rPr>
          <w:rFonts w:ascii="Times New Roman" w:hAnsi="Times New Roman" w:cs="Times New Roman"/>
          <w:sz w:val="28"/>
          <w:szCs w:val="28"/>
          <w:lang w:eastAsia="ru-RU"/>
        </w:rPr>
        <w:t>и б</w:t>
      </w:r>
      <w:r w:rsidRPr="00FA6588">
        <w:rPr>
          <w:rFonts w:ascii="Times New Roman" w:hAnsi="Times New Roman" w:cs="Times New Roman"/>
          <w:sz w:val="28"/>
          <w:szCs w:val="28"/>
          <w:lang w:eastAsia="ru-RU"/>
        </w:rPr>
        <w:t>иблиотечно-информационное обеспечение.</w:t>
      </w:r>
    </w:p>
    <w:p w14:paraId="6DF3AFFD" w14:textId="77777777" w:rsidR="00DE578A" w:rsidRPr="00FA6588" w:rsidRDefault="00DE578A" w:rsidP="00C95E85">
      <w:pPr>
        <w:pStyle w:val="a4"/>
        <w:numPr>
          <w:ilvl w:val="0"/>
          <w:numId w:val="1"/>
        </w:numPr>
        <w:tabs>
          <w:tab w:val="left" w:pos="993"/>
        </w:tabs>
        <w:spacing w:before="0" w:beforeAutospacing="0" w:after="0" w:afterAutospacing="0" w:line="276" w:lineRule="auto"/>
        <w:ind w:left="0" w:firstLine="567"/>
        <w:jc w:val="both"/>
        <w:rPr>
          <w:sz w:val="28"/>
          <w:szCs w:val="28"/>
        </w:rPr>
      </w:pPr>
      <w:r w:rsidRPr="00FA6588">
        <w:rPr>
          <w:sz w:val="28"/>
          <w:szCs w:val="28"/>
        </w:rPr>
        <w:t>Материально-техническая база.</w:t>
      </w:r>
    </w:p>
    <w:p w14:paraId="38B37C5D" w14:textId="77777777" w:rsidR="00DE578A" w:rsidRPr="00FA6588" w:rsidRDefault="00DE578A" w:rsidP="00C95E85">
      <w:pPr>
        <w:pStyle w:val="a5"/>
        <w:numPr>
          <w:ilvl w:val="0"/>
          <w:numId w:val="1"/>
        </w:numPr>
        <w:tabs>
          <w:tab w:val="left" w:pos="993"/>
        </w:tabs>
        <w:spacing w:after="0"/>
        <w:ind w:left="0" w:firstLine="567"/>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Внутренняя система оценки качества образования.</w:t>
      </w:r>
    </w:p>
    <w:p w14:paraId="7905EE9B" w14:textId="51F532F1" w:rsidR="00DE578A" w:rsidRPr="00FA6588" w:rsidRDefault="00DE578A" w:rsidP="00C95E85">
      <w:pPr>
        <w:pStyle w:val="a4"/>
        <w:tabs>
          <w:tab w:val="left" w:pos="993"/>
        </w:tabs>
        <w:spacing w:before="0" w:beforeAutospacing="0" w:after="0" w:afterAutospacing="0" w:line="276" w:lineRule="auto"/>
        <w:ind w:firstLine="567"/>
        <w:jc w:val="both"/>
        <w:rPr>
          <w:sz w:val="28"/>
          <w:szCs w:val="28"/>
        </w:rPr>
      </w:pPr>
      <w:r w:rsidRPr="00FA6588">
        <w:rPr>
          <w:b/>
          <w:sz w:val="28"/>
          <w:szCs w:val="28"/>
        </w:rPr>
        <w:t xml:space="preserve">        Раздел II</w:t>
      </w:r>
      <w:r w:rsidRPr="00FA6588">
        <w:rPr>
          <w:sz w:val="28"/>
          <w:szCs w:val="28"/>
        </w:rPr>
        <w:t xml:space="preserve">. </w:t>
      </w:r>
      <w:r w:rsidRPr="00FA6588">
        <w:rPr>
          <w:b/>
          <w:sz w:val="28"/>
          <w:szCs w:val="28"/>
        </w:rPr>
        <w:t xml:space="preserve">Анализ показателей деятельности </w:t>
      </w:r>
      <w:r w:rsidR="00B61623" w:rsidRPr="00FA6588">
        <w:rPr>
          <w:b/>
          <w:sz w:val="28"/>
          <w:szCs w:val="28"/>
        </w:rPr>
        <w:t xml:space="preserve">общеобразовательной </w:t>
      </w:r>
      <w:r w:rsidRPr="00FA6588">
        <w:rPr>
          <w:b/>
          <w:sz w:val="28"/>
          <w:szCs w:val="28"/>
        </w:rPr>
        <w:t xml:space="preserve">                          организации, подлежащей самообследованию.</w:t>
      </w:r>
    </w:p>
    <w:p w14:paraId="739F9D07" w14:textId="77777777" w:rsidR="00DE578A" w:rsidRPr="00FA6588" w:rsidRDefault="00DE578A" w:rsidP="00C95E85">
      <w:pPr>
        <w:pStyle w:val="a4"/>
        <w:tabs>
          <w:tab w:val="left" w:pos="993"/>
        </w:tabs>
        <w:spacing w:before="0" w:beforeAutospacing="0" w:after="0" w:afterAutospacing="0" w:line="276" w:lineRule="auto"/>
        <w:ind w:firstLine="567"/>
        <w:jc w:val="both"/>
        <w:rPr>
          <w:sz w:val="28"/>
          <w:szCs w:val="28"/>
        </w:rPr>
      </w:pPr>
      <w:r w:rsidRPr="00FA6588">
        <w:rPr>
          <w:b/>
          <w:sz w:val="28"/>
          <w:szCs w:val="28"/>
        </w:rPr>
        <w:t xml:space="preserve">        Раздел </w:t>
      </w:r>
      <w:r w:rsidRPr="00FA6588">
        <w:rPr>
          <w:b/>
          <w:sz w:val="28"/>
          <w:szCs w:val="28"/>
          <w:lang w:val="en-US"/>
        </w:rPr>
        <w:t>III</w:t>
      </w:r>
      <w:r w:rsidRPr="00FA6588">
        <w:rPr>
          <w:b/>
          <w:sz w:val="28"/>
          <w:szCs w:val="28"/>
        </w:rPr>
        <w:t>. Выводы</w:t>
      </w:r>
    </w:p>
    <w:p w14:paraId="4D5804F6"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44C32F1A"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0EF2DB34"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15D01CCE"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6BEDC62D"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1BD8A728"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61917847" w14:textId="77777777" w:rsidR="00DE578A" w:rsidRPr="00FA6588" w:rsidRDefault="00DE578A" w:rsidP="00C95E85">
      <w:pPr>
        <w:pStyle w:val="a4"/>
        <w:tabs>
          <w:tab w:val="left" w:pos="993"/>
        </w:tabs>
        <w:spacing w:before="0" w:beforeAutospacing="0" w:after="0" w:afterAutospacing="0" w:line="276" w:lineRule="auto"/>
        <w:ind w:firstLine="567"/>
        <w:jc w:val="center"/>
        <w:rPr>
          <w:b/>
          <w:sz w:val="28"/>
          <w:szCs w:val="28"/>
        </w:rPr>
      </w:pPr>
    </w:p>
    <w:p w14:paraId="24C03853" w14:textId="376CFA62" w:rsidR="00DE578A" w:rsidRPr="00FA6588" w:rsidRDefault="00DE578A"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6ACE5718" w14:textId="77777777" w:rsidR="00B61623" w:rsidRPr="00FA6588" w:rsidRDefault="00B61623"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65E11774"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48831763"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71024829"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66FA71EB"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2FD86FFE"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3722D3BA"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6E23D45A"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7BDBC94C"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0CACB9EF"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2CE1C366"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062B94B5"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520A07BA" w14:textId="77777777" w:rsidR="00E431D8" w:rsidRPr="00FA6588" w:rsidRDefault="00E431D8" w:rsidP="00C95E85">
      <w:pPr>
        <w:tabs>
          <w:tab w:val="left" w:pos="993"/>
        </w:tabs>
        <w:spacing w:after="0"/>
        <w:ind w:firstLine="567"/>
        <w:jc w:val="both"/>
        <w:rPr>
          <w:rFonts w:ascii="Times New Roman" w:eastAsia="Times New Roman" w:hAnsi="Times New Roman" w:cs="Times New Roman"/>
          <w:b/>
          <w:bCs/>
          <w:sz w:val="28"/>
          <w:szCs w:val="28"/>
          <w:lang w:eastAsia="ru-RU"/>
        </w:rPr>
      </w:pPr>
    </w:p>
    <w:p w14:paraId="7D3D9DA4" w14:textId="225E5A20" w:rsidR="00DE578A" w:rsidRPr="00FA6588" w:rsidRDefault="00DE578A" w:rsidP="00C95E85">
      <w:pPr>
        <w:tabs>
          <w:tab w:val="left" w:pos="993"/>
        </w:tabs>
        <w:spacing w:after="0"/>
        <w:ind w:firstLine="567"/>
        <w:jc w:val="both"/>
        <w:rPr>
          <w:rFonts w:ascii="Times New Roman" w:eastAsia="Times New Roman" w:hAnsi="Times New Roman" w:cs="Times New Roman"/>
          <w:b/>
          <w:bCs/>
          <w:sz w:val="28"/>
          <w:szCs w:val="28"/>
          <w:lang w:eastAsia="ru-RU"/>
        </w:rPr>
      </w:pPr>
      <w:r w:rsidRPr="00FA6588">
        <w:rPr>
          <w:rFonts w:ascii="Times New Roman" w:eastAsia="Times New Roman" w:hAnsi="Times New Roman" w:cs="Times New Roman"/>
          <w:b/>
          <w:bCs/>
          <w:sz w:val="28"/>
          <w:szCs w:val="28"/>
          <w:lang w:eastAsia="ru-RU"/>
        </w:rPr>
        <w:lastRenderedPageBreak/>
        <w:t>РАЗДЕЛ 1. Аналитическая часть</w:t>
      </w:r>
    </w:p>
    <w:p w14:paraId="3FD5A672" w14:textId="77777777" w:rsidR="00DE578A" w:rsidRPr="00FA6588" w:rsidRDefault="00DE578A" w:rsidP="00C95E85">
      <w:pPr>
        <w:tabs>
          <w:tab w:val="left" w:pos="993"/>
        </w:tabs>
        <w:spacing w:after="0"/>
        <w:ind w:firstLine="567"/>
        <w:jc w:val="both"/>
        <w:rPr>
          <w:rFonts w:ascii="Times New Roman" w:eastAsia="Times New Roman" w:hAnsi="Times New Roman" w:cs="Times New Roman"/>
          <w:b/>
          <w:sz w:val="28"/>
          <w:szCs w:val="28"/>
          <w:lang w:eastAsia="ru-RU"/>
        </w:rPr>
      </w:pPr>
      <w:r w:rsidRPr="00FA6588">
        <w:rPr>
          <w:rFonts w:ascii="Times New Roman" w:eastAsia="Times New Roman" w:hAnsi="Times New Roman" w:cs="Times New Roman"/>
          <w:b/>
          <w:sz w:val="28"/>
          <w:szCs w:val="28"/>
          <w:lang w:eastAsia="ru-RU"/>
        </w:rPr>
        <w:t>1. Общие сведения об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DE578A" w:rsidRPr="00FA6588" w14:paraId="1BFFA9CE" w14:textId="77777777" w:rsidTr="008F0D04">
        <w:tc>
          <w:tcPr>
            <w:tcW w:w="5000" w:type="pct"/>
            <w:tcBorders>
              <w:top w:val="single" w:sz="4" w:space="0" w:color="auto"/>
              <w:left w:val="single" w:sz="4" w:space="0" w:color="auto"/>
              <w:bottom w:val="single" w:sz="4" w:space="0" w:color="auto"/>
              <w:right w:val="single" w:sz="4" w:space="0" w:color="auto"/>
            </w:tcBorders>
            <w:hideMark/>
          </w:tcPr>
          <w:p w14:paraId="025F45A6" w14:textId="6E9552E5"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Муниципальное бюджетное</w:t>
            </w:r>
            <w:r w:rsidR="00CB1C72" w:rsidRPr="00FA6588">
              <w:rPr>
                <w:rFonts w:ascii="Times New Roman" w:eastAsia="Times New Roman" w:hAnsi="Times New Roman" w:cs="Times New Roman"/>
                <w:sz w:val="28"/>
                <w:szCs w:val="28"/>
                <w:lang w:eastAsia="ru-RU"/>
              </w:rPr>
              <w:t xml:space="preserve"> общеобразовательное учреждение</w:t>
            </w:r>
            <w:r w:rsidRPr="00FA6588">
              <w:rPr>
                <w:rFonts w:ascii="Times New Roman" w:eastAsia="Times New Roman" w:hAnsi="Times New Roman" w:cs="Times New Roman"/>
                <w:sz w:val="28"/>
                <w:szCs w:val="28"/>
                <w:lang w:eastAsia="ru-RU"/>
              </w:rPr>
              <w:t xml:space="preserve"> средняя общеобразовательная школа № 24 имени Дмитрия Желудкова</w:t>
            </w:r>
          </w:p>
        </w:tc>
      </w:tr>
    </w:tbl>
    <w:p w14:paraId="3A21F5AB"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Юридический адрес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DE578A" w:rsidRPr="00FA6588" w14:paraId="2C2B2964" w14:textId="77777777" w:rsidTr="008F0D04">
        <w:tc>
          <w:tcPr>
            <w:tcW w:w="5000" w:type="pct"/>
            <w:tcBorders>
              <w:top w:val="single" w:sz="4" w:space="0" w:color="auto"/>
              <w:left w:val="single" w:sz="4" w:space="0" w:color="auto"/>
              <w:bottom w:val="single" w:sz="4" w:space="0" w:color="auto"/>
              <w:right w:val="single" w:sz="4" w:space="0" w:color="auto"/>
            </w:tcBorders>
            <w:hideMark/>
          </w:tcPr>
          <w:p w14:paraId="43DA6395"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680023 г. Хабаровск, ул. Флегонтова, 2а</w:t>
            </w:r>
          </w:p>
        </w:tc>
      </w:tr>
    </w:tbl>
    <w:p w14:paraId="0EDFA824"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Фактический адрес (при наличии нескольких площадок, на которых ведется образовательная деятельность, указать все адреса)</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607"/>
        <w:gridCol w:w="1389"/>
        <w:gridCol w:w="1737"/>
        <w:gridCol w:w="1001"/>
        <w:gridCol w:w="2299"/>
      </w:tblGrid>
      <w:tr w:rsidR="00DE578A" w:rsidRPr="00FA6588" w14:paraId="42E53068" w14:textId="77777777" w:rsidTr="008F0D04">
        <w:tc>
          <w:tcPr>
            <w:tcW w:w="4998" w:type="pct"/>
            <w:gridSpan w:val="6"/>
            <w:tcBorders>
              <w:top w:val="single" w:sz="4" w:space="0" w:color="auto"/>
              <w:left w:val="single" w:sz="4" w:space="0" w:color="auto"/>
              <w:bottom w:val="single" w:sz="4" w:space="0" w:color="auto"/>
              <w:right w:val="single" w:sz="4" w:space="0" w:color="auto"/>
            </w:tcBorders>
            <w:hideMark/>
          </w:tcPr>
          <w:p w14:paraId="35421325"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680023 г. Хабаровск, ул. Флегонтова, 2а </w:t>
            </w:r>
          </w:p>
        </w:tc>
      </w:tr>
      <w:tr w:rsidR="00DE578A" w:rsidRPr="00FA6588" w14:paraId="3923374A" w14:textId="77777777" w:rsidTr="008F0D04">
        <w:tc>
          <w:tcPr>
            <w:tcW w:w="594" w:type="pct"/>
            <w:tcBorders>
              <w:top w:val="nil"/>
              <w:left w:val="nil"/>
              <w:bottom w:val="nil"/>
              <w:right w:val="single" w:sz="4" w:space="0" w:color="auto"/>
            </w:tcBorders>
            <w:hideMark/>
          </w:tcPr>
          <w:p w14:paraId="6D7EE7EF"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bookmarkStart w:id="0" w:name="_GoBack" w:colFirst="5" w:colLast="5"/>
            <w:r w:rsidRPr="00FA6588">
              <w:rPr>
                <w:rFonts w:ascii="Times New Roman" w:eastAsia="Times New Roman" w:hAnsi="Times New Roman" w:cs="Times New Roman"/>
                <w:sz w:val="28"/>
                <w:szCs w:val="28"/>
                <w:lang w:eastAsia="ru-RU"/>
              </w:rPr>
              <w:t> Телефон</w:t>
            </w:r>
          </w:p>
        </w:tc>
        <w:tc>
          <w:tcPr>
            <w:tcW w:w="1000" w:type="pct"/>
            <w:tcBorders>
              <w:top w:val="single" w:sz="4" w:space="0" w:color="auto"/>
              <w:left w:val="single" w:sz="4" w:space="0" w:color="auto"/>
              <w:bottom w:val="single" w:sz="4" w:space="0" w:color="auto"/>
              <w:right w:val="single" w:sz="4" w:space="0" w:color="auto"/>
            </w:tcBorders>
            <w:hideMark/>
          </w:tcPr>
          <w:p w14:paraId="3894BA14" w14:textId="77777777" w:rsidR="00DE578A" w:rsidRPr="00FA6588" w:rsidRDefault="00DE578A" w:rsidP="007F1F09">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36-08-60</w:t>
            </w:r>
          </w:p>
        </w:tc>
        <w:tc>
          <w:tcPr>
            <w:tcW w:w="529" w:type="pct"/>
            <w:tcBorders>
              <w:top w:val="nil"/>
              <w:left w:val="single" w:sz="4" w:space="0" w:color="auto"/>
              <w:bottom w:val="nil"/>
              <w:right w:val="single" w:sz="4" w:space="0" w:color="auto"/>
            </w:tcBorders>
            <w:hideMark/>
          </w:tcPr>
          <w:p w14:paraId="3CB36DA7"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Факс</w:t>
            </w:r>
          </w:p>
        </w:tc>
        <w:tc>
          <w:tcPr>
            <w:tcW w:w="1065" w:type="pct"/>
            <w:tcBorders>
              <w:top w:val="single" w:sz="4" w:space="0" w:color="auto"/>
              <w:left w:val="single" w:sz="4" w:space="0" w:color="auto"/>
              <w:bottom w:val="single" w:sz="4" w:space="0" w:color="auto"/>
              <w:right w:val="single" w:sz="4" w:space="0" w:color="auto"/>
            </w:tcBorders>
            <w:hideMark/>
          </w:tcPr>
          <w:p w14:paraId="4A827815" w14:textId="77777777" w:rsidR="00DE578A" w:rsidRPr="00FA6588" w:rsidRDefault="00DE578A" w:rsidP="007F1F09">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36-08-60</w:t>
            </w:r>
          </w:p>
        </w:tc>
        <w:tc>
          <w:tcPr>
            <w:tcW w:w="464" w:type="pct"/>
            <w:tcBorders>
              <w:top w:val="nil"/>
              <w:left w:val="single" w:sz="4" w:space="0" w:color="auto"/>
              <w:bottom w:val="nil"/>
              <w:right w:val="single" w:sz="4" w:space="0" w:color="auto"/>
            </w:tcBorders>
            <w:hideMark/>
          </w:tcPr>
          <w:p w14:paraId="0A45A45C"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val="en-US" w:eastAsia="ru-RU"/>
              </w:rPr>
              <w:t>e</w:t>
            </w:r>
            <w:r w:rsidRPr="00FA6588">
              <w:rPr>
                <w:rFonts w:ascii="Times New Roman" w:eastAsia="Times New Roman" w:hAnsi="Times New Roman" w:cs="Times New Roman"/>
                <w:sz w:val="28"/>
                <w:szCs w:val="28"/>
                <w:lang w:eastAsia="ru-RU"/>
              </w:rPr>
              <w:t>-</w:t>
            </w:r>
            <w:r w:rsidRPr="00FA6588">
              <w:rPr>
                <w:rFonts w:ascii="Times New Roman" w:eastAsia="Times New Roman" w:hAnsi="Times New Roman" w:cs="Times New Roman"/>
                <w:sz w:val="28"/>
                <w:szCs w:val="28"/>
                <w:lang w:val="en-US" w:eastAsia="ru-RU"/>
              </w:rPr>
              <w:t>mail</w:t>
            </w:r>
          </w:p>
        </w:tc>
        <w:tc>
          <w:tcPr>
            <w:tcW w:w="1348" w:type="pct"/>
            <w:tcBorders>
              <w:top w:val="single" w:sz="4" w:space="0" w:color="auto"/>
              <w:left w:val="single" w:sz="4" w:space="0" w:color="auto"/>
              <w:bottom w:val="single" w:sz="4" w:space="0" w:color="auto"/>
              <w:right w:val="single" w:sz="4" w:space="0" w:color="auto"/>
            </w:tcBorders>
            <w:hideMark/>
          </w:tcPr>
          <w:p w14:paraId="2CBF1206" w14:textId="50944657" w:rsidR="00DE578A" w:rsidRPr="00FA6588" w:rsidRDefault="007F1F09" w:rsidP="007F1F09">
            <w:pPr>
              <w:tabs>
                <w:tab w:val="left" w:pos="993"/>
              </w:tabs>
              <w:spacing w:after="0"/>
              <w:jc w:val="both"/>
              <w:rPr>
                <w:rFonts w:ascii="Times New Roman" w:eastAsia="Times New Roman" w:hAnsi="Times New Roman" w:cs="Times New Roman"/>
                <w:sz w:val="28"/>
                <w:szCs w:val="28"/>
                <w:lang w:eastAsia="ru-RU"/>
              </w:rPr>
            </w:pPr>
            <w:hyperlink r:id="rId8" w:history="1">
              <w:r w:rsidR="00442D12" w:rsidRPr="00FA6588">
                <w:rPr>
                  <w:rStyle w:val="ae"/>
                  <w:rFonts w:ascii="Times New Roman" w:eastAsia="Times New Roman" w:hAnsi="Times New Roman" w:cs="Times New Roman"/>
                  <w:sz w:val="28"/>
                  <w:szCs w:val="28"/>
                  <w:lang w:eastAsia="ru-RU"/>
                </w:rPr>
                <w:t>school-24khb@mail.ru</w:t>
              </w:r>
            </w:hyperlink>
            <w:r w:rsidR="00442D12" w:rsidRPr="00FA6588">
              <w:rPr>
                <w:rFonts w:ascii="Times New Roman" w:eastAsia="Times New Roman" w:hAnsi="Times New Roman" w:cs="Times New Roman"/>
                <w:sz w:val="28"/>
                <w:szCs w:val="28"/>
                <w:lang w:eastAsia="ru-RU"/>
              </w:rPr>
              <w:t xml:space="preserve"> </w:t>
            </w:r>
          </w:p>
        </w:tc>
      </w:tr>
    </w:tbl>
    <w:bookmarkEnd w:id="0"/>
    <w:p w14:paraId="170CD3D3"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Учредители (название организации, адрес, телефон)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DE578A" w:rsidRPr="00FA6588" w14:paraId="0B4A4302" w14:textId="77777777" w:rsidTr="008F0D04">
        <w:tc>
          <w:tcPr>
            <w:tcW w:w="5000" w:type="pct"/>
            <w:tcBorders>
              <w:top w:val="single" w:sz="4" w:space="0" w:color="auto"/>
              <w:left w:val="single" w:sz="4" w:space="0" w:color="auto"/>
              <w:bottom w:val="single" w:sz="4" w:space="0" w:color="auto"/>
              <w:right w:val="single" w:sz="4" w:space="0" w:color="auto"/>
            </w:tcBorders>
            <w:hideMark/>
          </w:tcPr>
          <w:p w14:paraId="6226F322"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Учредителем Учреждения является Управление образования администрации г. Хабаровска, ул. Владивостокская, 57, 556772 </w:t>
            </w:r>
          </w:p>
        </w:tc>
      </w:tr>
    </w:tbl>
    <w:p w14:paraId="3AF96D88"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Имеющиеся лицензии на образовательную деятельность (действующие):</w:t>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582"/>
        <w:gridCol w:w="2046"/>
        <w:gridCol w:w="2009"/>
      </w:tblGrid>
      <w:tr w:rsidR="00DE578A" w:rsidRPr="00FA6588" w14:paraId="529DC257" w14:textId="77777777" w:rsidTr="00201D5A">
        <w:tc>
          <w:tcPr>
            <w:tcW w:w="2228" w:type="pct"/>
            <w:tcBorders>
              <w:top w:val="single" w:sz="4" w:space="0" w:color="auto"/>
              <w:left w:val="single" w:sz="4" w:space="0" w:color="auto"/>
              <w:bottom w:val="single" w:sz="4" w:space="0" w:color="auto"/>
              <w:right w:val="single" w:sz="4" w:space="0" w:color="auto"/>
            </w:tcBorders>
            <w:hideMark/>
          </w:tcPr>
          <w:p w14:paraId="0DEBD107"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Реализуемые образовательные программы</w:t>
            </w:r>
          </w:p>
        </w:tc>
        <w:tc>
          <w:tcPr>
            <w:tcW w:w="778" w:type="pct"/>
            <w:tcBorders>
              <w:top w:val="single" w:sz="4" w:space="0" w:color="auto"/>
              <w:left w:val="single" w:sz="4" w:space="0" w:color="auto"/>
              <w:bottom w:val="single" w:sz="4" w:space="0" w:color="auto"/>
              <w:right w:val="single" w:sz="4" w:space="0" w:color="auto"/>
            </w:tcBorders>
            <w:hideMark/>
          </w:tcPr>
          <w:p w14:paraId="2ABEAC1F" w14:textId="77777777" w:rsidR="00DE578A" w:rsidRPr="00FA6588" w:rsidRDefault="00DE578A"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Серия, №</w:t>
            </w:r>
          </w:p>
        </w:tc>
        <w:tc>
          <w:tcPr>
            <w:tcW w:w="1006" w:type="pct"/>
            <w:tcBorders>
              <w:top w:val="single" w:sz="4" w:space="0" w:color="auto"/>
              <w:left w:val="single" w:sz="4" w:space="0" w:color="auto"/>
              <w:bottom w:val="single" w:sz="4" w:space="0" w:color="auto"/>
              <w:right w:val="single" w:sz="4" w:space="0" w:color="auto"/>
            </w:tcBorders>
            <w:hideMark/>
          </w:tcPr>
          <w:p w14:paraId="6FDDEC0A" w14:textId="77777777" w:rsidR="00DE578A" w:rsidRPr="00FA6588" w:rsidRDefault="00DE578A"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Дата выдачи</w:t>
            </w:r>
          </w:p>
        </w:tc>
        <w:tc>
          <w:tcPr>
            <w:tcW w:w="988" w:type="pct"/>
            <w:tcBorders>
              <w:top w:val="single" w:sz="4" w:space="0" w:color="auto"/>
              <w:left w:val="single" w:sz="4" w:space="0" w:color="auto"/>
              <w:bottom w:val="single" w:sz="4" w:space="0" w:color="auto"/>
              <w:right w:val="single" w:sz="4" w:space="0" w:color="auto"/>
            </w:tcBorders>
          </w:tcPr>
          <w:p w14:paraId="2FB5201D" w14:textId="77777777" w:rsidR="00DE578A" w:rsidRPr="00FA6588" w:rsidRDefault="00DE578A"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Срок окончания</w:t>
            </w:r>
          </w:p>
        </w:tc>
      </w:tr>
      <w:tr w:rsidR="00452E43" w:rsidRPr="00FA6588" w14:paraId="17BA49E7" w14:textId="77777777" w:rsidTr="00201D5A">
        <w:trPr>
          <w:trHeight w:val="2592"/>
        </w:trPr>
        <w:tc>
          <w:tcPr>
            <w:tcW w:w="2228" w:type="pct"/>
            <w:tcBorders>
              <w:top w:val="single" w:sz="4" w:space="0" w:color="auto"/>
              <w:left w:val="single" w:sz="4" w:space="0" w:color="auto"/>
              <w:right w:val="single" w:sz="4" w:space="0" w:color="auto"/>
            </w:tcBorders>
            <w:hideMark/>
          </w:tcPr>
          <w:p w14:paraId="2BDA36C4" w14:textId="00334D59" w:rsidR="00452E43" w:rsidRPr="00FA6588" w:rsidRDefault="00452E43" w:rsidP="00201D5A">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Лицензия на осуществление образовательной деятельности:</w:t>
            </w:r>
          </w:p>
          <w:p w14:paraId="6D73C25C" w14:textId="77777777" w:rsidR="00452E43" w:rsidRPr="00FA6588" w:rsidRDefault="00452E43" w:rsidP="00201D5A">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1.Начальное общее образование</w:t>
            </w:r>
          </w:p>
          <w:p w14:paraId="0CF4365E" w14:textId="77777777" w:rsidR="00452E43" w:rsidRPr="00FA6588" w:rsidRDefault="00452E43" w:rsidP="00201D5A">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2.Основное общее образование</w:t>
            </w:r>
          </w:p>
          <w:p w14:paraId="0FD659D7" w14:textId="77777777" w:rsidR="00452E43" w:rsidRPr="00FA6588" w:rsidRDefault="00452E43" w:rsidP="00201D5A">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 Среднее общее образование</w:t>
            </w:r>
          </w:p>
          <w:p w14:paraId="09355A3A" w14:textId="2D414E98" w:rsidR="00452E43" w:rsidRPr="00FA6588" w:rsidRDefault="00452E43" w:rsidP="00201D5A">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 Дополнительное образование детей и взрослых</w:t>
            </w:r>
          </w:p>
        </w:tc>
        <w:tc>
          <w:tcPr>
            <w:tcW w:w="778" w:type="pct"/>
            <w:tcBorders>
              <w:top w:val="single" w:sz="4" w:space="0" w:color="auto"/>
              <w:left w:val="single" w:sz="4" w:space="0" w:color="auto"/>
              <w:right w:val="single" w:sz="4" w:space="0" w:color="auto"/>
            </w:tcBorders>
            <w:vAlign w:val="center"/>
            <w:hideMark/>
          </w:tcPr>
          <w:p w14:paraId="5ED315A5" w14:textId="4B7914DE" w:rsidR="00452E43" w:rsidRPr="00FA6588" w:rsidRDefault="00452E43" w:rsidP="0058752C">
            <w:pPr>
              <w:tabs>
                <w:tab w:val="left" w:pos="993"/>
              </w:tabs>
              <w:spacing w:after="0"/>
              <w:rPr>
                <w:rFonts w:ascii="Times New Roman" w:eastAsia="Times New Roman" w:hAnsi="Times New Roman" w:cs="Times New Roman"/>
                <w:sz w:val="28"/>
                <w:szCs w:val="28"/>
                <w:highlight w:val="yellow"/>
                <w:lang w:eastAsia="ru-RU"/>
              </w:rPr>
            </w:pPr>
            <w:r w:rsidRPr="00FA6588">
              <w:rPr>
                <w:rFonts w:ascii="Times New Roman" w:eastAsia="Times New Roman" w:hAnsi="Times New Roman" w:cs="Times New Roman"/>
                <w:sz w:val="28"/>
                <w:szCs w:val="28"/>
                <w:lang w:eastAsia="ru-RU"/>
              </w:rPr>
              <w:t>№ 1962</w:t>
            </w:r>
          </w:p>
        </w:tc>
        <w:tc>
          <w:tcPr>
            <w:tcW w:w="1006" w:type="pct"/>
            <w:tcBorders>
              <w:top w:val="single" w:sz="4" w:space="0" w:color="auto"/>
              <w:left w:val="single" w:sz="4" w:space="0" w:color="auto"/>
              <w:right w:val="single" w:sz="4" w:space="0" w:color="auto"/>
            </w:tcBorders>
            <w:vAlign w:val="center"/>
            <w:hideMark/>
          </w:tcPr>
          <w:p w14:paraId="62F24C15" w14:textId="4AFB511D" w:rsidR="00452E43" w:rsidRPr="00FA6588" w:rsidRDefault="00452E43" w:rsidP="0058752C">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18.08.2015</w:t>
            </w:r>
          </w:p>
        </w:tc>
        <w:tc>
          <w:tcPr>
            <w:tcW w:w="988" w:type="pct"/>
            <w:tcBorders>
              <w:top w:val="single" w:sz="4" w:space="0" w:color="auto"/>
              <w:left w:val="single" w:sz="4" w:space="0" w:color="auto"/>
              <w:right w:val="single" w:sz="4" w:space="0" w:color="auto"/>
            </w:tcBorders>
            <w:vAlign w:val="center"/>
          </w:tcPr>
          <w:p w14:paraId="045DA61D" w14:textId="77777777" w:rsidR="00452E43" w:rsidRPr="00FA6588" w:rsidRDefault="00452E43" w:rsidP="00C95E85">
            <w:pPr>
              <w:tabs>
                <w:tab w:val="left" w:pos="993"/>
              </w:tabs>
              <w:spacing w:after="0"/>
              <w:ind w:firstLine="567"/>
              <w:jc w:val="center"/>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бессрочно</w:t>
            </w:r>
          </w:p>
        </w:tc>
      </w:tr>
    </w:tbl>
    <w:p w14:paraId="0E3F1E7D" w14:textId="473A937D"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Свидетельство о государственной аккредитации: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1425"/>
        <w:gridCol w:w="1786"/>
        <w:gridCol w:w="2129"/>
      </w:tblGrid>
      <w:tr w:rsidR="00DE578A" w:rsidRPr="00FA6588" w14:paraId="3D4D9C44" w14:textId="77777777" w:rsidTr="00452E43">
        <w:trPr>
          <w:trHeight w:val="230"/>
        </w:trPr>
        <w:tc>
          <w:tcPr>
            <w:tcW w:w="2306" w:type="pct"/>
            <w:tcBorders>
              <w:top w:val="single" w:sz="4" w:space="0" w:color="auto"/>
              <w:left w:val="single" w:sz="4" w:space="0" w:color="auto"/>
              <w:bottom w:val="single" w:sz="4" w:space="0" w:color="auto"/>
              <w:right w:val="single" w:sz="4" w:space="0" w:color="auto"/>
            </w:tcBorders>
            <w:hideMark/>
          </w:tcPr>
          <w:p w14:paraId="26815FE7"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719" w:type="pct"/>
            <w:tcBorders>
              <w:top w:val="single" w:sz="4" w:space="0" w:color="auto"/>
              <w:left w:val="single" w:sz="4" w:space="0" w:color="auto"/>
              <w:bottom w:val="single" w:sz="4" w:space="0" w:color="auto"/>
              <w:right w:val="single" w:sz="4" w:space="0" w:color="auto"/>
            </w:tcBorders>
            <w:hideMark/>
          </w:tcPr>
          <w:p w14:paraId="4C48E720" w14:textId="77777777" w:rsidR="00DE578A" w:rsidRPr="00FA6588" w:rsidRDefault="00DE578A"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Серия, №</w:t>
            </w:r>
          </w:p>
        </w:tc>
        <w:tc>
          <w:tcPr>
            <w:tcW w:w="901" w:type="pct"/>
            <w:tcBorders>
              <w:top w:val="single" w:sz="4" w:space="0" w:color="auto"/>
              <w:left w:val="single" w:sz="4" w:space="0" w:color="auto"/>
              <w:bottom w:val="single" w:sz="4" w:space="0" w:color="auto"/>
              <w:right w:val="single" w:sz="4" w:space="0" w:color="auto"/>
            </w:tcBorders>
            <w:hideMark/>
          </w:tcPr>
          <w:p w14:paraId="23D79809" w14:textId="77777777" w:rsidR="00DE578A" w:rsidRPr="00FA6588" w:rsidRDefault="00DE578A"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Дата выдачи</w:t>
            </w:r>
          </w:p>
        </w:tc>
        <w:tc>
          <w:tcPr>
            <w:tcW w:w="1075" w:type="pct"/>
            <w:tcBorders>
              <w:top w:val="single" w:sz="4" w:space="0" w:color="auto"/>
              <w:left w:val="single" w:sz="4" w:space="0" w:color="auto"/>
              <w:bottom w:val="single" w:sz="4" w:space="0" w:color="auto"/>
              <w:right w:val="single" w:sz="4" w:space="0" w:color="auto"/>
            </w:tcBorders>
            <w:hideMark/>
          </w:tcPr>
          <w:p w14:paraId="20F049D8" w14:textId="77777777" w:rsidR="00DE578A" w:rsidRPr="00FA6588" w:rsidRDefault="00DE578A"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Срок окончания</w:t>
            </w:r>
          </w:p>
        </w:tc>
      </w:tr>
      <w:tr w:rsidR="00452E43" w:rsidRPr="00FA6588" w14:paraId="37E2F967" w14:textId="77777777" w:rsidTr="00452E43">
        <w:trPr>
          <w:trHeight w:val="4073"/>
        </w:trPr>
        <w:tc>
          <w:tcPr>
            <w:tcW w:w="2302" w:type="pct"/>
            <w:tcBorders>
              <w:top w:val="single" w:sz="4" w:space="0" w:color="auto"/>
              <w:left w:val="single" w:sz="4" w:space="0" w:color="auto"/>
              <w:right w:val="single" w:sz="4" w:space="0" w:color="auto"/>
            </w:tcBorders>
            <w:hideMark/>
          </w:tcPr>
          <w:p w14:paraId="5370F1E6" w14:textId="77777777" w:rsidR="00452E43" w:rsidRPr="00FA6588" w:rsidRDefault="00452E43" w:rsidP="00201D5A">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Свидетельство о государственной аккредитации </w:t>
            </w:r>
          </w:p>
          <w:p w14:paraId="2EFCDB40" w14:textId="77777777" w:rsidR="00452E43" w:rsidRPr="00FA6588" w:rsidRDefault="00452E43"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1.Начальное общее образование: общеобразовательная программа начального общего образования</w:t>
            </w:r>
          </w:p>
          <w:p w14:paraId="3573DFCC" w14:textId="77777777" w:rsidR="00452E43" w:rsidRPr="00FA6588" w:rsidRDefault="00452E43"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2.Основное общее образование: общеобразовательная программа основного общего образования</w:t>
            </w:r>
          </w:p>
          <w:p w14:paraId="6570AA67" w14:textId="395D5BC4" w:rsidR="00452E43" w:rsidRPr="00FA6588" w:rsidRDefault="00452E43" w:rsidP="00201D5A">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 Среднее общее образование: общеобразовательная программа  среднего  общего образования</w:t>
            </w:r>
          </w:p>
        </w:tc>
        <w:tc>
          <w:tcPr>
            <w:tcW w:w="719" w:type="pct"/>
            <w:tcBorders>
              <w:top w:val="single" w:sz="4" w:space="0" w:color="auto"/>
              <w:left w:val="single" w:sz="4" w:space="0" w:color="auto"/>
              <w:right w:val="single" w:sz="4" w:space="0" w:color="auto"/>
            </w:tcBorders>
            <w:vAlign w:val="center"/>
            <w:hideMark/>
          </w:tcPr>
          <w:p w14:paraId="2E46191F" w14:textId="0C477B79" w:rsidR="00452E43" w:rsidRPr="00FA6588" w:rsidRDefault="00452E43" w:rsidP="0058752C">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850</w:t>
            </w:r>
          </w:p>
        </w:tc>
        <w:tc>
          <w:tcPr>
            <w:tcW w:w="901" w:type="pct"/>
            <w:tcBorders>
              <w:top w:val="single" w:sz="4" w:space="0" w:color="auto"/>
              <w:left w:val="single" w:sz="4" w:space="0" w:color="auto"/>
              <w:right w:val="single" w:sz="4" w:space="0" w:color="auto"/>
            </w:tcBorders>
            <w:vAlign w:val="center"/>
            <w:hideMark/>
          </w:tcPr>
          <w:p w14:paraId="523E7CB9" w14:textId="6CF42703" w:rsidR="00452E43" w:rsidRPr="00FA6588" w:rsidRDefault="00452E43" w:rsidP="0058752C">
            <w:pPr>
              <w:tabs>
                <w:tab w:val="left" w:pos="993"/>
              </w:tabs>
              <w:spacing w:after="0"/>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29 апреля 2016 г.</w:t>
            </w:r>
          </w:p>
        </w:tc>
        <w:tc>
          <w:tcPr>
            <w:tcW w:w="1078" w:type="pct"/>
            <w:tcBorders>
              <w:top w:val="single" w:sz="4" w:space="0" w:color="auto"/>
              <w:left w:val="single" w:sz="4" w:space="0" w:color="auto"/>
              <w:right w:val="single" w:sz="4" w:space="0" w:color="auto"/>
            </w:tcBorders>
            <w:vAlign w:val="center"/>
            <w:hideMark/>
          </w:tcPr>
          <w:p w14:paraId="4243A378" w14:textId="2B0B96CE" w:rsidR="00452E43" w:rsidRPr="00FA6588" w:rsidRDefault="00452E43" w:rsidP="00C95E85">
            <w:pPr>
              <w:tabs>
                <w:tab w:val="left" w:pos="993"/>
              </w:tabs>
              <w:spacing w:after="0"/>
              <w:ind w:firstLine="567"/>
              <w:jc w:val="center"/>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бессрочно</w:t>
            </w:r>
          </w:p>
        </w:tc>
      </w:tr>
    </w:tbl>
    <w:p w14:paraId="43A85385" w14:textId="14541856" w:rsidR="00DE578A" w:rsidRPr="00FA6588" w:rsidRDefault="00DE578A" w:rsidP="00C95E85">
      <w:pPr>
        <w:tabs>
          <w:tab w:val="left" w:pos="350"/>
          <w:tab w:val="left" w:pos="993"/>
        </w:tabs>
        <w:suppressAutoHyphens/>
        <w:snapToGri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u w:val="single"/>
          <w:lang w:eastAsia="ru-RU"/>
        </w:rPr>
        <w:lastRenderedPageBreak/>
        <w:t>Миссия ОУ</w:t>
      </w:r>
      <w:r w:rsidRPr="00FA6588">
        <w:rPr>
          <w:rFonts w:ascii="Times New Roman" w:eastAsia="Times New Roman" w:hAnsi="Times New Roman" w:cs="Times New Roman"/>
          <w:sz w:val="28"/>
          <w:szCs w:val="28"/>
          <w:lang w:eastAsia="ru-RU"/>
        </w:rPr>
        <w:t xml:space="preserve"> состоит в создании образовательного пространства, которое обеспечит личностный рост всех участников образовательного процесса, получение учеником качественного образования в соответствии с его индивидуальными возможностями и потребностями, позволяющего успешно жить в быстро меняющемся мире, в воспитании социально зрелой личности, способной реализовать полученные знания и опыт деятельности в конкретной жизненной ситуации. </w:t>
      </w:r>
    </w:p>
    <w:p w14:paraId="2B98FD52" w14:textId="77777777" w:rsidR="00DE578A" w:rsidRPr="00FA6588" w:rsidRDefault="00DE578A" w:rsidP="00C95E85">
      <w:pPr>
        <w:tabs>
          <w:tab w:val="left" w:pos="350"/>
          <w:tab w:val="left" w:pos="993"/>
        </w:tabs>
        <w:suppressAutoHyphens/>
        <w:snapToGri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Цели:</w:t>
      </w:r>
    </w:p>
    <w:p w14:paraId="273AEAC3" w14:textId="54EBA5F3" w:rsidR="00DE578A" w:rsidRPr="00FA6588" w:rsidRDefault="00DE578A" w:rsidP="00C95E85">
      <w:pPr>
        <w:tabs>
          <w:tab w:val="num" w:pos="0"/>
          <w:tab w:val="left" w:pos="350"/>
          <w:tab w:val="left" w:pos="993"/>
        </w:tabs>
        <w:suppressAutoHyphens/>
        <w:snapToGrid w:val="0"/>
        <w:spacing w:after="0"/>
        <w:ind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1.</w:t>
      </w:r>
      <w:r w:rsidR="00B10A54" w:rsidRPr="00FA6588">
        <w:rPr>
          <w:rFonts w:ascii="Times New Roman" w:eastAsia="Symbol"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Повышение качества и доступности образования в школе.</w:t>
      </w:r>
    </w:p>
    <w:p w14:paraId="1A4D089E" w14:textId="6F4A3231" w:rsidR="00DE578A" w:rsidRPr="00FA6588" w:rsidRDefault="00DE578A" w:rsidP="00C95E85">
      <w:pPr>
        <w:tabs>
          <w:tab w:val="num" w:pos="0"/>
          <w:tab w:val="left" w:pos="350"/>
          <w:tab w:val="left" w:pos="993"/>
        </w:tabs>
        <w:suppressAutoHyphens/>
        <w:snapToGri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r w:rsidR="00B10A54"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Создание условий для формирования успешной личности, готовой к жизненному самоопределению с высоким уровнем толерантности, осознающей и уважающей свои духовные корни, готовой к самореализации в условиях меняющегося социума.</w:t>
      </w:r>
    </w:p>
    <w:p w14:paraId="18505DB5" w14:textId="77777777" w:rsidR="00DE578A" w:rsidRPr="00FA6588" w:rsidRDefault="00DE578A" w:rsidP="00C95E85">
      <w:pPr>
        <w:tabs>
          <w:tab w:val="num" w:pos="0"/>
          <w:tab w:val="left" w:pos="350"/>
          <w:tab w:val="left" w:pos="993"/>
        </w:tabs>
        <w:suppressAutoHyphens/>
        <w:snapToGri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Задачи:</w:t>
      </w:r>
    </w:p>
    <w:p w14:paraId="5E27A718" w14:textId="238DAD41" w:rsidR="00DE578A" w:rsidRPr="00FA6588" w:rsidRDefault="00DE578A" w:rsidP="00C95E85">
      <w:pPr>
        <w:tabs>
          <w:tab w:val="left" w:pos="244"/>
          <w:tab w:val="left" w:pos="662"/>
          <w:tab w:val="left" w:pos="993"/>
        </w:tabs>
        <w:snapToGri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 Создание условий организации образовательного процесса для успешного освоения федеральных государственных образовательных стандартов и государственных образовательных стандартов.</w:t>
      </w:r>
    </w:p>
    <w:p w14:paraId="3242225B" w14:textId="6117D64E" w:rsidR="00DE578A" w:rsidRPr="00FA6588" w:rsidRDefault="00DE578A" w:rsidP="00C95E85">
      <w:pPr>
        <w:tabs>
          <w:tab w:val="left" w:pos="24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r w:rsidRPr="00FA6588">
        <w:rPr>
          <w:rFonts w:ascii="Times New Roman" w:eastAsia="Times New Roman" w:hAnsi="Times New Roman" w:cs="Times New Roman"/>
          <w:sz w:val="28"/>
          <w:szCs w:val="28"/>
          <w:lang w:eastAsia="ru-RU"/>
        </w:rPr>
        <w:tab/>
        <w:t xml:space="preserve">Организация сетевого взаимодействия с учреждениями системы дополнительного образования, учреждениями культуры, органами исполнительной власти, в т.ч. на муниципальном уровне для создания условий повышения уровня образованности учащихся, успешного освоения ими федеральных образовательных стандартов и государственных образовательных </w:t>
      </w:r>
      <w:r w:rsidR="00442D12" w:rsidRPr="00FA6588">
        <w:rPr>
          <w:rFonts w:ascii="Times New Roman" w:eastAsia="Times New Roman" w:hAnsi="Times New Roman" w:cs="Times New Roman"/>
          <w:sz w:val="28"/>
          <w:szCs w:val="28"/>
          <w:lang w:eastAsia="ru-RU"/>
        </w:rPr>
        <w:t>с</w:t>
      </w:r>
      <w:r w:rsidRPr="00FA6588">
        <w:rPr>
          <w:rFonts w:ascii="Times New Roman" w:eastAsia="Times New Roman" w:hAnsi="Times New Roman" w:cs="Times New Roman"/>
          <w:sz w:val="28"/>
          <w:szCs w:val="28"/>
          <w:lang w:eastAsia="ru-RU"/>
        </w:rPr>
        <w:t>тандартов.</w:t>
      </w:r>
    </w:p>
    <w:p w14:paraId="2E2CC058" w14:textId="77777777" w:rsidR="00DE578A" w:rsidRPr="00FA6588" w:rsidRDefault="00DE578A" w:rsidP="00C95E85">
      <w:pPr>
        <w:tabs>
          <w:tab w:val="left" w:pos="24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 Создание условий для развития познавательных, творческих способностей учащихся, выявление и поддержка талантов.</w:t>
      </w:r>
    </w:p>
    <w:p w14:paraId="05DBCE28" w14:textId="0C74769E" w:rsidR="00DE578A" w:rsidRPr="00FA6588" w:rsidRDefault="00DE578A" w:rsidP="00C95E85">
      <w:pPr>
        <w:tabs>
          <w:tab w:val="left" w:pos="24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w:t>
      </w:r>
      <w:r w:rsidR="00B10A54"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Оптимизация методических, кадровых, организационных, сетевых ресурсов, обеспечивающих повышение качества педагогической и управленческой деятельности.</w:t>
      </w:r>
    </w:p>
    <w:p w14:paraId="5C80945E" w14:textId="6AF745C4" w:rsidR="00DE578A" w:rsidRPr="00FA6588" w:rsidRDefault="00DE578A" w:rsidP="00C95E85">
      <w:pPr>
        <w:tabs>
          <w:tab w:val="left" w:pos="244"/>
          <w:tab w:val="left" w:pos="662"/>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5.</w:t>
      </w:r>
      <w:r w:rsidR="00B10A54"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Повышение уровня комфортности и технологической оснащенности образовательного процесса, в т.ч. за счет социального взаимодействия и партнерства с общественными организациями, продуктивного сотрудничества с органами местного самоуправления.</w:t>
      </w:r>
    </w:p>
    <w:p w14:paraId="4BC8D10F" w14:textId="77777777" w:rsidR="00DE578A" w:rsidRPr="00FA6588" w:rsidRDefault="00DE578A" w:rsidP="00C95E85">
      <w:pPr>
        <w:tabs>
          <w:tab w:val="left" w:pos="28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6.</w:t>
      </w:r>
      <w:r w:rsidRPr="00FA6588">
        <w:rPr>
          <w:rFonts w:ascii="Times New Roman" w:eastAsia="Times New Roman" w:hAnsi="Times New Roman" w:cs="Times New Roman"/>
          <w:sz w:val="28"/>
          <w:szCs w:val="28"/>
          <w:lang w:eastAsia="ru-RU"/>
        </w:rPr>
        <w:tab/>
        <w:t>Укрепление здоровья учащихся.</w:t>
      </w:r>
    </w:p>
    <w:p w14:paraId="7E4BD3C1" w14:textId="77777777" w:rsidR="00E431D8" w:rsidRPr="00FA6588" w:rsidRDefault="00E431D8" w:rsidP="00C95E85">
      <w:pPr>
        <w:tabs>
          <w:tab w:val="left" w:pos="993"/>
        </w:tabs>
        <w:spacing w:after="0"/>
        <w:ind w:firstLine="567"/>
        <w:jc w:val="center"/>
        <w:rPr>
          <w:rFonts w:ascii="Times New Roman" w:eastAsia="Times New Roman" w:hAnsi="Times New Roman" w:cs="Times New Roman"/>
          <w:b/>
          <w:bCs/>
          <w:sz w:val="28"/>
          <w:szCs w:val="28"/>
          <w:lang w:eastAsia="ru-RU"/>
        </w:rPr>
      </w:pPr>
    </w:p>
    <w:p w14:paraId="43CAFAD3" w14:textId="77777777" w:rsidR="00E431D8" w:rsidRPr="00FA6588" w:rsidRDefault="00E431D8" w:rsidP="00C95E85">
      <w:pPr>
        <w:tabs>
          <w:tab w:val="left" w:pos="993"/>
        </w:tabs>
        <w:spacing w:after="0"/>
        <w:ind w:firstLine="567"/>
        <w:jc w:val="center"/>
        <w:rPr>
          <w:rFonts w:ascii="Times New Roman" w:eastAsia="Times New Roman" w:hAnsi="Times New Roman" w:cs="Times New Roman"/>
          <w:b/>
          <w:bCs/>
          <w:sz w:val="28"/>
          <w:szCs w:val="28"/>
          <w:lang w:eastAsia="ru-RU"/>
        </w:rPr>
      </w:pPr>
    </w:p>
    <w:p w14:paraId="057550A8" w14:textId="77777777" w:rsidR="00B10A54" w:rsidRPr="00FA6588" w:rsidRDefault="00B10A54" w:rsidP="00C95E85">
      <w:pPr>
        <w:tabs>
          <w:tab w:val="left" w:pos="993"/>
        </w:tabs>
        <w:spacing w:after="0"/>
        <w:ind w:firstLine="567"/>
        <w:jc w:val="center"/>
        <w:rPr>
          <w:rFonts w:ascii="Times New Roman" w:eastAsia="Times New Roman" w:hAnsi="Times New Roman" w:cs="Times New Roman"/>
          <w:b/>
          <w:bCs/>
          <w:sz w:val="28"/>
          <w:szCs w:val="28"/>
          <w:lang w:eastAsia="ru-RU"/>
        </w:rPr>
      </w:pPr>
    </w:p>
    <w:p w14:paraId="2E14A877" w14:textId="77777777" w:rsidR="00B10A54" w:rsidRPr="00FA6588" w:rsidRDefault="00B10A54" w:rsidP="00C95E85">
      <w:pPr>
        <w:tabs>
          <w:tab w:val="left" w:pos="993"/>
        </w:tabs>
        <w:spacing w:after="0"/>
        <w:ind w:firstLine="567"/>
        <w:jc w:val="center"/>
        <w:rPr>
          <w:rFonts w:ascii="Times New Roman" w:eastAsia="Times New Roman" w:hAnsi="Times New Roman" w:cs="Times New Roman"/>
          <w:b/>
          <w:bCs/>
          <w:sz w:val="28"/>
          <w:szCs w:val="28"/>
          <w:lang w:eastAsia="ru-RU"/>
        </w:rPr>
      </w:pPr>
    </w:p>
    <w:p w14:paraId="498609AD" w14:textId="77777777" w:rsidR="00B10A54" w:rsidRPr="00FA6588" w:rsidRDefault="00B10A54" w:rsidP="00C95E85">
      <w:pPr>
        <w:tabs>
          <w:tab w:val="left" w:pos="993"/>
        </w:tabs>
        <w:spacing w:after="0"/>
        <w:ind w:firstLine="567"/>
        <w:jc w:val="center"/>
        <w:rPr>
          <w:rFonts w:ascii="Times New Roman" w:eastAsia="Times New Roman" w:hAnsi="Times New Roman" w:cs="Times New Roman"/>
          <w:b/>
          <w:bCs/>
          <w:sz w:val="28"/>
          <w:szCs w:val="28"/>
          <w:lang w:eastAsia="ru-RU"/>
        </w:rPr>
      </w:pPr>
    </w:p>
    <w:p w14:paraId="22716EDB" w14:textId="77777777" w:rsidR="00B10A54" w:rsidRPr="00FA6588" w:rsidRDefault="00B10A54" w:rsidP="00C95E85">
      <w:pPr>
        <w:tabs>
          <w:tab w:val="left" w:pos="993"/>
        </w:tabs>
        <w:spacing w:after="0"/>
        <w:ind w:firstLine="567"/>
        <w:jc w:val="center"/>
        <w:rPr>
          <w:rFonts w:ascii="Times New Roman" w:eastAsia="Times New Roman" w:hAnsi="Times New Roman" w:cs="Times New Roman"/>
          <w:b/>
          <w:bCs/>
          <w:sz w:val="28"/>
          <w:szCs w:val="28"/>
          <w:lang w:eastAsia="ru-RU"/>
        </w:rPr>
      </w:pPr>
    </w:p>
    <w:p w14:paraId="72091067" w14:textId="74B69F86" w:rsidR="00DE578A" w:rsidRPr="00FA6588" w:rsidRDefault="00DE578A" w:rsidP="00C95E85">
      <w:pPr>
        <w:tabs>
          <w:tab w:val="left" w:pos="993"/>
        </w:tabs>
        <w:spacing w:after="0"/>
        <w:ind w:firstLine="567"/>
        <w:jc w:val="center"/>
        <w:rPr>
          <w:rFonts w:ascii="Times New Roman" w:eastAsia="Times New Roman" w:hAnsi="Times New Roman" w:cs="Times New Roman"/>
          <w:sz w:val="28"/>
          <w:szCs w:val="28"/>
          <w:lang w:eastAsia="ru-RU"/>
        </w:rPr>
      </w:pPr>
      <w:r w:rsidRPr="00FA6588">
        <w:rPr>
          <w:rFonts w:ascii="Times New Roman" w:eastAsia="Times New Roman" w:hAnsi="Times New Roman" w:cs="Times New Roman"/>
          <w:b/>
          <w:bCs/>
          <w:sz w:val="28"/>
          <w:szCs w:val="28"/>
          <w:lang w:eastAsia="ru-RU"/>
        </w:rPr>
        <w:lastRenderedPageBreak/>
        <w:t>2.</w:t>
      </w:r>
      <w:r w:rsidR="00B10A54" w:rsidRPr="00FA6588">
        <w:rPr>
          <w:rFonts w:ascii="Times New Roman" w:eastAsia="Times New Roman" w:hAnsi="Times New Roman" w:cs="Times New Roman"/>
          <w:b/>
          <w:bCs/>
          <w:sz w:val="28"/>
          <w:szCs w:val="28"/>
          <w:lang w:eastAsia="ru-RU"/>
        </w:rPr>
        <w:t xml:space="preserve"> </w:t>
      </w:r>
      <w:r w:rsidRPr="00FA6588">
        <w:rPr>
          <w:rFonts w:ascii="Times New Roman" w:eastAsia="Times New Roman" w:hAnsi="Times New Roman" w:cs="Times New Roman"/>
          <w:b/>
          <w:bCs/>
          <w:sz w:val="28"/>
          <w:szCs w:val="28"/>
          <w:lang w:eastAsia="ru-RU"/>
        </w:rPr>
        <w:t>Оценка образовательной деятельности</w:t>
      </w:r>
      <w:r w:rsidRPr="00FA6588">
        <w:rPr>
          <w:rFonts w:ascii="Times New Roman" w:eastAsia="Times New Roman" w:hAnsi="Times New Roman" w:cs="Times New Roman"/>
          <w:sz w:val="28"/>
          <w:szCs w:val="28"/>
          <w:lang w:eastAsia="ru-RU"/>
        </w:rPr>
        <w:t>.</w:t>
      </w:r>
    </w:p>
    <w:p w14:paraId="2B57D3E2" w14:textId="77777777" w:rsidR="00452E43" w:rsidRPr="00FA6588" w:rsidRDefault="00452E43"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Образовательная деятельность в школе организуется в соответствии с Федеральным законом от 29.12.2012 № 273-ФЗ «Об образовании в Российской Федерации», федеральными государственными образовательными стандартами начального общего, основного общего и среднего общего образования (далее – ФГОС НОО, ООО и СОО), федеральными образовательными программами начального общего, основного общего и среднего общего образования (далее – ФОП НОО, ООО и СОО), локальными нормативными актами Школы.</w:t>
      </w:r>
    </w:p>
    <w:p w14:paraId="67D3C102" w14:textId="096E711E"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Содержание образования определяют основные образовательные программы начального общего, основного общего и среднего общего обра</w:t>
      </w:r>
      <w:r w:rsidR="00201D5A">
        <w:rPr>
          <w:rFonts w:ascii="Times New Roman" w:hAnsi="Times New Roman" w:cs="Times New Roman"/>
          <w:color w:val="000000"/>
          <w:sz w:val="28"/>
          <w:szCs w:val="28"/>
        </w:rPr>
        <w:t xml:space="preserve">зования (далее – ООП НОО, ООО и </w:t>
      </w:r>
      <w:r w:rsidRPr="00FA6588">
        <w:rPr>
          <w:rFonts w:ascii="Times New Roman" w:hAnsi="Times New Roman" w:cs="Times New Roman"/>
          <w:color w:val="000000"/>
          <w:sz w:val="28"/>
          <w:szCs w:val="28"/>
        </w:rPr>
        <w:t>СОО), разработанные в соответствии с ФОП НОО, ООО и СОО, в том числе</w:t>
      </w:r>
      <w:r w:rsidR="00201D5A">
        <w:rPr>
          <w:rFonts w:ascii="Times New Roman" w:hAnsi="Times New Roman" w:cs="Times New Roman"/>
          <w:color w:val="000000"/>
          <w:sz w:val="28"/>
          <w:szCs w:val="28"/>
        </w:rPr>
        <w:t xml:space="preserve"> в которых содержание и планируемые результаты не </w:t>
      </w:r>
      <w:r w:rsidRPr="00FA6588">
        <w:rPr>
          <w:rFonts w:ascii="Times New Roman" w:hAnsi="Times New Roman" w:cs="Times New Roman"/>
          <w:color w:val="000000"/>
          <w:sz w:val="28"/>
          <w:szCs w:val="28"/>
        </w:rPr>
        <w:t>ниже тех, что указаны в</w:t>
      </w:r>
      <w:r w:rsidR="00201D5A">
        <w:rPr>
          <w:rFonts w:ascii="Times New Roman" w:hAnsi="Times New Roman" w:cs="Times New Roman"/>
          <w:color w:val="000000"/>
          <w:sz w:val="28"/>
          <w:szCs w:val="28"/>
        </w:rPr>
        <w:t xml:space="preserve"> </w:t>
      </w:r>
      <w:r w:rsidRPr="00FA6588">
        <w:rPr>
          <w:rFonts w:ascii="Times New Roman" w:hAnsi="Times New Roman" w:cs="Times New Roman"/>
          <w:color w:val="000000"/>
          <w:sz w:val="28"/>
          <w:szCs w:val="28"/>
        </w:rPr>
        <w:t>ФОП НОО, ООО и СОО. При разработке ООП Школа непосредственно использовала:</w:t>
      </w:r>
    </w:p>
    <w:p w14:paraId="41A052C7" w14:textId="66E1AFA3" w:rsidR="00C95E85" w:rsidRPr="00FA6588" w:rsidRDefault="00C95E85" w:rsidP="001008EB">
      <w:pPr>
        <w:numPr>
          <w:ilvl w:val="0"/>
          <w:numId w:val="27"/>
        </w:numPr>
        <w:tabs>
          <w:tab w:val="left" w:pos="993"/>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ф</w:t>
      </w:r>
      <w:r w:rsidR="00201D5A">
        <w:rPr>
          <w:rFonts w:ascii="Times New Roman" w:hAnsi="Times New Roman" w:cs="Times New Roman"/>
          <w:color w:val="000000"/>
          <w:sz w:val="28"/>
          <w:szCs w:val="28"/>
        </w:rPr>
        <w:t xml:space="preserve">едеральные рабочие программы по </w:t>
      </w:r>
      <w:r w:rsidRPr="00FA6588">
        <w:rPr>
          <w:rFonts w:ascii="Times New Roman" w:hAnsi="Times New Roman" w:cs="Times New Roman"/>
          <w:color w:val="000000"/>
          <w:sz w:val="28"/>
          <w:szCs w:val="28"/>
        </w:rPr>
        <w:t>учебным предметам «Русский язык», «Литерат</w:t>
      </w:r>
      <w:r w:rsidR="00201D5A">
        <w:rPr>
          <w:rFonts w:ascii="Times New Roman" w:hAnsi="Times New Roman" w:cs="Times New Roman"/>
          <w:color w:val="000000"/>
          <w:sz w:val="28"/>
          <w:szCs w:val="28"/>
        </w:rPr>
        <w:t xml:space="preserve">урное чтение», «Окружающий мир» </w:t>
      </w:r>
      <w:r w:rsidRPr="00FA6588">
        <w:rPr>
          <w:rFonts w:ascii="Times New Roman" w:hAnsi="Times New Roman" w:cs="Times New Roman"/>
          <w:color w:val="000000"/>
          <w:sz w:val="28"/>
          <w:szCs w:val="28"/>
        </w:rPr>
        <w:t>(с 01.09.2024 «Труд (технология)»)— для ООП НОО;</w:t>
      </w:r>
    </w:p>
    <w:p w14:paraId="3E946918" w14:textId="66F1C52F" w:rsidR="00C95E85" w:rsidRPr="00FA6588" w:rsidRDefault="00C95E85" w:rsidP="00201D5A">
      <w:pPr>
        <w:numPr>
          <w:ilvl w:val="0"/>
          <w:numId w:val="27"/>
        </w:numPr>
        <w:tabs>
          <w:tab w:val="left" w:pos="993"/>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ф</w:t>
      </w:r>
      <w:r w:rsidR="00201D5A">
        <w:rPr>
          <w:rFonts w:ascii="Times New Roman" w:hAnsi="Times New Roman" w:cs="Times New Roman"/>
          <w:color w:val="000000"/>
          <w:sz w:val="28"/>
          <w:szCs w:val="28"/>
        </w:rPr>
        <w:t xml:space="preserve">едеральные рабочие программы по </w:t>
      </w:r>
      <w:r w:rsidRPr="00FA6588">
        <w:rPr>
          <w:rFonts w:ascii="Times New Roman" w:hAnsi="Times New Roman" w:cs="Times New Roman"/>
          <w:color w:val="000000"/>
          <w:sz w:val="28"/>
          <w:szCs w:val="28"/>
        </w:rPr>
        <w:t>учебным предметам «Русский язык», «Литература», «История», «Обществознание», «География» и</w:t>
      </w:r>
      <w:r w:rsidR="00201D5A">
        <w:rPr>
          <w:rFonts w:ascii="Times New Roman" w:hAnsi="Times New Roman" w:cs="Times New Roman"/>
          <w:color w:val="000000"/>
          <w:sz w:val="28"/>
          <w:szCs w:val="28"/>
        </w:rPr>
        <w:t xml:space="preserve"> </w:t>
      </w:r>
      <w:r w:rsidRPr="00FA6588">
        <w:rPr>
          <w:rFonts w:ascii="Times New Roman" w:hAnsi="Times New Roman" w:cs="Times New Roman"/>
          <w:color w:val="000000"/>
          <w:sz w:val="28"/>
          <w:szCs w:val="28"/>
        </w:rPr>
        <w:t>«Основы безопасности жизнедеятельности» (с 01.09.2024</w:t>
      </w:r>
      <w:r w:rsidR="00201D5A">
        <w:rPr>
          <w:rFonts w:ascii="Times New Roman" w:hAnsi="Times New Roman" w:cs="Times New Roman"/>
          <w:color w:val="000000"/>
          <w:sz w:val="28"/>
          <w:szCs w:val="28"/>
        </w:rPr>
        <w:t xml:space="preserve"> </w:t>
      </w:r>
      <w:r w:rsidRPr="00FA6588">
        <w:rPr>
          <w:rFonts w:ascii="Times New Roman" w:hAnsi="Times New Roman" w:cs="Times New Roman"/>
          <w:color w:val="000000"/>
          <w:sz w:val="28"/>
          <w:szCs w:val="28"/>
        </w:rPr>
        <w:t>«Основы безопасности и защиты</w:t>
      </w:r>
      <w:r w:rsidR="00201D5A">
        <w:rPr>
          <w:rFonts w:ascii="Times New Roman" w:hAnsi="Times New Roman" w:cs="Times New Roman"/>
          <w:color w:val="000000"/>
          <w:sz w:val="28"/>
          <w:szCs w:val="28"/>
        </w:rPr>
        <w:t xml:space="preserve"> Родины» и «Труд (технология)») — для ООП ООО и </w:t>
      </w:r>
      <w:r w:rsidRPr="00FA6588">
        <w:rPr>
          <w:rFonts w:ascii="Times New Roman" w:hAnsi="Times New Roman" w:cs="Times New Roman"/>
          <w:color w:val="000000"/>
          <w:sz w:val="28"/>
          <w:szCs w:val="28"/>
        </w:rPr>
        <w:t>ООП СОО;</w:t>
      </w:r>
    </w:p>
    <w:p w14:paraId="5E909E86" w14:textId="34359048" w:rsidR="00C95E85" w:rsidRPr="00FA6588" w:rsidRDefault="00C95E85" w:rsidP="001008EB">
      <w:pPr>
        <w:numPr>
          <w:ilvl w:val="0"/>
          <w:numId w:val="27"/>
        </w:numPr>
        <w:tabs>
          <w:tab w:val="left" w:pos="993"/>
        </w:tabs>
        <w:spacing w:before="100" w:beforeAutospacing="1" w:after="100" w:afterAutospacing="1" w:line="240" w:lineRule="auto"/>
        <w:ind w:left="0" w:right="180" w:firstLine="567"/>
        <w:contextualSpacing/>
        <w:rPr>
          <w:rFonts w:ascii="Times New Roman" w:hAnsi="Times New Roman" w:cs="Times New Roman"/>
          <w:color w:val="000000"/>
          <w:sz w:val="28"/>
          <w:szCs w:val="28"/>
        </w:rPr>
      </w:pPr>
      <w:r w:rsidRPr="00FA6588">
        <w:rPr>
          <w:rFonts w:ascii="Times New Roman" w:hAnsi="Times New Roman" w:cs="Times New Roman"/>
          <w:color w:val="000000"/>
          <w:sz w:val="28"/>
          <w:szCs w:val="28"/>
        </w:rPr>
        <w:t>программы формирования универсальных учебных действий у</w:t>
      </w:r>
      <w:r w:rsidR="00201D5A">
        <w:rPr>
          <w:rFonts w:ascii="Times New Roman" w:hAnsi="Times New Roman" w:cs="Times New Roman"/>
          <w:color w:val="000000"/>
          <w:sz w:val="28"/>
          <w:szCs w:val="28"/>
        </w:rPr>
        <w:t xml:space="preserve"> </w:t>
      </w:r>
      <w:r w:rsidRPr="00FA6588">
        <w:rPr>
          <w:rFonts w:ascii="Times New Roman" w:hAnsi="Times New Roman" w:cs="Times New Roman"/>
          <w:color w:val="000000"/>
          <w:sz w:val="28"/>
          <w:szCs w:val="28"/>
        </w:rPr>
        <w:t>учащихся;</w:t>
      </w:r>
    </w:p>
    <w:p w14:paraId="6D1E6E97" w14:textId="77777777" w:rsidR="00C95E85" w:rsidRPr="00FA6588" w:rsidRDefault="00C95E85" w:rsidP="001008EB">
      <w:pPr>
        <w:numPr>
          <w:ilvl w:val="0"/>
          <w:numId w:val="27"/>
        </w:numPr>
        <w:tabs>
          <w:tab w:val="left" w:pos="993"/>
        </w:tabs>
        <w:spacing w:before="100" w:beforeAutospacing="1" w:after="100" w:afterAutospacing="1" w:line="240" w:lineRule="auto"/>
        <w:ind w:left="0" w:right="180" w:firstLine="567"/>
        <w:contextualSpacing/>
        <w:rPr>
          <w:rFonts w:ascii="Times New Roman" w:hAnsi="Times New Roman" w:cs="Times New Roman"/>
          <w:color w:val="000000"/>
          <w:sz w:val="28"/>
          <w:szCs w:val="28"/>
        </w:rPr>
      </w:pPr>
      <w:r w:rsidRPr="00FA6588">
        <w:rPr>
          <w:rFonts w:ascii="Times New Roman" w:hAnsi="Times New Roman" w:cs="Times New Roman"/>
          <w:color w:val="000000"/>
          <w:sz w:val="28"/>
          <w:szCs w:val="28"/>
        </w:rPr>
        <w:t>федеральные рабочие программы воспитания;</w:t>
      </w:r>
    </w:p>
    <w:p w14:paraId="438596FC" w14:textId="77777777" w:rsidR="00C95E85" w:rsidRPr="00FA6588" w:rsidRDefault="00C95E85" w:rsidP="001008EB">
      <w:pPr>
        <w:numPr>
          <w:ilvl w:val="0"/>
          <w:numId w:val="27"/>
        </w:numPr>
        <w:tabs>
          <w:tab w:val="left" w:pos="993"/>
        </w:tabs>
        <w:spacing w:before="100" w:beforeAutospacing="1" w:after="100" w:afterAutospacing="1" w:line="240" w:lineRule="auto"/>
        <w:ind w:left="0" w:right="180" w:firstLine="567"/>
        <w:contextualSpacing/>
        <w:rPr>
          <w:rFonts w:ascii="Times New Roman" w:hAnsi="Times New Roman" w:cs="Times New Roman"/>
          <w:color w:val="000000"/>
          <w:sz w:val="28"/>
          <w:szCs w:val="28"/>
        </w:rPr>
      </w:pPr>
      <w:r w:rsidRPr="00FA6588">
        <w:rPr>
          <w:rFonts w:ascii="Times New Roman" w:hAnsi="Times New Roman" w:cs="Times New Roman"/>
          <w:color w:val="000000"/>
          <w:sz w:val="28"/>
          <w:szCs w:val="28"/>
        </w:rPr>
        <w:t>федеральные учебные планы;</w:t>
      </w:r>
    </w:p>
    <w:p w14:paraId="76FE0C66" w14:textId="77777777" w:rsidR="00C95E85" w:rsidRPr="00FA6588" w:rsidRDefault="00C95E85" w:rsidP="001008EB">
      <w:pPr>
        <w:numPr>
          <w:ilvl w:val="0"/>
          <w:numId w:val="27"/>
        </w:numPr>
        <w:tabs>
          <w:tab w:val="left" w:pos="993"/>
        </w:tabs>
        <w:spacing w:before="100" w:beforeAutospacing="1" w:after="100" w:afterAutospacing="1" w:line="240" w:lineRule="auto"/>
        <w:ind w:left="0" w:right="180" w:firstLine="567"/>
        <w:rPr>
          <w:rFonts w:ascii="Times New Roman" w:hAnsi="Times New Roman" w:cs="Times New Roman"/>
          <w:color w:val="000000"/>
          <w:sz w:val="28"/>
          <w:szCs w:val="28"/>
        </w:rPr>
      </w:pPr>
      <w:r w:rsidRPr="00FA6588">
        <w:rPr>
          <w:rFonts w:ascii="Times New Roman" w:hAnsi="Times New Roman" w:cs="Times New Roman"/>
          <w:color w:val="000000"/>
          <w:sz w:val="28"/>
          <w:szCs w:val="28"/>
        </w:rPr>
        <w:t>федеральные календарные планы воспитательной работы.</w:t>
      </w:r>
    </w:p>
    <w:p w14:paraId="0B2E9081"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С 1 сентября 2024 года в соответствии с Федеральным законом от 19.12.2023 № 618-ФЗ Школа ввела в основные образовательные программы учебные предметы «Труд (технология)» и «Основы безопасности и защиты Родины». Рабочие программы по учебным предметам предполагают непосредственное применение федеральных рабочих программ.</w:t>
      </w:r>
    </w:p>
    <w:p w14:paraId="146A6AA0"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За первые четыре месяца реализации рабочих программ по новым предметам, которые предполагают преемственность некоторых тем учебных предметов «Технология» и «Основы безопасности жизнедеятельности» соответственно, учителя отмечают стандартную успеваемость учащихся, что показывает успешность интеграции новых предметов в образовательный процесс Школы.</w:t>
      </w:r>
    </w:p>
    <w:p w14:paraId="518933B9" w14:textId="51DCBF69"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Анализ текущих достижений показал результаты, сопоста</w:t>
      </w:r>
      <w:r w:rsidR="00201D5A">
        <w:rPr>
          <w:rFonts w:ascii="Times New Roman" w:hAnsi="Times New Roman" w:cs="Times New Roman"/>
          <w:color w:val="000000"/>
          <w:sz w:val="28"/>
          <w:szCs w:val="28"/>
        </w:rPr>
        <w:t xml:space="preserve">вимые с результатами прошлого и </w:t>
      </w:r>
      <w:r w:rsidRPr="00FA6588">
        <w:rPr>
          <w:rFonts w:ascii="Times New Roman" w:hAnsi="Times New Roman" w:cs="Times New Roman"/>
          <w:color w:val="000000"/>
          <w:sz w:val="28"/>
          <w:szCs w:val="28"/>
        </w:rPr>
        <w:t xml:space="preserve">позапрошлого годов. Учителя отмечают, что им стало </w:t>
      </w:r>
      <w:r w:rsidRPr="00FA6588">
        <w:rPr>
          <w:rFonts w:ascii="Times New Roman" w:hAnsi="Times New Roman" w:cs="Times New Roman"/>
          <w:color w:val="000000"/>
          <w:sz w:val="28"/>
          <w:szCs w:val="28"/>
        </w:rPr>
        <w:lastRenderedPageBreak/>
        <w:t>проще оформлять методическую документацию с использованием различных частей ФОП и дополнител</w:t>
      </w:r>
      <w:r w:rsidR="00201D5A">
        <w:rPr>
          <w:rFonts w:ascii="Times New Roman" w:hAnsi="Times New Roman" w:cs="Times New Roman"/>
          <w:color w:val="000000"/>
          <w:sz w:val="28"/>
          <w:szCs w:val="28"/>
        </w:rPr>
        <w:t xml:space="preserve">ьных методических документов от </w:t>
      </w:r>
      <w:r w:rsidRPr="00FA6588">
        <w:rPr>
          <w:rFonts w:ascii="Times New Roman" w:hAnsi="Times New Roman" w:cs="Times New Roman"/>
          <w:color w:val="000000"/>
          <w:sz w:val="28"/>
          <w:szCs w:val="28"/>
        </w:rPr>
        <w:t>Минпросвещения.</w:t>
      </w:r>
    </w:p>
    <w:p w14:paraId="17921182" w14:textId="1DA47EF2" w:rsidR="00C95E85" w:rsidRPr="00FA6588" w:rsidRDefault="00201D5A" w:rsidP="00C95E85">
      <w:pPr>
        <w:tabs>
          <w:tab w:val="left" w:pos="993"/>
        </w:tabs>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Школа функционирует в </w:t>
      </w:r>
      <w:r w:rsidR="00C95E85" w:rsidRPr="00FA6588">
        <w:rPr>
          <w:rFonts w:ascii="Times New Roman" w:hAnsi="Times New Roman" w:cs="Times New Roman"/>
          <w:color w:val="000000"/>
          <w:sz w:val="28"/>
          <w:szCs w:val="28"/>
        </w:rPr>
        <w:t>соответствии с</w:t>
      </w:r>
      <w:r>
        <w:rPr>
          <w:rFonts w:ascii="Times New Roman" w:hAnsi="Times New Roman" w:cs="Times New Roman"/>
          <w:color w:val="000000"/>
          <w:sz w:val="28"/>
          <w:szCs w:val="28"/>
        </w:rPr>
        <w:t xml:space="preserve"> </w:t>
      </w:r>
      <w:r w:rsidR="00C95E85" w:rsidRPr="00FA6588">
        <w:rPr>
          <w:rFonts w:ascii="Times New Roman" w:hAnsi="Times New Roman" w:cs="Times New Roman"/>
          <w:color w:val="000000"/>
          <w:sz w:val="28"/>
          <w:szCs w:val="28"/>
        </w:rPr>
        <w:t>требованиями СП 2.4.3648-20 «Санитарно-эпидемиологич</w:t>
      </w:r>
      <w:r>
        <w:rPr>
          <w:rFonts w:ascii="Times New Roman" w:hAnsi="Times New Roman" w:cs="Times New Roman"/>
          <w:color w:val="000000"/>
          <w:sz w:val="28"/>
          <w:szCs w:val="28"/>
        </w:rPr>
        <w:t xml:space="preserve">еские требования к организациям воспитания и </w:t>
      </w:r>
      <w:r w:rsidR="00C95E85" w:rsidRPr="00FA6588">
        <w:rPr>
          <w:rFonts w:ascii="Times New Roman" w:hAnsi="Times New Roman" w:cs="Times New Roman"/>
          <w:color w:val="000000"/>
          <w:sz w:val="28"/>
          <w:szCs w:val="28"/>
        </w:rPr>
        <w:t>обучения, отдыха и</w:t>
      </w:r>
      <w:r>
        <w:rPr>
          <w:rFonts w:ascii="Times New Roman" w:hAnsi="Times New Roman" w:cs="Times New Roman"/>
          <w:color w:val="000000"/>
          <w:sz w:val="28"/>
          <w:szCs w:val="28"/>
        </w:rPr>
        <w:t xml:space="preserve"> оздоровления детей и молодежи», </w:t>
      </w:r>
      <w:r w:rsidR="00C95E85" w:rsidRPr="00FA6588">
        <w:rPr>
          <w:rFonts w:ascii="Times New Roman" w:hAnsi="Times New Roman" w:cs="Times New Roman"/>
          <w:color w:val="000000"/>
          <w:sz w:val="28"/>
          <w:szCs w:val="28"/>
        </w:rPr>
        <w:t>требованиями СанПиН 1.2.3685-21 «Гигиени</w:t>
      </w:r>
      <w:r>
        <w:rPr>
          <w:rFonts w:ascii="Times New Roman" w:hAnsi="Times New Roman" w:cs="Times New Roman"/>
          <w:color w:val="000000"/>
          <w:sz w:val="28"/>
          <w:szCs w:val="28"/>
        </w:rPr>
        <w:t xml:space="preserve">ческие нормативы и требования к обеспечению безопасности </w:t>
      </w:r>
      <w:r w:rsidR="00C95E85" w:rsidRPr="00FA6588">
        <w:rPr>
          <w:rFonts w:ascii="Times New Roman" w:hAnsi="Times New Roman" w:cs="Times New Roman"/>
          <w:color w:val="000000"/>
          <w:sz w:val="28"/>
          <w:szCs w:val="28"/>
        </w:rPr>
        <w:t>и (или) безвредности для человека факторов среды обитания».</w:t>
      </w:r>
    </w:p>
    <w:p w14:paraId="59B65EC6" w14:textId="153BC83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Школа ведет работу по</w:t>
      </w:r>
      <w:r w:rsidR="00201D5A">
        <w:rPr>
          <w:rFonts w:ascii="Times New Roman" w:hAnsi="Times New Roman" w:cs="Times New Roman"/>
          <w:color w:val="000000"/>
          <w:sz w:val="28"/>
          <w:szCs w:val="28"/>
        </w:rPr>
        <w:t xml:space="preserve"> </w:t>
      </w:r>
      <w:r w:rsidRPr="00FA6588">
        <w:rPr>
          <w:rFonts w:ascii="Times New Roman" w:hAnsi="Times New Roman" w:cs="Times New Roman"/>
          <w:color w:val="000000"/>
          <w:sz w:val="28"/>
          <w:szCs w:val="28"/>
        </w:rPr>
        <w:t>формир</w:t>
      </w:r>
      <w:r w:rsidR="00201D5A">
        <w:rPr>
          <w:rFonts w:ascii="Times New Roman" w:hAnsi="Times New Roman" w:cs="Times New Roman"/>
          <w:color w:val="000000"/>
          <w:sz w:val="28"/>
          <w:szCs w:val="28"/>
        </w:rPr>
        <w:t xml:space="preserve">ованию здорового образа жизни и </w:t>
      </w:r>
      <w:r w:rsidRPr="00FA6588">
        <w:rPr>
          <w:rFonts w:ascii="Times New Roman" w:hAnsi="Times New Roman" w:cs="Times New Roman"/>
          <w:color w:val="000000"/>
          <w:sz w:val="28"/>
          <w:szCs w:val="28"/>
        </w:rPr>
        <w:t>реализации технологий сбережения здоровья. В</w:t>
      </w:r>
      <w:r w:rsidR="00201D5A">
        <w:rPr>
          <w:rFonts w:ascii="Times New Roman" w:hAnsi="Times New Roman" w:cs="Times New Roman"/>
          <w:color w:val="000000"/>
          <w:sz w:val="28"/>
          <w:szCs w:val="28"/>
        </w:rPr>
        <w:t xml:space="preserve">се учителя проводят совместно с обучающимися физкультминутки во </w:t>
      </w:r>
      <w:r w:rsidRPr="00FA6588">
        <w:rPr>
          <w:rFonts w:ascii="Times New Roman" w:hAnsi="Times New Roman" w:cs="Times New Roman"/>
          <w:color w:val="000000"/>
          <w:sz w:val="28"/>
          <w:szCs w:val="28"/>
        </w:rPr>
        <w:t>время занятий, гимнастику для глаз, обеспе</w:t>
      </w:r>
      <w:r w:rsidR="00201D5A">
        <w:rPr>
          <w:rFonts w:ascii="Times New Roman" w:hAnsi="Times New Roman" w:cs="Times New Roman"/>
          <w:color w:val="000000"/>
          <w:sz w:val="28"/>
          <w:szCs w:val="28"/>
        </w:rPr>
        <w:t xml:space="preserve">чивается контроль за осанкой, в </w:t>
      </w:r>
      <w:r w:rsidRPr="00FA6588">
        <w:rPr>
          <w:rFonts w:ascii="Times New Roman" w:hAnsi="Times New Roman" w:cs="Times New Roman"/>
          <w:color w:val="000000"/>
          <w:sz w:val="28"/>
          <w:szCs w:val="28"/>
        </w:rPr>
        <w:t>том числе во</w:t>
      </w:r>
      <w:r w:rsidR="00201D5A">
        <w:rPr>
          <w:rFonts w:ascii="Times New Roman" w:hAnsi="Times New Roman" w:cs="Times New Roman"/>
          <w:color w:val="000000"/>
          <w:sz w:val="28"/>
          <w:szCs w:val="28"/>
        </w:rPr>
        <w:t xml:space="preserve"> </w:t>
      </w:r>
      <w:r w:rsidRPr="00FA6588">
        <w:rPr>
          <w:rFonts w:ascii="Times New Roman" w:hAnsi="Times New Roman" w:cs="Times New Roman"/>
          <w:color w:val="000000"/>
          <w:sz w:val="28"/>
          <w:szCs w:val="28"/>
        </w:rPr>
        <w:t>время письма, рисования и использования электронных средств обучения.</w:t>
      </w:r>
    </w:p>
    <w:p w14:paraId="445EB4C3" w14:textId="77777777" w:rsidR="00C95E85" w:rsidRPr="00FA6588" w:rsidRDefault="00C95E85" w:rsidP="00C95E85">
      <w:pPr>
        <w:tabs>
          <w:tab w:val="left" w:pos="993"/>
        </w:tabs>
        <w:ind w:firstLine="567"/>
        <w:rPr>
          <w:rFonts w:ascii="Times New Roman" w:hAnsi="Times New Roman" w:cs="Times New Roman"/>
          <w:color w:val="000000"/>
          <w:sz w:val="28"/>
          <w:szCs w:val="28"/>
        </w:rPr>
      </w:pPr>
      <w:r w:rsidRPr="00FA6588">
        <w:rPr>
          <w:rFonts w:ascii="Times New Roman" w:hAnsi="Times New Roman" w:cs="Times New Roman"/>
          <w:b/>
          <w:bCs/>
          <w:color w:val="000000"/>
          <w:sz w:val="28"/>
          <w:szCs w:val="28"/>
        </w:rPr>
        <w:t>Воспитательная работа</w:t>
      </w:r>
    </w:p>
    <w:p w14:paraId="004966B9"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Воспитательная работы Школы реализуется на основе рабочих программ воспитания и календарных планов воспитательной работы, которые являются частью ООП НОО, ООО и СОО. В рамках воспитательной работы Школа:</w:t>
      </w:r>
    </w:p>
    <w:p w14:paraId="1AF67E6F"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w:t>
      </w:r>
    </w:p>
    <w:p w14:paraId="7D5D16C7"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реализует потенциал классного руководства в воспитании школьников, поддерживает активное участие классных сообществ в жизни Школы;</w:t>
      </w:r>
    </w:p>
    <w:p w14:paraId="773FD031"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вовлекает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6622EA66"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использует в воспитании детей возможности школьного урока, поддерживает использование на уроках интерактивных форм занятий с учащимися;</w:t>
      </w:r>
    </w:p>
    <w:p w14:paraId="64873BF8"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поддерживает ученическое самоуправление — как на уровне Школы, так и на уровне классных сообществ;</w:t>
      </w:r>
    </w:p>
    <w:p w14:paraId="33148F08"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поддерживает деятельность функционирующих на базе Школы детских общественных объединений и организаций — например, школьного спортивного клуба;</w:t>
      </w:r>
    </w:p>
    <w:p w14:paraId="36BFFC00"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организует для школьников экскурсии, экспедиции, походы и реализует их воспитательный потенциал;</w:t>
      </w:r>
    </w:p>
    <w:p w14:paraId="7E335A85"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организует профориентационную работу со школьниками;</w:t>
      </w:r>
    </w:p>
    <w:p w14:paraId="1324AE4F"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развивает предметно-эстетическую среду Школы и реализует ее воспитательные возможности;</w:t>
      </w:r>
    </w:p>
    <w:p w14:paraId="013FC845" w14:textId="77777777" w:rsidR="00C95E85" w:rsidRPr="00FA6588" w:rsidRDefault="00C95E85" w:rsidP="001008EB">
      <w:pPr>
        <w:pStyle w:val="a5"/>
        <w:numPr>
          <w:ilvl w:val="0"/>
          <w:numId w:val="29"/>
        </w:numPr>
        <w:tabs>
          <w:tab w:val="left" w:pos="993"/>
        </w:tabs>
        <w:spacing w:before="100" w:beforeAutospacing="1" w:after="100" w:afterAutospacing="1" w:line="240" w:lineRule="auto"/>
        <w:ind w:left="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lastRenderedPageBreak/>
        <w:t xml:space="preserve">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06F2C20E"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По итогам реализации рабочих программ воспитания за 2024 год родители и ученики выражают удовлетворенность воспитательным процессом в Школе. Вместе с тем, родители высказали пожелания по введению мероприятий в календарный план воспитательной работы Школы. Предложения родителей будут рассмотрены и при наличии возможностей Школы включены в календарный план воспитательной работы Школы на 2025/26 учебный год.</w:t>
      </w:r>
    </w:p>
    <w:p w14:paraId="2A0B5566"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С 1 сентября 2024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2024/2025 учебный год (утвержден Минпросвещения 30.08.2024 № АБ-2348/06). При составлении плана учитывали рекомендации Минпросвещения: включили в планы все мероприятия, указанные в разделе «Основные мероприятия»; добавили по два мероприятий из каждого тематического блока, указанных в разделе «Дополнительные мероприятия» (письмо Минпросвещения от 30.08.2024 № 06-1145).</w:t>
      </w:r>
    </w:p>
    <w:p w14:paraId="0FD805E2"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Большая часть воспитательных мероприятий направлена на гражданско-патриотическое воспитание, в том числе в рамках празднования Года защитников Отечества и 80-летие Победы в Великой Отечественной войне 1941-1945 годов, а также посвящена безопасности жизнедеятельности и здоровому образу жизни.</w:t>
      </w:r>
    </w:p>
    <w:p w14:paraId="6D66666F"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Школа проводила систематическую работа с родителями по разъяснению уголовной и административной ответственности за преступления и правонарушения, связанные с невыполнением родителями своих обязанностей по воспитанию детей.</w:t>
      </w:r>
    </w:p>
    <w:p w14:paraId="0C74A2C8" w14:textId="77777777" w:rsidR="00C95E85" w:rsidRPr="00FA6588" w:rsidRDefault="00C95E85" w:rsidP="00C95E85">
      <w:pPr>
        <w:tabs>
          <w:tab w:val="left" w:pos="993"/>
        </w:tabs>
        <w:ind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В 2024 году Школа продолжила реализовывать Единую модель профессиональной ориентации — профориентационный минимум. Для этого утвердили план профориентационных мероприятий и внесли изменения в рабочую программу воспитания, календарный план воспитательной работы, план внеурочной деятельности.</w:t>
      </w:r>
    </w:p>
    <w:p w14:paraId="7195847B" w14:textId="77777777" w:rsidR="00C95E85" w:rsidRPr="00FA6588" w:rsidRDefault="00C95E85" w:rsidP="00C95E85">
      <w:pPr>
        <w:tabs>
          <w:tab w:val="left" w:pos="993"/>
        </w:tabs>
        <w:ind w:firstLine="567"/>
        <w:rPr>
          <w:rFonts w:ascii="Times New Roman" w:hAnsi="Times New Roman" w:cs="Times New Roman"/>
          <w:color w:val="000000"/>
          <w:sz w:val="28"/>
          <w:szCs w:val="28"/>
        </w:rPr>
      </w:pPr>
      <w:r w:rsidRPr="00FA6588">
        <w:rPr>
          <w:rFonts w:ascii="Times New Roman" w:hAnsi="Times New Roman" w:cs="Times New Roman"/>
          <w:color w:val="000000"/>
          <w:sz w:val="28"/>
          <w:szCs w:val="28"/>
        </w:rPr>
        <w:t>Профориентационная работа в Школе строится по следующей схеме:</w:t>
      </w:r>
    </w:p>
    <w:p w14:paraId="10085ADF" w14:textId="77777777" w:rsidR="00C95E85" w:rsidRPr="00FA6588" w:rsidRDefault="00C95E85" w:rsidP="001008EB">
      <w:pPr>
        <w:numPr>
          <w:ilvl w:val="0"/>
          <w:numId w:val="28"/>
        </w:numPr>
        <w:tabs>
          <w:tab w:val="left" w:pos="993"/>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1–4-е классы: знакомство школьников с миром профессий и формирование у них понимания важности правильного выбора профессии.</w:t>
      </w:r>
    </w:p>
    <w:p w14:paraId="2B92DDFA" w14:textId="77777777" w:rsidR="00C95E85" w:rsidRPr="00FA6588" w:rsidRDefault="00C95E85" w:rsidP="001008EB">
      <w:pPr>
        <w:numPr>
          <w:ilvl w:val="0"/>
          <w:numId w:val="28"/>
        </w:numPr>
        <w:tabs>
          <w:tab w:val="left" w:pos="993"/>
        </w:tabs>
        <w:spacing w:before="100" w:beforeAutospacing="1" w:after="100" w:afterAutospacing="1" w:line="240" w:lineRule="auto"/>
        <w:ind w:left="0" w:right="180" w:firstLine="567"/>
        <w:contextualSpacing/>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t>5–9-е классы: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w:t>
      </w:r>
    </w:p>
    <w:p w14:paraId="3C5A85CE" w14:textId="77777777" w:rsidR="00C95E85" w:rsidRPr="00FA6588" w:rsidRDefault="00C95E85" w:rsidP="001008EB">
      <w:pPr>
        <w:numPr>
          <w:ilvl w:val="0"/>
          <w:numId w:val="28"/>
        </w:numPr>
        <w:tabs>
          <w:tab w:val="left" w:pos="993"/>
        </w:tabs>
        <w:spacing w:before="100" w:beforeAutospacing="1" w:after="100" w:afterAutospacing="1" w:line="240" w:lineRule="auto"/>
        <w:ind w:left="0" w:right="180" w:firstLine="567"/>
        <w:jc w:val="both"/>
        <w:rPr>
          <w:rFonts w:ascii="Times New Roman" w:hAnsi="Times New Roman" w:cs="Times New Roman"/>
          <w:color w:val="000000"/>
          <w:sz w:val="28"/>
          <w:szCs w:val="28"/>
        </w:rPr>
      </w:pPr>
      <w:r w:rsidRPr="00FA6588">
        <w:rPr>
          <w:rFonts w:ascii="Times New Roman" w:hAnsi="Times New Roman" w:cs="Times New Roman"/>
          <w:color w:val="000000"/>
          <w:sz w:val="28"/>
          <w:szCs w:val="28"/>
        </w:rPr>
        <w:lastRenderedPageBreak/>
        <w:t>10–11-е классы: развитие готовности и способности к саморазвитию и профессиональному самоопределению.</w:t>
      </w:r>
    </w:p>
    <w:p w14:paraId="01C94517" w14:textId="1DA0BE00" w:rsidR="00DE578A" w:rsidRPr="00FA6588" w:rsidRDefault="00DE578A" w:rsidP="00C95E85">
      <w:pPr>
        <w:tabs>
          <w:tab w:val="left" w:pos="993"/>
        </w:tabs>
        <w:spacing w:after="0"/>
        <w:ind w:firstLine="567"/>
        <w:jc w:val="both"/>
        <w:rPr>
          <w:rFonts w:ascii="Times New Roman" w:eastAsia="Times New Roman" w:hAnsi="Times New Roman" w:cs="Times New Roman"/>
          <w:color w:val="000000"/>
          <w:sz w:val="28"/>
          <w:szCs w:val="28"/>
          <w:lang w:eastAsia="ru-RU"/>
        </w:rPr>
      </w:pPr>
      <w:r w:rsidRPr="00FA6588">
        <w:rPr>
          <w:rFonts w:ascii="Times New Roman" w:eastAsia="Times New Roman" w:hAnsi="Times New Roman" w:cs="Times New Roman"/>
          <w:color w:val="000000"/>
          <w:sz w:val="28"/>
          <w:szCs w:val="28"/>
          <w:lang w:eastAsia="ru-RU"/>
        </w:rPr>
        <w:t>Ключевые</w:t>
      </w:r>
      <w:r w:rsidR="00671DBD" w:rsidRPr="00FA6588">
        <w:rPr>
          <w:rFonts w:ascii="Times New Roman" w:eastAsia="Times New Roman" w:hAnsi="Times New Roman" w:cs="Times New Roman"/>
          <w:color w:val="000000"/>
          <w:sz w:val="28"/>
          <w:szCs w:val="28"/>
          <w:lang w:eastAsia="ru-RU"/>
        </w:rPr>
        <w:t xml:space="preserve"> количественные </w:t>
      </w:r>
      <w:r w:rsidRPr="00FA6588">
        <w:rPr>
          <w:rFonts w:ascii="Times New Roman" w:eastAsia="Times New Roman" w:hAnsi="Times New Roman" w:cs="Times New Roman"/>
          <w:color w:val="000000"/>
          <w:sz w:val="28"/>
          <w:szCs w:val="28"/>
          <w:lang w:eastAsia="ru-RU"/>
        </w:rPr>
        <w:t xml:space="preserve">характеристики </w:t>
      </w:r>
      <w:r w:rsidR="00C95E85" w:rsidRPr="00FA6588">
        <w:rPr>
          <w:rFonts w:ascii="Times New Roman" w:eastAsia="Times New Roman" w:hAnsi="Times New Roman" w:cs="Times New Roman"/>
          <w:color w:val="000000"/>
          <w:sz w:val="28"/>
          <w:szCs w:val="28"/>
          <w:lang w:eastAsia="ru-RU"/>
        </w:rPr>
        <w:t>контингента обучающихся на 30.03.2024</w:t>
      </w:r>
      <w:r w:rsidRPr="00FA6588">
        <w:rPr>
          <w:rFonts w:ascii="Times New Roman" w:eastAsia="Times New Roman" w:hAnsi="Times New Roman" w:cs="Times New Roman"/>
          <w:color w:val="000000"/>
          <w:sz w:val="28"/>
          <w:szCs w:val="28"/>
          <w:lang w:eastAsia="ru-RU"/>
        </w:rPr>
        <w:t xml:space="preserve"> года: всего учащихся с 1 по 11 класс 1</w:t>
      </w:r>
      <w:r w:rsidR="003E6A16" w:rsidRPr="00FA6588">
        <w:rPr>
          <w:rFonts w:ascii="Times New Roman" w:eastAsia="Times New Roman" w:hAnsi="Times New Roman" w:cs="Times New Roman"/>
          <w:color w:val="000000"/>
          <w:sz w:val="28"/>
          <w:szCs w:val="28"/>
          <w:lang w:eastAsia="ru-RU"/>
        </w:rPr>
        <w:t>541</w:t>
      </w:r>
      <w:r w:rsidRPr="00FA6588">
        <w:rPr>
          <w:rFonts w:ascii="Times New Roman" w:eastAsia="Times New Roman" w:hAnsi="Times New Roman" w:cs="Times New Roman"/>
          <w:color w:val="000000"/>
          <w:sz w:val="28"/>
          <w:szCs w:val="28"/>
          <w:lang w:eastAsia="ru-RU"/>
        </w:rPr>
        <w:t xml:space="preserve"> человека, из них: на уровне начального общего образования</w:t>
      </w:r>
      <w:r w:rsidR="003E6A16" w:rsidRPr="00FA6588">
        <w:rPr>
          <w:rFonts w:ascii="Times New Roman" w:eastAsia="Times New Roman" w:hAnsi="Times New Roman" w:cs="Times New Roman"/>
          <w:color w:val="000000"/>
          <w:sz w:val="28"/>
          <w:szCs w:val="28"/>
          <w:lang w:eastAsia="ru-RU"/>
        </w:rPr>
        <w:t xml:space="preserve"> </w:t>
      </w:r>
      <w:r w:rsidRPr="00FA6588">
        <w:rPr>
          <w:rFonts w:ascii="Times New Roman" w:eastAsia="Times New Roman" w:hAnsi="Times New Roman" w:cs="Times New Roman"/>
          <w:color w:val="000000"/>
          <w:sz w:val="28"/>
          <w:szCs w:val="28"/>
          <w:lang w:eastAsia="ru-RU"/>
        </w:rPr>
        <w:t>- 7</w:t>
      </w:r>
      <w:r w:rsidR="003E6A16" w:rsidRPr="00FA6588">
        <w:rPr>
          <w:rFonts w:ascii="Times New Roman" w:eastAsia="Times New Roman" w:hAnsi="Times New Roman" w:cs="Times New Roman"/>
          <w:color w:val="000000"/>
          <w:sz w:val="28"/>
          <w:szCs w:val="28"/>
          <w:lang w:eastAsia="ru-RU"/>
        </w:rPr>
        <w:t>20 человек</w:t>
      </w:r>
      <w:r w:rsidRPr="00FA6588">
        <w:rPr>
          <w:rFonts w:ascii="Times New Roman" w:eastAsia="Times New Roman" w:hAnsi="Times New Roman" w:cs="Times New Roman"/>
          <w:color w:val="000000"/>
          <w:sz w:val="28"/>
          <w:szCs w:val="28"/>
          <w:lang w:eastAsia="ru-RU"/>
        </w:rPr>
        <w:t xml:space="preserve">, на уровне основного общего образования – </w:t>
      </w:r>
      <w:r w:rsidR="003E6A16" w:rsidRPr="00FA6588">
        <w:rPr>
          <w:rFonts w:ascii="Times New Roman" w:eastAsia="Times New Roman" w:hAnsi="Times New Roman" w:cs="Times New Roman"/>
          <w:color w:val="000000"/>
          <w:sz w:val="28"/>
          <w:szCs w:val="28"/>
          <w:lang w:eastAsia="ru-RU"/>
        </w:rPr>
        <w:t>759</w:t>
      </w:r>
      <w:r w:rsidRPr="00FA6588">
        <w:rPr>
          <w:rFonts w:ascii="Times New Roman" w:eastAsia="Times New Roman" w:hAnsi="Times New Roman" w:cs="Times New Roman"/>
          <w:color w:val="000000"/>
          <w:sz w:val="28"/>
          <w:szCs w:val="28"/>
          <w:lang w:eastAsia="ru-RU"/>
        </w:rPr>
        <w:t xml:space="preserve"> человек, на уровне среднего общего образования -  </w:t>
      </w:r>
      <w:r w:rsidR="003E6A16" w:rsidRPr="00FA6588">
        <w:rPr>
          <w:rFonts w:ascii="Times New Roman" w:eastAsia="Times New Roman" w:hAnsi="Times New Roman" w:cs="Times New Roman"/>
          <w:color w:val="000000"/>
          <w:sz w:val="28"/>
          <w:szCs w:val="28"/>
          <w:lang w:eastAsia="ru-RU"/>
        </w:rPr>
        <w:t>62</w:t>
      </w:r>
      <w:r w:rsidRPr="00FA6588">
        <w:rPr>
          <w:rFonts w:ascii="Times New Roman" w:eastAsia="Times New Roman" w:hAnsi="Times New Roman" w:cs="Times New Roman"/>
          <w:color w:val="000000"/>
          <w:sz w:val="28"/>
          <w:szCs w:val="28"/>
          <w:lang w:eastAsia="ru-RU"/>
        </w:rPr>
        <w:t xml:space="preserve"> человек</w:t>
      </w:r>
      <w:r w:rsidR="003E6A16" w:rsidRPr="00FA6588">
        <w:rPr>
          <w:rFonts w:ascii="Times New Roman" w:eastAsia="Times New Roman" w:hAnsi="Times New Roman" w:cs="Times New Roman"/>
          <w:color w:val="000000"/>
          <w:sz w:val="28"/>
          <w:szCs w:val="28"/>
          <w:lang w:eastAsia="ru-RU"/>
        </w:rPr>
        <w:t>а</w:t>
      </w:r>
      <w:r w:rsidRPr="00FA6588">
        <w:rPr>
          <w:rFonts w:ascii="Times New Roman" w:eastAsia="Times New Roman" w:hAnsi="Times New Roman" w:cs="Times New Roman"/>
          <w:color w:val="000000"/>
          <w:sz w:val="28"/>
          <w:szCs w:val="28"/>
          <w:lang w:eastAsia="ru-RU"/>
        </w:rPr>
        <w:t xml:space="preserve">. </w:t>
      </w:r>
    </w:p>
    <w:p w14:paraId="509CEE40" w14:textId="77777777" w:rsidR="00BD208D" w:rsidRPr="00FA6588" w:rsidRDefault="00DE578A" w:rsidP="00C95E85">
      <w:pPr>
        <w:shd w:val="clear" w:color="auto" w:fill="FFFFFF"/>
        <w:tabs>
          <w:tab w:val="left" w:pos="993"/>
        </w:tabs>
        <w:spacing w:after="0"/>
        <w:ind w:firstLine="567"/>
        <w:jc w:val="both"/>
        <w:rPr>
          <w:rFonts w:ascii="Times New Roman" w:hAnsi="Times New Roman" w:cs="Times New Roman"/>
          <w:sz w:val="28"/>
          <w:szCs w:val="28"/>
        </w:rPr>
      </w:pPr>
      <w:r w:rsidRPr="00FA6588">
        <w:rPr>
          <w:rFonts w:ascii="Times New Roman" w:eastAsia="Times New Roman" w:hAnsi="Times New Roman" w:cs="Times New Roman"/>
          <w:sz w:val="28"/>
          <w:szCs w:val="28"/>
          <w:lang w:eastAsia="ru-RU"/>
        </w:rPr>
        <w:t xml:space="preserve"> Наблюдается увеличение количества обучающихся на всех уровнях образования.</w:t>
      </w:r>
      <w:r w:rsidR="00BD208D" w:rsidRPr="00FA6588">
        <w:rPr>
          <w:rFonts w:ascii="Times New Roman" w:hAnsi="Times New Roman" w:cs="Times New Roman"/>
          <w:sz w:val="28"/>
          <w:szCs w:val="28"/>
        </w:rPr>
        <w:t xml:space="preserve">  </w:t>
      </w:r>
    </w:p>
    <w:p w14:paraId="2F6CE54B" w14:textId="6C2DFF61"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Всего в школе </w:t>
      </w:r>
      <w:r w:rsidR="003E6A16" w:rsidRPr="00FA6588">
        <w:rPr>
          <w:rFonts w:ascii="Times New Roman" w:eastAsia="Times New Roman" w:hAnsi="Times New Roman" w:cs="Times New Roman"/>
          <w:sz w:val="28"/>
          <w:szCs w:val="28"/>
          <w:lang w:eastAsia="ru-RU"/>
        </w:rPr>
        <w:t>50</w:t>
      </w:r>
      <w:r w:rsidRPr="00FA6588">
        <w:rPr>
          <w:rFonts w:ascii="Times New Roman" w:eastAsia="Times New Roman" w:hAnsi="Times New Roman" w:cs="Times New Roman"/>
          <w:sz w:val="28"/>
          <w:szCs w:val="28"/>
          <w:lang w:eastAsia="ru-RU"/>
        </w:rPr>
        <w:t xml:space="preserve"> класс</w:t>
      </w:r>
      <w:r w:rsidR="003E6A16" w:rsidRPr="00FA6588">
        <w:rPr>
          <w:rFonts w:ascii="Times New Roman" w:eastAsia="Times New Roman" w:hAnsi="Times New Roman" w:cs="Times New Roman"/>
          <w:sz w:val="28"/>
          <w:szCs w:val="28"/>
          <w:lang w:eastAsia="ru-RU"/>
        </w:rPr>
        <w:t>ов</w:t>
      </w:r>
      <w:r w:rsidRPr="00FA6588">
        <w:rPr>
          <w:rFonts w:ascii="Times New Roman" w:eastAsia="Times New Roman" w:hAnsi="Times New Roman" w:cs="Times New Roman"/>
          <w:sz w:val="28"/>
          <w:szCs w:val="28"/>
          <w:lang w:eastAsia="ru-RU"/>
        </w:rPr>
        <w:t>: начальная школа -</w:t>
      </w:r>
      <w:r w:rsidR="003E6A16"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 xml:space="preserve">23 класса, основная школа – </w:t>
      </w:r>
      <w:r w:rsidR="003E6A16" w:rsidRPr="00FA6588">
        <w:rPr>
          <w:rFonts w:ascii="Times New Roman" w:eastAsia="Times New Roman" w:hAnsi="Times New Roman" w:cs="Times New Roman"/>
          <w:sz w:val="28"/>
          <w:szCs w:val="28"/>
          <w:lang w:eastAsia="ru-RU"/>
        </w:rPr>
        <w:t>24</w:t>
      </w:r>
      <w:r w:rsidRPr="00FA6588">
        <w:rPr>
          <w:rFonts w:ascii="Times New Roman" w:eastAsia="Times New Roman" w:hAnsi="Times New Roman" w:cs="Times New Roman"/>
          <w:sz w:val="28"/>
          <w:szCs w:val="28"/>
          <w:lang w:eastAsia="ru-RU"/>
        </w:rPr>
        <w:t xml:space="preserve"> класс</w:t>
      </w:r>
      <w:r w:rsidR="003E6A16" w:rsidRPr="00FA6588">
        <w:rPr>
          <w:rFonts w:ascii="Times New Roman" w:eastAsia="Times New Roman" w:hAnsi="Times New Roman" w:cs="Times New Roman"/>
          <w:sz w:val="28"/>
          <w:szCs w:val="28"/>
          <w:lang w:eastAsia="ru-RU"/>
        </w:rPr>
        <w:t>а</w:t>
      </w:r>
      <w:r w:rsidRPr="00FA6588">
        <w:rPr>
          <w:rFonts w:ascii="Times New Roman" w:eastAsia="Times New Roman" w:hAnsi="Times New Roman" w:cs="Times New Roman"/>
          <w:sz w:val="28"/>
          <w:szCs w:val="28"/>
          <w:lang w:eastAsia="ru-RU"/>
        </w:rPr>
        <w:t xml:space="preserve">, средняя школа – </w:t>
      </w:r>
      <w:r w:rsidR="003E6A16" w:rsidRPr="00FA6588">
        <w:rPr>
          <w:rFonts w:ascii="Times New Roman" w:eastAsia="Times New Roman" w:hAnsi="Times New Roman" w:cs="Times New Roman"/>
          <w:sz w:val="28"/>
          <w:szCs w:val="28"/>
          <w:lang w:eastAsia="ru-RU"/>
        </w:rPr>
        <w:t>3</w:t>
      </w:r>
      <w:r w:rsidRPr="00FA6588">
        <w:rPr>
          <w:rFonts w:ascii="Times New Roman" w:eastAsia="Times New Roman" w:hAnsi="Times New Roman" w:cs="Times New Roman"/>
          <w:sz w:val="28"/>
          <w:szCs w:val="28"/>
          <w:lang w:eastAsia="ru-RU"/>
        </w:rPr>
        <w:t xml:space="preserve"> класса.</w:t>
      </w:r>
    </w:p>
    <w:p w14:paraId="7FA53221" w14:textId="77777777"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Средняя наполняемость классов по уровням обучения:</w:t>
      </w:r>
    </w:p>
    <w:p w14:paraId="7F810B8E" w14:textId="0864BE75"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начальная школа – 3</w:t>
      </w:r>
      <w:r w:rsidR="003E6A16" w:rsidRPr="00FA6588">
        <w:rPr>
          <w:rFonts w:ascii="Times New Roman" w:eastAsia="Times New Roman" w:hAnsi="Times New Roman" w:cs="Times New Roman"/>
          <w:sz w:val="28"/>
          <w:szCs w:val="28"/>
          <w:lang w:eastAsia="ru-RU"/>
        </w:rPr>
        <w:t>1</w:t>
      </w:r>
      <w:r w:rsidRPr="00FA6588">
        <w:rPr>
          <w:rFonts w:ascii="Times New Roman" w:eastAsia="Times New Roman" w:hAnsi="Times New Roman" w:cs="Times New Roman"/>
          <w:sz w:val="28"/>
          <w:szCs w:val="28"/>
          <w:lang w:eastAsia="ru-RU"/>
        </w:rPr>
        <w:t>,</w:t>
      </w:r>
      <w:r w:rsidR="003E6A16" w:rsidRPr="00FA6588">
        <w:rPr>
          <w:rFonts w:ascii="Times New Roman" w:eastAsia="Times New Roman" w:hAnsi="Times New Roman" w:cs="Times New Roman"/>
          <w:sz w:val="28"/>
          <w:szCs w:val="28"/>
          <w:lang w:eastAsia="ru-RU"/>
        </w:rPr>
        <w:t>3</w:t>
      </w:r>
      <w:r w:rsidRPr="00FA6588">
        <w:rPr>
          <w:rFonts w:ascii="Times New Roman" w:eastAsia="Times New Roman" w:hAnsi="Times New Roman" w:cs="Times New Roman"/>
          <w:sz w:val="28"/>
          <w:szCs w:val="28"/>
          <w:lang w:eastAsia="ru-RU"/>
        </w:rPr>
        <w:t xml:space="preserve"> </w:t>
      </w:r>
    </w:p>
    <w:p w14:paraId="14A53243" w14:textId="4289D3D3"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основная школа - 2</w:t>
      </w:r>
      <w:r w:rsidR="003E6A16" w:rsidRPr="00FA6588">
        <w:rPr>
          <w:rFonts w:ascii="Times New Roman" w:eastAsia="Times New Roman" w:hAnsi="Times New Roman" w:cs="Times New Roman"/>
          <w:sz w:val="28"/>
          <w:szCs w:val="28"/>
          <w:lang w:eastAsia="ru-RU"/>
        </w:rPr>
        <w:t>1</w:t>
      </w:r>
      <w:r w:rsidRPr="00FA6588">
        <w:rPr>
          <w:rFonts w:ascii="Times New Roman" w:eastAsia="Times New Roman" w:hAnsi="Times New Roman" w:cs="Times New Roman"/>
          <w:sz w:val="28"/>
          <w:szCs w:val="28"/>
          <w:lang w:eastAsia="ru-RU"/>
        </w:rPr>
        <w:t>,</w:t>
      </w:r>
      <w:r w:rsidR="003E6A16" w:rsidRPr="00FA6588">
        <w:rPr>
          <w:rFonts w:ascii="Times New Roman" w:eastAsia="Times New Roman" w:hAnsi="Times New Roman" w:cs="Times New Roman"/>
          <w:sz w:val="28"/>
          <w:szCs w:val="28"/>
          <w:lang w:eastAsia="ru-RU"/>
        </w:rPr>
        <w:t>6</w:t>
      </w:r>
    </w:p>
    <w:p w14:paraId="2085E891" w14:textId="5BF806AA" w:rsidR="00DE578A" w:rsidRPr="00FA6588" w:rsidRDefault="00DE578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средняя школа – 2</w:t>
      </w:r>
      <w:r w:rsidR="003E6A16" w:rsidRPr="00FA6588">
        <w:rPr>
          <w:rFonts w:ascii="Times New Roman" w:eastAsia="Times New Roman" w:hAnsi="Times New Roman" w:cs="Times New Roman"/>
          <w:sz w:val="28"/>
          <w:szCs w:val="28"/>
          <w:lang w:eastAsia="ru-RU"/>
        </w:rPr>
        <w:t>0</w:t>
      </w:r>
      <w:r w:rsidRPr="00FA6588">
        <w:rPr>
          <w:rFonts w:ascii="Times New Roman" w:eastAsia="Times New Roman" w:hAnsi="Times New Roman" w:cs="Times New Roman"/>
          <w:sz w:val="28"/>
          <w:szCs w:val="28"/>
          <w:lang w:eastAsia="ru-RU"/>
        </w:rPr>
        <w:t>,</w:t>
      </w:r>
      <w:r w:rsidR="003E6A16" w:rsidRPr="00FA6588">
        <w:rPr>
          <w:rFonts w:ascii="Times New Roman" w:eastAsia="Times New Roman" w:hAnsi="Times New Roman" w:cs="Times New Roman"/>
          <w:sz w:val="28"/>
          <w:szCs w:val="28"/>
          <w:lang w:eastAsia="ru-RU"/>
        </w:rPr>
        <w:t>7</w:t>
      </w:r>
    </w:p>
    <w:p w14:paraId="4C37CD4E" w14:textId="73C97D8F" w:rsidR="003E3F4A" w:rsidRPr="00FA6588" w:rsidRDefault="003E6A16"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В 2024</w:t>
      </w:r>
      <w:r w:rsidR="003E3F4A" w:rsidRPr="00FA6588">
        <w:rPr>
          <w:rFonts w:ascii="Times New Roman" w:hAnsi="Times New Roman" w:cs="Times New Roman"/>
          <w:sz w:val="28"/>
          <w:szCs w:val="28"/>
        </w:rPr>
        <w:t xml:space="preserve"> году структура классов в соответствии с основными направленностями изучаемых образовательных программ выглядит следующим образом:</w:t>
      </w:r>
    </w:p>
    <w:p w14:paraId="13E2DCB3" w14:textId="77777777" w:rsidR="00C55B07" w:rsidRPr="00FA6588" w:rsidRDefault="00C55B07" w:rsidP="00C95E85">
      <w:pPr>
        <w:tabs>
          <w:tab w:val="left" w:pos="993"/>
        </w:tabs>
        <w:spacing w:after="0"/>
        <w:ind w:firstLine="567"/>
        <w:jc w:val="both"/>
        <w:rPr>
          <w:rFonts w:ascii="Times New Roman" w:hAnsi="Times New Roman" w:cs="Times New Roman"/>
          <w:sz w:val="28"/>
          <w:szCs w:val="28"/>
        </w:rPr>
      </w:pPr>
    </w:p>
    <w:tbl>
      <w:tblPr>
        <w:tblW w:w="10060" w:type="dxa"/>
        <w:tblBorders>
          <w:top w:val="single" w:sz="4" w:space="0" w:color="000000"/>
          <w:left w:val="single" w:sz="4" w:space="0" w:color="000000"/>
          <w:bottom w:val="single" w:sz="4" w:space="0" w:color="000000"/>
          <w:right w:val="nil"/>
          <w:insideH w:val="single" w:sz="4" w:space="0" w:color="000000"/>
          <w:insideV w:val="nil"/>
        </w:tblBorders>
        <w:tblLayout w:type="fixed"/>
        <w:tblCellMar>
          <w:left w:w="103" w:type="dxa"/>
        </w:tblCellMar>
        <w:tblLook w:val="0000" w:firstRow="0" w:lastRow="0" w:firstColumn="0" w:lastColumn="0" w:noHBand="0" w:noVBand="0"/>
      </w:tblPr>
      <w:tblGrid>
        <w:gridCol w:w="1838"/>
        <w:gridCol w:w="1985"/>
        <w:gridCol w:w="2976"/>
        <w:gridCol w:w="3261"/>
      </w:tblGrid>
      <w:tr w:rsidR="003E3F4A" w:rsidRPr="00FA6588" w14:paraId="6FA4FD33" w14:textId="77777777" w:rsidTr="008F0D04">
        <w:trPr>
          <w:cantSplit/>
        </w:trPr>
        <w:tc>
          <w:tcPr>
            <w:tcW w:w="1838" w:type="dxa"/>
            <w:tcBorders>
              <w:top w:val="single" w:sz="4" w:space="0" w:color="000000"/>
              <w:left w:val="single" w:sz="4" w:space="0" w:color="000000"/>
              <w:bottom w:val="single" w:sz="4" w:space="0" w:color="000000"/>
              <w:right w:val="nil"/>
            </w:tcBorders>
            <w:shd w:val="clear" w:color="auto" w:fill="auto"/>
            <w:tcMar>
              <w:left w:w="103" w:type="dxa"/>
            </w:tcMar>
          </w:tcPr>
          <w:p w14:paraId="13CBFFE2" w14:textId="77777777" w:rsidR="003E3F4A" w:rsidRPr="00FA6588" w:rsidRDefault="003E3F4A" w:rsidP="00C95E85">
            <w:pPr>
              <w:tabs>
                <w:tab w:val="left" w:pos="993"/>
              </w:tabs>
              <w:snapToGrid w:val="0"/>
              <w:spacing w:after="0"/>
              <w:ind w:firstLine="567"/>
              <w:jc w:val="both"/>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14:paraId="14242CB6" w14:textId="77777777" w:rsidR="003E3F4A" w:rsidRPr="00FA6588" w:rsidRDefault="003E3F4A" w:rsidP="00C95E85">
            <w:pPr>
              <w:tabs>
                <w:tab w:val="left" w:pos="993"/>
              </w:tabs>
              <w:spacing w:after="0"/>
              <w:ind w:firstLine="567"/>
              <w:jc w:val="both"/>
              <w:rPr>
                <w:rFonts w:ascii="Times New Roman" w:hAnsi="Times New Roman" w:cs="Times New Roman"/>
                <w:b/>
                <w:sz w:val="28"/>
                <w:szCs w:val="28"/>
              </w:rPr>
            </w:pPr>
            <w:r w:rsidRPr="00FA6588">
              <w:rPr>
                <w:rFonts w:ascii="Times New Roman" w:hAnsi="Times New Roman" w:cs="Times New Roman"/>
                <w:b/>
                <w:sz w:val="28"/>
                <w:szCs w:val="28"/>
              </w:rPr>
              <w:t>Начальная школа</w:t>
            </w:r>
          </w:p>
        </w:tc>
        <w:tc>
          <w:tcPr>
            <w:tcW w:w="2976" w:type="dxa"/>
            <w:tcBorders>
              <w:top w:val="single" w:sz="4" w:space="0" w:color="000000"/>
              <w:left w:val="single" w:sz="4" w:space="0" w:color="000000"/>
              <w:bottom w:val="single" w:sz="4" w:space="0" w:color="000000"/>
              <w:right w:val="nil"/>
            </w:tcBorders>
            <w:shd w:val="clear" w:color="auto" w:fill="auto"/>
            <w:tcMar>
              <w:left w:w="103" w:type="dxa"/>
            </w:tcMar>
          </w:tcPr>
          <w:p w14:paraId="4AD41104" w14:textId="77777777" w:rsidR="003E3F4A" w:rsidRPr="00FA6588" w:rsidRDefault="003E3F4A" w:rsidP="00C95E85">
            <w:pPr>
              <w:tabs>
                <w:tab w:val="left" w:pos="993"/>
              </w:tabs>
              <w:spacing w:after="0"/>
              <w:ind w:firstLine="567"/>
              <w:jc w:val="both"/>
              <w:rPr>
                <w:rFonts w:ascii="Times New Roman" w:hAnsi="Times New Roman" w:cs="Times New Roman"/>
                <w:b/>
                <w:sz w:val="28"/>
                <w:szCs w:val="28"/>
              </w:rPr>
            </w:pPr>
            <w:r w:rsidRPr="00FA6588">
              <w:rPr>
                <w:rFonts w:ascii="Times New Roman" w:hAnsi="Times New Roman" w:cs="Times New Roman"/>
                <w:b/>
                <w:sz w:val="28"/>
                <w:szCs w:val="28"/>
              </w:rPr>
              <w:t>Основная школа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9DAA8F" w14:textId="77777777" w:rsidR="003E3F4A" w:rsidRPr="00FA6588" w:rsidRDefault="003E3F4A" w:rsidP="00C95E85">
            <w:pPr>
              <w:tabs>
                <w:tab w:val="left" w:pos="993"/>
              </w:tabs>
              <w:spacing w:after="0"/>
              <w:ind w:firstLine="567"/>
              <w:jc w:val="both"/>
              <w:rPr>
                <w:rFonts w:ascii="Times New Roman" w:hAnsi="Times New Roman" w:cs="Times New Roman"/>
                <w:b/>
                <w:sz w:val="28"/>
                <w:szCs w:val="28"/>
              </w:rPr>
            </w:pPr>
            <w:r w:rsidRPr="00FA6588">
              <w:rPr>
                <w:rFonts w:ascii="Times New Roman" w:hAnsi="Times New Roman" w:cs="Times New Roman"/>
                <w:b/>
                <w:sz w:val="28"/>
                <w:szCs w:val="28"/>
              </w:rPr>
              <w:t>Старшая школа</w:t>
            </w:r>
          </w:p>
        </w:tc>
      </w:tr>
      <w:tr w:rsidR="003E3F4A" w:rsidRPr="00FA6588" w14:paraId="7E025BB4" w14:textId="77777777" w:rsidTr="008F0D04">
        <w:trPr>
          <w:cantSplit/>
        </w:trPr>
        <w:tc>
          <w:tcPr>
            <w:tcW w:w="1838" w:type="dxa"/>
            <w:tcBorders>
              <w:top w:val="single" w:sz="4" w:space="0" w:color="000000"/>
              <w:left w:val="single" w:sz="4" w:space="0" w:color="000000"/>
              <w:bottom w:val="single" w:sz="4" w:space="0" w:color="000000"/>
              <w:right w:val="nil"/>
            </w:tcBorders>
            <w:shd w:val="clear" w:color="auto" w:fill="auto"/>
            <w:tcMar>
              <w:left w:w="103" w:type="dxa"/>
            </w:tcMar>
          </w:tcPr>
          <w:p w14:paraId="279271C9" w14:textId="77777777" w:rsidR="003E3F4A" w:rsidRPr="00FA6588" w:rsidRDefault="003E3F4A" w:rsidP="003E6A16">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Базовый общеобразовательный уровень</w:t>
            </w:r>
          </w:p>
        </w:tc>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14:paraId="3823E0FF" w14:textId="423E61FA" w:rsidR="003E3F4A" w:rsidRPr="00FA6588" w:rsidRDefault="003E3F4A" w:rsidP="003E6A16">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23 класса – 7</w:t>
            </w:r>
            <w:r w:rsidR="003E6A16" w:rsidRPr="00FA6588">
              <w:rPr>
                <w:rFonts w:ascii="Times New Roman" w:hAnsi="Times New Roman" w:cs="Times New Roman"/>
                <w:sz w:val="28"/>
                <w:szCs w:val="28"/>
              </w:rPr>
              <w:t>20</w:t>
            </w:r>
            <w:r w:rsidRPr="00FA6588">
              <w:rPr>
                <w:rFonts w:ascii="Times New Roman" w:hAnsi="Times New Roman" w:cs="Times New Roman"/>
                <w:sz w:val="28"/>
                <w:szCs w:val="28"/>
              </w:rPr>
              <w:t xml:space="preserve"> учащихся (ФГОС)</w:t>
            </w:r>
          </w:p>
        </w:tc>
        <w:tc>
          <w:tcPr>
            <w:tcW w:w="2976" w:type="dxa"/>
            <w:tcBorders>
              <w:top w:val="single" w:sz="4" w:space="0" w:color="000000"/>
              <w:left w:val="single" w:sz="4" w:space="0" w:color="000000"/>
              <w:bottom w:val="single" w:sz="4" w:space="0" w:color="000000"/>
              <w:right w:val="nil"/>
            </w:tcBorders>
            <w:shd w:val="clear" w:color="auto" w:fill="auto"/>
            <w:tcMar>
              <w:left w:w="103" w:type="dxa"/>
            </w:tcMar>
          </w:tcPr>
          <w:p w14:paraId="537B5A39" w14:textId="65C17F56" w:rsidR="003E3F4A" w:rsidRPr="00FA6588" w:rsidRDefault="003E6A16" w:rsidP="003E6A16">
            <w:pPr>
              <w:tabs>
                <w:tab w:val="left" w:pos="993"/>
              </w:tabs>
              <w:spacing w:after="0"/>
              <w:rPr>
                <w:rFonts w:ascii="Times New Roman" w:hAnsi="Times New Roman" w:cs="Times New Roman"/>
                <w:sz w:val="28"/>
                <w:szCs w:val="28"/>
              </w:rPr>
            </w:pPr>
            <w:r w:rsidRPr="00FA6588">
              <w:rPr>
                <w:rFonts w:ascii="Times New Roman" w:hAnsi="Times New Roman" w:cs="Times New Roman"/>
                <w:sz w:val="28"/>
                <w:szCs w:val="28"/>
              </w:rPr>
              <w:t>24</w:t>
            </w:r>
            <w:r w:rsidR="003E3F4A" w:rsidRPr="00FA6588">
              <w:rPr>
                <w:rFonts w:ascii="Times New Roman" w:hAnsi="Times New Roman" w:cs="Times New Roman"/>
                <w:sz w:val="28"/>
                <w:szCs w:val="28"/>
              </w:rPr>
              <w:t xml:space="preserve"> класс</w:t>
            </w:r>
            <w:r w:rsidRPr="00FA6588">
              <w:rPr>
                <w:rFonts w:ascii="Times New Roman" w:hAnsi="Times New Roman" w:cs="Times New Roman"/>
                <w:sz w:val="28"/>
                <w:szCs w:val="28"/>
              </w:rPr>
              <w:t>а</w:t>
            </w:r>
            <w:r w:rsidR="003E3F4A" w:rsidRPr="00FA6588">
              <w:rPr>
                <w:rFonts w:ascii="Times New Roman" w:hAnsi="Times New Roman" w:cs="Times New Roman"/>
                <w:sz w:val="28"/>
                <w:szCs w:val="28"/>
              </w:rPr>
              <w:t xml:space="preserve"> </w:t>
            </w:r>
            <w:r w:rsidRPr="00FA6588">
              <w:rPr>
                <w:rFonts w:ascii="Times New Roman" w:hAnsi="Times New Roman" w:cs="Times New Roman"/>
                <w:sz w:val="28"/>
                <w:szCs w:val="28"/>
              </w:rPr>
              <w:t>–</w:t>
            </w:r>
            <w:r w:rsidR="00124A71" w:rsidRPr="00FA6588">
              <w:rPr>
                <w:rFonts w:ascii="Times New Roman" w:hAnsi="Times New Roman" w:cs="Times New Roman"/>
                <w:sz w:val="28"/>
                <w:szCs w:val="28"/>
              </w:rPr>
              <w:t xml:space="preserve"> 512</w:t>
            </w:r>
            <w:r w:rsidRPr="00FA6588">
              <w:rPr>
                <w:rFonts w:ascii="Times New Roman" w:hAnsi="Times New Roman" w:cs="Times New Roman"/>
                <w:sz w:val="28"/>
                <w:szCs w:val="28"/>
              </w:rPr>
              <w:t xml:space="preserve"> </w:t>
            </w:r>
            <w:r w:rsidR="003E3F4A" w:rsidRPr="00FA6588">
              <w:rPr>
                <w:rFonts w:ascii="Times New Roman" w:hAnsi="Times New Roman" w:cs="Times New Roman"/>
                <w:sz w:val="28"/>
                <w:szCs w:val="28"/>
              </w:rPr>
              <w:t>учащихся</w:t>
            </w:r>
          </w:p>
          <w:p w14:paraId="3E411067" w14:textId="4A23C964" w:rsidR="003E3F4A" w:rsidRPr="00FA6588" w:rsidRDefault="003E3F4A" w:rsidP="003E6A16">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(ФГОС)</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FE1BAF" w14:textId="77777777" w:rsidR="003E3F4A" w:rsidRPr="00FA6588" w:rsidRDefault="003E6A16" w:rsidP="003E6A16">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3 класса – 62</w:t>
            </w:r>
            <w:r w:rsidR="003E3F4A" w:rsidRPr="00FA6588">
              <w:rPr>
                <w:rFonts w:ascii="Times New Roman" w:hAnsi="Times New Roman" w:cs="Times New Roman"/>
                <w:sz w:val="28"/>
                <w:szCs w:val="28"/>
              </w:rPr>
              <w:t xml:space="preserve"> учащихся</w:t>
            </w:r>
          </w:p>
          <w:p w14:paraId="007AB1C4" w14:textId="5078BBD3" w:rsidR="003E6A16" w:rsidRPr="00FA6588" w:rsidRDefault="003E6A16" w:rsidP="003E6A16">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(ФГОС)</w:t>
            </w:r>
          </w:p>
        </w:tc>
      </w:tr>
      <w:tr w:rsidR="003E3F4A" w:rsidRPr="00FA6588" w14:paraId="7C24C64A" w14:textId="77777777" w:rsidTr="008F0D04">
        <w:trPr>
          <w:cantSplit/>
        </w:trPr>
        <w:tc>
          <w:tcPr>
            <w:tcW w:w="1838" w:type="dxa"/>
            <w:tcBorders>
              <w:top w:val="single" w:sz="4" w:space="0" w:color="000000"/>
              <w:left w:val="single" w:sz="4" w:space="0" w:color="000000"/>
              <w:bottom w:val="single" w:sz="4" w:space="0" w:color="000000"/>
              <w:right w:val="nil"/>
            </w:tcBorders>
            <w:shd w:val="clear" w:color="auto" w:fill="auto"/>
            <w:tcMar>
              <w:left w:w="103" w:type="dxa"/>
            </w:tcMar>
          </w:tcPr>
          <w:p w14:paraId="3B850EBD" w14:textId="77777777" w:rsidR="003E3F4A" w:rsidRPr="00FA6588" w:rsidRDefault="003E3F4A" w:rsidP="00C55B07">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Профильное обучение</w:t>
            </w:r>
          </w:p>
        </w:tc>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14:paraId="7A9341E6" w14:textId="77777777" w:rsidR="003E3F4A" w:rsidRPr="00FA6588" w:rsidRDefault="003E3F4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w:t>
            </w:r>
          </w:p>
        </w:tc>
        <w:tc>
          <w:tcPr>
            <w:tcW w:w="2976" w:type="dxa"/>
            <w:tcBorders>
              <w:top w:val="single" w:sz="4" w:space="0" w:color="000000"/>
              <w:left w:val="single" w:sz="4" w:space="0" w:color="000000"/>
              <w:bottom w:val="single" w:sz="4" w:space="0" w:color="000000"/>
              <w:right w:val="nil"/>
            </w:tcBorders>
            <w:shd w:val="clear" w:color="auto" w:fill="auto"/>
            <w:tcMar>
              <w:left w:w="103" w:type="dxa"/>
            </w:tcMar>
          </w:tcPr>
          <w:p w14:paraId="7E53FB34" w14:textId="77777777" w:rsidR="003E3F4A" w:rsidRPr="00FA6588" w:rsidRDefault="003E3F4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0526A9" w14:textId="77777777" w:rsidR="00F31299" w:rsidRPr="00FA6588" w:rsidRDefault="003E3F4A" w:rsidP="00F31299">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10 класс (</w:t>
            </w:r>
            <w:r w:rsidR="00F31299" w:rsidRPr="00FA6588">
              <w:rPr>
                <w:rFonts w:ascii="Times New Roman" w:hAnsi="Times New Roman" w:cs="Times New Roman"/>
                <w:sz w:val="28"/>
                <w:szCs w:val="28"/>
              </w:rPr>
              <w:t>46</w:t>
            </w:r>
            <w:r w:rsidRPr="00FA6588">
              <w:rPr>
                <w:rFonts w:ascii="Times New Roman" w:hAnsi="Times New Roman" w:cs="Times New Roman"/>
                <w:sz w:val="28"/>
                <w:szCs w:val="28"/>
              </w:rPr>
              <w:t xml:space="preserve"> учащихся) </w:t>
            </w:r>
          </w:p>
          <w:p w14:paraId="76D8F465" w14:textId="1148217C" w:rsidR="003E3F4A" w:rsidRPr="00FA6588" w:rsidRDefault="00F31299" w:rsidP="00F31299">
            <w:pPr>
              <w:tabs>
                <w:tab w:val="left" w:pos="993"/>
              </w:tabs>
              <w:spacing w:after="0"/>
              <w:jc w:val="both"/>
              <w:rPr>
                <w:rFonts w:ascii="Times New Roman" w:hAnsi="Times New Roman" w:cs="Times New Roman"/>
                <w:sz w:val="28"/>
                <w:szCs w:val="28"/>
              </w:rPr>
            </w:pPr>
            <w:r w:rsidRPr="00FA6588">
              <w:rPr>
                <w:rFonts w:ascii="Times New Roman" w:hAnsi="Times New Roman" w:cs="Times New Roman"/>
                <w:sz w:val="28"/>
                <w:szCs w:val="28"/>
              </w:rPr>
              <w:t>23</w:t>
            </w:r>
            <w:r w:rsidR="00BA7AD4" w:rsidRPr="00FA6588">
              <w:rPr>
                <w:rFonts w:ascii="Times New Roman" w:hAnsi="Times New Roman" w:cs="Times New Roman"/>
                <w:sz w:val="28"/>
                <w:szCs w:val="28"/>
              </w:rPr>
              <w:t xml:space="preserve"> человек</w:t>
            </w:r>
            <w:r w:rsidRPr="00FA6588">
              <w:rPr>
                <w:rFonts w:ascii="Times New Roman" w:hAnsi="Times New Roman" w:cs="Times New Roman"/>
                <w:sz w:val="28"/>
                <w:szCs w:val="28"/>
              </w:rPr>
              <w:t>а</w:t>
            </w:r>
            <w:r w:rsidR="00BA7AD4" w:rsidRPr="00FA6588">
              <w:rPr>
                <w:rFonts w:ascii="Times New Roman" w:hAnsi="Times New Roman" w:cs="Times New Roman"/>
                <w:sz w:val="28"/>
                <w:szCs w:val="28"/>
              </w:rPr>
              <w:t xml:space="preserve"> - </w:t>
            </w:r>
            <w:r w:rsidR="003E3F4A" w:rsidRPr="00FA6588">
              <w:rPr>
                <w:rFonts w:ascii="Times New Roman" w:hAnsi="Times New Roman" w:cs="Times New Roman"/>
                <w:sz w:val="28"/>
                <w:szCs w:val="28"/>
              </w:rPr>
              <w:t>социально-экономический профиль,</w:t>
            </w:r>
            <w:r w:rsidRPr="00FA6588">
              <w:rPr>
                <w:rFonts w:ascii="Times New Roman" w:hAnsi="Times New Roman" w:cs="Times New Roman"/>
                <w:sz w:val="28"/>
                <w:szCs w:val="28"/>
              </w:rPr>
              <w:t xml:space="preserve"> 23</w:t>
            </w:r>
            <w:r w:rsidR="00BA7AD4" w:rsidRPr="00FA6588">
              <w:rPr>
                <w:rFonts w:ascii="Times New Roman" w:hAnsi="Times New Roman" w:cs="Times New Roman"/>
                <w:sz w:val="28"/>
                <w:szCs w:val="28"/>
              </w:rPr>
              <w:t xml:space="preserve"> человек</w:t>
            </w:r>
            <w:r w:rsidRPr="00FA6588">
              <w:rPr>
                <w:rFonts w:ascii="Times New Roman" w:hAnsi="Times New Roman" w:cs="Times New Roman"/>
                <w:sz w:val="28"/>
                <w:szCs w:val="28"/>
              </w:rPr>
              <w:t>а</w:t>
            </w:r>
            <w:r w:rsidR="00BA7AD4" w:rsidRPr="00FA6588">
              <w:rPr>
                <w:rFonts w:ascii="Times New Roman" w:hAnsi="Times New Roman" w:cs="Times New Roman"/>
                <w:sz w:val="28"/>
                <w:szCs w:val="28"/>
              </w:rPr>
              <w:t xml:space="preserve"> –</w:t>
            </w:r>
            <w:r w:rsidRPr="00FA6588">
              <w:rPr>
                <w:rFonts w:ascii="Times New Roman" w:hAnsi="Times New Roman" w:cs="Times New Roman"/>
                <w:sz w:val="28"/>
                <w:szCs w:val="28"/>
              </w:rPr>
              <w:t xml:space="preserve"> гуманитарный</w:t>
            </w:r>
            <w:r w:rsidR="00BA7AD4" w:rsidRPr="00FA6588">
              <w:rPr>
                <w:rFonts w:ascii="Times New Roman" w:hAnsi="Times New Roman" w:cs="Times New Roman"/>
                <w:sz w:val="28"/>
                <w:szCs w:val="28"/>
              </w:rPr>
              <w:t xml:space="preserve"> профиль</w:t>
            </w:r>
            <w:r w:rsidR="003E3F4A" w:rsidRPr="00FA6588">
              <w:rPr>
                <w:rFonts w:ascii="Times New Roman" w:hAnsi="Times New Roman" w:cs="Times New Roman"/>
                <w:sz w:val="28"/>
                <w:szCs w:val="28"/>
              </w:rPr>
              <w:t xml:space="preserve"> 11 класс – (</w:t>
            </w:r>
            <w:r w:rsidRPr="00FA6588">
              <w:rPr>
                <w:rFonts w:ascii="Times New Roman" w:hAnsi="Times New Roman" w:cs="Times New Roman"/>
                <w:sz w:val="28"/>
                <w:szCs w:val="28"/>
              </w:rPr>
              <w:t>16</w:t>
            </w:r>
            <w:r w:rsidR="003E3F4A" w:rsidRPr="00FA6588">
              <w:rPr>
                <w:rFonts w:ascii="Times New Roman" w:hAnsi="Times New Roman" w:cs="Times New Roman"/>
                <w:sz w:val="28"/>
                <w:szCs w:val="28"/>
              </w:rPr>
              <w:t xml:space="preserve"> учащихся) социально-экономический  профиль.</w:t>
            </w:r>
          </w:p>
        </w:tc>
      </w:tr>
    </w:tbl>
    <w:p w14:paraId="29D811F9" w14:textId="77777777" w:rsidR="00BD208D" w:rsidRPr="00FA6588" w:rsidRDefault="00BD208D" w:rsidP="00C95E85">
      <w:pPr>
        <w:tabs>
          <w:tab w:val="left" w:pos="993"/>
        </w:tabs>
        <w:spacing w:after="0"/>
        <w:ind w:firstLine="567"/>
        <w:jc w:val="both"/>
        <w:rPr>
          <w:rFonts w:ascii="Times New Roman" w:eastAsia="Times New Roman" w:hAnsi="Times New Roman" w:cs="Times New Roman"/>
          <w:sz w:val="28"/>
          <w:szCs w:val="28"/>
          <w:lang w:eastAsia="ru-RU"/>
        </w:rPr>
      </w:pPr>
    </w:p>
    <w:p w14:paraId="0FD7D852" w14:textId="77777777" w:rsidR="00F31299" w:rsidRPr="00FA6588" w:rsidRDefault="00555E4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Ключевые к</w:t>
      </w:r>
      <w:r w:rsidR="00FD0B92" w:rsidRPr="00FA6588">
        <w:rPr>
          <w:rFonts w:ascii="Times New Roman" w:eastAsia="Times New Roman" w:hAnsi="Times New Roman" w:cs="Times New Roman"/>
          <w:sz w:val="28"/>
          <w:szCs w:val="28"/>
          <w:lang w:eastAsia="ru-RU"/>
        </w:rPr>
        <w:t>ачественные характери</w:t>
      </w:r>
      <w:r w:rsidR="00965EA8" w:rsidRPr="00FA6588">
        <w:rPr>
          <w:rFonts w:ascii="Times New Roman" w:eastAsia="Times New Roman" w:hAnsi="Times New Roman" w:cs="Times New Roman"/>
          <w:sz w:val="28"/>
          <w:szCs w:val="28"/>
          <w:lang w:eastAsia="ru-RU"/>
        </w:rPr>
        <w:t>стики контингента обучающихся</w:t>
      </w:r>
      <w:r w:rsidR="00922184" w:rsidRPr="00FA6588">
        <w:rPr>
          <w:rFonts w:ascii="Times New Roman" w:eastAsia="Times New Roman" w:hAnsi="Times New Roman" w:cs="Times New Roman"/>
          <w:sz w:val="28"/>
          <w:szCs w:val="28"/>
          <w:lang w:eastAsia="ru-RU"/>
        </w:rPr>
        <w:t xml:space="preserve">. </w:t>
      </w:r>
    </w:p>
    <w:p w14:paraId="6136587E" w14:textId="1D8B2031" w:rsidR="00BD208D" w:rsidRPr="00FA6588" w:rsidRDefault="0092218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color w:val="000000"/>
          <w:sz w:val="28"/>
          <w:szCs w:val="28"/>
          <w:lang w:eastAsia="ru-RU"/>
        </w:rPr>
        <w:t xml:space="preserve">В основном </w:t>
      </w:r>
      <w:r w:rsidR="00A716FE" w:rsidRPr="00FA6588">
        <w:rPr>
          <w:rFonts w:ascii="Times New Roman" w:eastAsia="Times New Roman" w:hAnsi="Times New Roman" w:cs="Times New Roman"/>
          <w:color w:val="000000"/>
          <w:sz w:val="28"/>
          <w:szCs w:val="28"/>
          <w:lang w:eastAsia="ru-RU"/>
        </w:rPr>
        <w:t xml:space="preserve">в школе </w:t>
      </w:r>
      <w:r w:rsidRPr="00FA6588">
        <w:rPr>
          <w:rFonts w:ascii="Times New Roman" w:eastAsia="Times New Roman" w:hAnsi="Times New Roman" w:cs="Times New Roman"/>
          <w:color w:val="000000"/>
          <w:sz w:val="28"/>
          <w:szCs w:val="28"/>
          <w:lang w:eastAsia="ru-RU"/>
        </w:rPr>
        <w:t xml:space="preserve">обучаются дети микрорайона, закрепленного за школой постановлением </w:t>
      </w:r>
      <w:r w:rsidR="00F31299" w:rsidRPr="00FA6588">
        <w:rPr>
          <w:rFonts w:ascii="Times New Roman" w:eastAsia="Times New Roman" w:hAnsi="Times New Roman" w:cs="Times New Roman"/>
          <w:color w:val="000000"/>
          <w:sz w:val="28"/>
          <w:szCs w:val="28"/>
          <w:lang w:eastAsia="ru-RU"/>
        </w:rPr>
        <w:t>администрации г. Хабаровска от 10</w:t>
      </w:r>
      <w:r w:rsidRPr="00FA6588">
        <w:rPr>
          <w:rFonts w:ascii="Times New Roman" w:eastAsia="Times New Roman" w:hAnsi="Times New Roman" w:cs="Times New Roman"/>
          <w:color w:val="000000"/>
          <w:sz w:val="28"/>
          <w:szCs w:val="28"/>
          <w:lang w:eastAsia="ru-RU"/>
        </w:rPr>
        <w:t>.03.202</w:t>
      </w:r>
      <w:r w:rsidR="00F31299" w:rsidRPr="00FA6588">
        <w:rPr>
          <w:rFonts w:ascii="Times New Roman" w:eastAsia="Times New Roman" w:hAnsi="Times New Roman" w:cs="Times New Roman"/>
          <w:color w:val="000000"/>
          <w:sz w:val="28"/>
          <w:szCs w:val="28"/>
          <w:lang w:eastAsia="ru-RU"/>
        </w:rPr>
        <w:t>5</w:t>
      </w:r>
      <w:r w:rsidRPr="00FA6588">
        <w:rPr>
          <w:rFonts w:ascii="Times New Roman" w:eastAsia="Times New Roman" w:hAnsi="Times New Roman" w:cs="Times New Roman"/>
          <w:color w:val="000000"/>
          <w:sz w:val="28"/>
          <w:szCs w:val="28"/>
          <w:lang w:eastAsia="ru-RU"/>
        </w:rPr>
        <w:t xml:space="preserve"> №</w:t>
      </w:r>
      <w:r w:rsidR="00F31299" w:rsidRPr="00FA6588">
        <w:rPr>
          <w:rFonts w:ascii="Times New Roman" w:eastAsia="Times New Roman" w:hAnsi="Times New Roman" w:cs="Times New Roman"/>
          <w:color w:val="000000"/>
          <w:sz w:val="28"/>
          <w:szCs w:val="28"/>
          <w:lang w:eastAsia="ru-RU"/>
        </w:rPr>
        <w:t>9</w:t>
      </w:r>
      <w:r w:rsidR="001B3734" w:rsidRPr="00FA6588">
        <w:rPr>
          <w:rFonts w:ascii="Times New Roman" w:eastAsia="Times New Roman" w:hAnsi="Times New Roman" w:cs="Times New Roman"/>
          <w:color w:val="000000"/>
          <w:sz w:val="28"/>
          <w:szCs w:val="28"/>
          <w:lang w:eastAsia="ru-RU"/>
        </w:rPr>
        <w:t>35</w:t>
      </w:r>
      <w:r w:rsidRPr="00FA6588">
        <w:rPr>
          <w:rFonts w:ascii="Times New Roman" w:eastAsia="Times New Roman" w:hAnsi="Times New Roman" w:cs="Times New Roman"/>
          <w:color w:val="000000"/>
          <w:sz w:val="28"/>
          <w:szCs w:val="28"/>
          <w:lang w:eastAsia="ru-RU"/>
        </w:rPr>
        <w:t>.</w:t>
      </w:r>
      <w:r w:rsidR="009103D2" w:rsidRPr="00FA6588">
        <w:rPr>
          <w:rFonts w:ascii="Times New Roman" w:eastAsia="Times New Roman" w:hAnsi="Times New Roman" w:cs="Times New Roman"/>
          <w:color w:val="000000"/>
          <w:sz w:val="28"/>
          <w:szCs w:val="28"/>
          <w:lang w:eastAsia="ru-RU"/>
        </w:rPr>
        <w:t xml:space="preserve"> </w:t>
      </w:r>
      <w:r w:rsidR="00F31299" w:rsidRPr="00FA6588">
        <w:rPr>
          <w:rFonts w:ascii="Times New Roman" w:eastAsia="Times New Roman" w:hAnsi="Times New Roman" w:cs="Times New Roman"/>
          <w:color w:val="000000"/>
          <w:sz w:val="28"/>
          <w:szCs w:val="28"/>
          <w:lang w:eastAsia="ru-RU"/>
        </w:rPr>
        <w:t>Из них</w:t>
      </w:r>
      <w:r w:rsidR="00555E44" w:rsidRPr="00FA6588">
        <w:rPr>
          <w:rFonts w:ascii="Times New Roman" w:eastAsia="Times New Roman" w:hAnsi="Times New Roman" w:cs="Times New Roman"/>
          <w:color w:val="000000"/>
          <w:sz w:val="28"/>
          <w:szCs w:val="28"/>
          <w:lang w:eastAsia="ru-RU"/>
        </w:rPr>
        <w:t xml:space="preserve">: </w:t>
      </w:r>
      <w:r w:rsidRPr="00FA6588">
        <w:rPr>
          <w:rFonts w:ascii="Times New Roman" w:eastAsia="Times New Roman" w:hAnsi="Times New Roman" w:cs="Times New Roman"/>
          <w:sz w:val="28"/>
          <w:szCs w:val="28"/>
          <w:lang w:eastAsia="ru-RU"/>
        </w:rPr>
        <w:t>детей</w:t>
      </w:r>
      <w:r w:rsidR="00A716FE" w:rsidRPr="00FA6588">
        <w:rPr>
          <w:rFonts w:ascii="Times New Roman" w:eastAsia="Times New Roman" w:hAnsi="Times New Roman" w:cs="Times New Roman"/>
          <w:sz w:val="28"/>
          <w:szCs w:val="28"/>
          <w:lang w:eastAsia="ru-RU"/>
        </w:rPr>
        <w:t xml:space="preserve"> из малообеспеченных семей</w:t>
      </w:r>
      <w:r w:rsidR="0024027D" w:rsidRPr="00FA6588">
        <w:rPr>
          <w:rFonts w:ascii="Times New Roman" w:eastAsia="Times New Roman" w:hAnsi="Times New Roman" w:cs="Times New Roman"/>
          <w:sz w:val="28"/>
          <w:szCs w:val="28"/>
          <w:lang w:eastAsia="ru-RU"/>
        </w:rPr>
        <w:t xml:space="preserve"> </w:t>
      </w:r>
      <w:r w:rsidR="001B3734" w:rsidRPr="00FA6588">
        <w:rPr>
          <w:rFonts w:ascii="Times New Roman" w:eastAsia="Times New Roman" w:hAnsi="Times New Roman" w:cs="Times New Roman"/>
          <w:sz w:val="28"/>
          <w:szCs w:val="28"/>
          <w:lang w:eastAsia="ru-RU"/>
        </w:rPr>
        <w:t xml:space="preserve">– </w:t>
      </w:r>
      <w:r w:rsidR="00816E1A" w:rsidRPr="00816E1A">
        <w:rPr>
          <w:rFonts w:ascii="Times New Roman" w:eastAsia="Times New Roman" w:hAnsi="Times New Roman" w:cs="Times New Roman"/>
          <w:sz w:val="28"/>
          <w:szCs w:val="28"/>
          <w:lang w:eastAsia="ru-RU"/>
        </w:rPr>
        <w:t>16</w:t>
      </w:r>
      <w:r w:rsidR="001B3734" w:rsidRPr="00816E1A">
        <w:rPr>
          <w:rFonts w:ascii="Times New Roman" w:eastAsia="Times New Roman" w:hAnsi="Times New Roman" w:cs="Times New Roman"/>
          <w:sz w:val="28"/>
          <w:szCs w:val="28"/>
          <w:lang w:eastAsia="ru-RU"/>
        </w:rPr>
        <w:t xml:space="preserve"> </w:t>
      </w:r>
      <w:r w:rsidR="0024027D" w:rsidRPr="00FA6588">
        <w:rPr>
          <w:rFonts w:ascii="Times New Roman" w:eastAsia="Times New Roman" w:hAnsi="Times New Roman" w:cs="Times New Roman"/>
          <w:sz w:val="28"/>
          <w:szCs w:val="28"/>
          <w:lang w:eastAsia="ru-RU"/>
        </w:rPr>
        <w:t xml:space="preserve">человек, </w:t>
      </w:r>
      <w:r w:rsidR="00C55B07" w:rsidRPr="00FA6588">
        <w:rPr>
          <w:rFonts w:ascii="Times New Roman" w:eastAsia="Times New Roman" w:hAnsi="Times New Roman" w:cs="Times New Roman"/>
          <w:sz w:val="28"/>
          <w:szCs w:val="28"/>
          <w:lang w:eastAsia="ru-RU"/>
        </w:rPr>
        <w:t xml:space="preserve">сирот и </w:t>
      </w:r>
      <w:r w:rsidR="0024027D" w:rsidRPr="00FA6588">
        <w:rPr>
          <w:rFonts w:ascii="Times New Roman" w:eastAsia="Times New Roman" w:hAnsi="Times New Roman" w:cs="Times New Roman"/>
          <w:sz w:val="28"/>
          <w:szCs w:val="28"/>
          <w:lang w:eastAsia="ru-RU"/>
        </w:rPr>
        <w:t xml:space="preserve">опекаемых детей </w:t>
      </w:r>
      <w:r w:rsidR="001B3734" w:rsidRPr="00FA6588">
        <w:rPr>
          <w:rFonts w:ascii="Times New Roman" w:eastAsia="Times New Roman" w:hAnsi="Times New Roman" w:cs="Times New Roman"/>
          <w:sz w:val="28"/>
          <w:szCs w:val="28"/>
          <w:lang w:eastAsia="ru-RU"/>
        </w:rPr>
        <w:t xml:space="preserve">– </w:t>
      </w:r>
      <w:r w:rsidR="00C55B07" w:rsidRPr="00FA6588">
        <w:rPr>
          <w:rFonts w:ascii="Times New Roman" w:eastAsia="Times New Roman" w:hAnsi="Times New Roman" w:cs="Times New Roman"/>
          <w:sz w:val="28"/>
          <w:szCs w:val="28"/>
          <w:lang w:eastAsia="ru-RU"/>
        </w:rPr>
        <w:t>5</w:t>
      </w:r>
      <w:r w:rsidR="0024027D" w:rsidRPr="00FA6588">
        <w:rPr>
          <w:rFonts w:ascii="Times New Roman" w:eastAsia="Times New Roman" w:hAnsi="Times New Roman" w:cs="Times New Roman"/>
          <w:sz w:val="28"/>
          <w:szCs w:val="28"/>
          <w:lang w:eastAsia="ru-RU"/>
        </w:rPr>
        <w:t xml:space="preserve"> человек, де</w:t>
      </w:r>
      <w:r w:rsidR="00902DAF" w:rsidRPr="00FA6588">
        <w:rPr>
          <w:rFonts w:ascii="Times New Roman" w:eastAsia="Times New Roman" w:hAnsi="Times New Roman" w:cs="Times New Roman"/>
          <w:sz w:val="28"/>
          <w:szCs w:val="28"/>
          <w:lang w:eastAsia="ru-RU"/>
        </w:rPr>
        <w:t>те</w:t>
      </w:r>
      <w:r w:rsidR="0024027D" w:rsidRPr="00FA6588">
        <w:rPr>
          <w:rFonts w:ascii="Times New Roman" w:eastAsia="Times New Roman" w:hAnsi="Times New Roman" w:cs="Times New Roman"/>
          <w:sz w:val="28"/>
          <w:szCs w:val="28"/>
          <w:lang w:eastAsia="ru-RU"/>
        </w:rPr>
        <w:t xml:space="preserve">й из многодетных семей </w:t>
      </w:r>
      <w:r w:rsidR="001B3734" w:rsidRPr="00FA6588">
        <w:rPr>
          <w:rFonts w:ascii="Times New Roman" w:eastAsia="Times New Roman" w:hAnsi="Times New Roman" w:cs="Times New Roman"/>
          <w:sz w:val="28"/>
          <w:szCs w:val="28"/>
          <w:lang w:eastAsia="ru-RU"/>
        </w:rPr>
        <w:t xml:space="preserve">– </w:t>
      </w:r>
      <w:r w:rsidR="00816E1A">
        <w:rPr>
          <w:rFonts w:ascii="Times New Roman" w:eastAsia="Times New Roman" w:hAnsi="Times New Roman" w:cs="Times New Roman"/>
          <w:sz w:val="28"/>
          <w:szCs w:val="28"/>
          <w:lang w:eastAsia="ru-RU"/>
        </w:rPr>
        <w:t>150</w:t>
      </w:r>
      <w:r w:rsidR="00C55B07" w:rsidRPr="00FA6588">
        <w:rPr>
          <w:rFonts w:ascii="Times New Roman" w:eastAsia="Times New Roman" w:hAnsi="Times New Roman" w:cs="Times New Roman"/>
          <w:sz w:val="28"/>
          <w:szCs w:val="28"/>
          <w:lang w:eastAsia="ru-RU"/>
        </w:rPr>
        <w:t xml:space="preserve"> человека</w:t>
      </w:r>
      <w:r w:rsidR="00F31299" w:rsidRPr="00FA6588">
        <w:rPr>
          <w:rFonts w:ascii="Times New Roman" w:eastAsia="Times New Roman" w:hAnsi="Times New Roman" w:cs="Times New Roman"/>
          <w:sz w:val="28"/>
          <w:szCs w:val="28"/>
          <w:lang w:eastAsia="ru-RU"/>
        </w:rPr>
        <w:t>, детей-</w:t>
      </w:r>
      <w:r w:rsidR="00902DAF" w:rsidRPr="00FA6588">
        <w:rPr>
          <w:rFonts w:ascii="Times New Roman" w:eastAsia="Times New Roman" w:hAnsi="Times New Roman" w:cs="Times New Roman"/>
          <w:sz w:val="28"/>
          <w:szCs w:val="28"/>
          <w:lang w:eastAsia="ru-RU"/>
        </w:rPr>
        <w:t>инофонов</w:t>
      </w:r>
      <w:r w:rsidR="001B3734" w:rsidRPr="00FA6588">
        <w:rPr>
          <w:rFonts w:ascii="Times New Roman" w:eastAsia="Times New Roman" w:hAnsi="Times New Roman" w:cs="Times New Roman"/>
          <w:sz w:val="28"/>
          <w:szCs w:val="28"/>
          <w:lang w:eastAsia="ru-RU"/>
        </w:rPr>
        <w:t xml:space="preserve"> – 128 человек</w:t>
      </w:r>
      <w:r w:rsidR="0084136F" w:rsidRPr="00FA6588">
        <w:rPr>
          <w:rFonts w:ascii="Times New Roman" w:eastAsia="Times New Roman" w:hAnsi="Times New Roman" w:cs="Times New Roman"/>
          <w:sz w:val="28"/>
          <w:szCs w:val="28"/>
          <w:lang w:eastAsia="ru-RU"/>
        </w:rPr>
        <w:t>,</w:t>
      </w:r>
      <w:r w:rsidR="001B3734" w:rsidRPr="00FA6588">
        <w:rPr>
          <w:rFonts w:ascii="Times New Roman" w:eastAsia="Times New Roman" w:hAnsi="Times New Roman" w:cs="Times New Roman"/>
          <w:sz w:val="28"/>
          <w:szCs w:val="28"/>
          <w:lang w:eastAsia="ru-RU"/>
        </w:rPr>
        <w:t xml:space="preserve"> из них</w:t>
      </w:r>
      <w:r w:rsidR="0084136F" w:rsidRPr="00FA6588">
        <w:rPr>
          <w:rFonts w:ascii="Times New Roman" w:eastAsia="Times New Roman" w:hAnsi="Times New Roman" w:cs="Times New Roman"/>
          <w:sz w:val="28"/>
          <w:szCs w:val="28"/>
          <w:lang w:eastAsia="ru-RU"/>
        </w:rPr>
        <w:t xml:space="preserve"> плохо владеющих русским языком</w:t>
      </w:r>
      <w:r w:rsidR="00C55B07" w:rsidRPr="00FA6588">
        <w:rPr>
          <w:rFonts w:ascii="Times New Roman" w:eastAsia="Times New Roman" w:hAnsi="Times New Roman" w:cs="Times New Roman"/>
          <w:sz w:val="28"/>
          <w:szCs w:val="28"/>
          <w:lang w:eastAsia="ru-RU"/>
        </w:rPr>
        <w:t xml:space="preserve"> -</w:t>
      </w:r>
      <w:r w:rsidR="00902DAF" w:rsidRPr="00FA6588">
        <w:rPr>
          <w:rFonts w:ascii="Times New Roman" w:eastAsia="Times New Roman" w:hAnsi="Times New Roman" w:cs="Times New Roman"/>
          <w:sz w:val="28"/>
          <w:szCs w:val="28"/>
          <w:lang w:eastAsia="ru-RU"/>
        </w:rPr>
        <w:t xml:space="preserve"> </w:t>
      </w:r>
      <w:r w:rsidR="00C55B07" w:rsidRPr="00FA6588">
        <w:rPr>
          <w:rFonts w:ascii="Times New Roman" w:eastAsia="Times New Roman" w:hAnsi="Times New Roman" w:cs="Times New Roman"/>
          <w:sz w:val="28"/>
          <w:szCs w:val="28"/>
          <w:lang w:eastAsia="ru-RU"/>
        </w:rPr>
        <w:t>30</w:t>
      </w:r>
      <w:r w:rsidR="0084136F" w:rsidRPr="00FA6588">
        <w:rPr>
          <w:rFonts w:ascii="Times New Roman" w:eastAsia="Times New Roman" w:hAnsi="Times New Roman" w:cs="Times New Roman"/>
          <w:sz w:val="28"/>
          <w:szCs w:val="28"/>
          <w:lang w:eastAsia="ru-RU"/>
        </w:rPr>
        <w:t xml:space="preserve"> человек</w:t>
      </w:r>
      <w:r w:rsidR="00D0157F" w:rsidRPr="00FA6588">
        <w:rPr>
          <w:rFonts w:ascii="Times New Roman" w:eastAsia="Times New Roman" w:hAnsi="Times New Roman" w:cs="Times New Roman"/>
          <w:sz w:val="28"/>
          <w:szCs w:val="28"/>
          <w:lang w:eastAsia="ru-RU"/>
        </w:rPr>
        <w:t>, детей</w:t>
      </w:r>
      <w:r w:rsidR="00C55B07" w:rsidRPr="00FA6588">
        <w:rPr>
          <w:rFonts w:ascii="Times New Roman" w:eastAsia="Times New Roman" w:hAnsi="Times New Roman" w:cs="Times New Roman"/>
          <w:sz w:val="28"/>
          <w:szCs w:val="28"/>
          <w:lang w:eastAsia="ru-RU"/>
        </w:rPr>
        <w:t>-</w:t>
      </w:r>
      <w:r w:rsidR="00D0157F" w:rsidRPr="00FA6588">
        <w:rPr>
          <w:rFonts w:ascii="Times New Roman" w:eastAsia="Times New Roman" w:hAnsi="Times New Roman" w:cs="Times New Roman"/>
          <w:sz w:val="28"/>
          <w:szCs w:val="28"/>
          <w:lang w:eastAsia="ru-RU"/>
        </w:rPr>
        <w:t xml:space="preserve">инвалидов </w:t>
      </w:r>
      <w:r w:rsidR="00C55B07" w:rsidRPr="00FA6588">
        <w:rPr>
          <w:rFonts w:ascii="Times New Roman" w:eastAsia="Times New Roman" w:hAnsi="Times New Roman" w:cs="Times New Roman"/>
          <w:sz w:val="28"/>
          <w:szCs w:val="28"/>
          <w:lang w:eastAsia="ru-RU"/>
        </w:rPr>
        <w:t xml:space="preserve">– 5 </w:t>
      </w:r>
      <w:r w:rsidR="009103D2" w:rsidRPr="00FA6588">
        <w:rPr>
          <w:rFonts w:ascii="Times New Roman" w:eastAsia="Times New Roman" w:hAnsi="Times New Roman" w:cs="Times New Roman"/>
          <w:sz w:val="28"/>
          <w:szCs w:val="28"/>
          <w:lang w:eastAsia="ru-RU"/>
        </w:rPr>
        <w:t>человек</w:t>
      </w:r>
      <w:r w:rsidR="00E51852" w:rsidRPr="00FA6588">
        <w:rPr>
          <w:rFonts w:ascii="Times New Roman" w:eastAsia="Times New Roman" w:hAnsi="Times New Roman" w:cs="Times New Roman"/>
          <w:sz w:val="28"/>
          <w:szCs w:val="28"/>
          <w:lang w:eastAsia="ru-RU"/>
        </w:rPr>
        <w:t xml:space="preserve"> и </w:t>
      </w:r>
      <w:r w:rsidR="00E51852" w:rsidRPr="00FA6588">
        <w:rPr>
          <w:rFonts w:ascii="Times New Roman" w:eastAsia="Times New Roman" w:hAnsi="Times New Roman" w:cs="Times New Roman"/>
          <w:sz w:val="28"/>
          <w:szCs w:val="28"/>
          <w:lang w:eastAsia="ru-RU"/>
        </w:rPr>
        <w:lastRenderedPageBreak/>
        <w:t xml:space="preserve">детей с ОВЗ – </w:t>
      </w:r>
      <w:r w:rsidR="001B3734" w:rsidRPr="00FA6588">
        <w:rPr>
          <w:rFonts w:ascii="Times New Roman" w:eastAsia="Times New Roman" w:hAnsi="Times New Roman" w:cs="Times New Roman"/>
          <w:sz w:val="28"/>
          <w:szCs w:val="28"/>
          <w:lang w:eastAsia="ru-RU"/>
        </w:rPr>
        <w:t>20</w:t>
      </w:r>
      <w:r w:rsidR="00E51852" w:rsidRPr="00FA6588">
        <w:rPr>
          <w:rFonts w:ascii="Times New Roman" w:eastAsia="Times New Roman" w:hAnsi="Times New Roman" w:cs="Times New Roman"/>
          <w:sz w:val="28"/>
          <w:szCs w:val="28"/>
          <w:lang w:eastAsia="ru-RU"/>
        </w:rPr>
        <w:t xml:space="preserve"> человек</w:t>
      </w:r>
      <w:r w:rsidR="00C55B07" w:rsidRPr="00FA6588">
        <w:rPr>
          <w:rFonts w:ascii="Times New Roman" w:eastAsia="Times New Roman" w:hAnsi="Times New Roman" w:cs="Times New Roman"/>
          <w:sz w:val="28"/>
          <w:szCs w:val="28"/>
          <w:lang w:eastAsia="ru-RU"/>
        </w:rPr>
        <w:t xml:space="preserve">, детей участников СВО </w:t>
      </w:r>
      <w:r w:rsidR="00816E1A">
        <w:rPr>
          <w:rFonts w:ascii="Times New Roman" w:eastAsia="Times New Roman" w:hAnsi="Times New Roman" w:cs="Times New Roman"/>
          <w:sz w:val="28"/>
          <w:szCs w:val="28"/>
          <w:lang w:eastAsia="ru-RU"/>
        </w:rPr>
        <w:t>–</w:t>
      </w:r>
      <w:r w:rsidR="00C55B07" w:rsidRPr="00FA6588">
        <w:rPr>
          <w:rFonts w:ascii="Times New Roman" w:eastAsia="Times New Roman" w:hAnsi="Times New Roman" w:cs="Times New Roman"/>
          <w:sz w:val="28"/>
          <w:szCs w:val="28"/>
          <w:lang w:eastAsia="ru-RU"/>
        </w:rPr>
        <w:t xml:space="preserve"> </w:t>
      </w:r>
      <w:r w:rsidR="00816E1A">
        <w:rPr>
          <w:rFonts w:ascii="Times New Roman" w:eastAsia="Times New Roman" w:hAnsi="Times New Roman" w:cs="Times New Roman"/>
          <w:sz w:val="28"/>
          <w:szCs w:val="28"/>
          <w:lang w:eastAsia="ru-RU"/>
        </w:rPr>
        <w:t xml:space="preserve">66 </w:t>
      </w:r>
      <w:r w:rsidR="00C55B07" w:rsidRPr="00FA6588">
        <w:rPr>
          <w:rFonts w:ascii="Times New Roman" w:eastAsia="Times New Roman" w:hAnsi="Times New Roman" w:cs="Times New Roman"/>
          <w:sz w:val="28"/>
          <w:szCs w:val="28"/>
          <w:lang w:eastAsia="ru-RU"/>
        </w:rPr>
        <w:t>человек</w:t>
      </w:r>
      <w:r w:rsidR="009103D2" w:rsidRPr="00FA6588">
        <w:rPr>
          <w:rFonts w:ascii="Times New Roman" w:eastAsia="Times New Roman" w:hAnsi="Times New Roman" w:cs="Times New Roman"/>
          <w:sz w:val="28"/>
          <w:szCs w:val="28"/>
          <w:lang w:eastAsia="ru-RU"/>
        </w:rPr>
        <w:t>.</w:t>
      </w:r>
      <w:r w:rsidR="00DE486B" w:rsidRPr="00FA6588">
        <w:rPr>
          <w:rFonts w:ascii="Times New Roman" w:eastAsia="Times New Roman" w:hAnsi="Times New Roman" w:cs="Times New Roman"/>
          <w:sz w:val="28"/>
          <w:szCs w:val="28"/>
          <w:lang w:eastAsia="ru-RU"/>
        </w:rPr>
        <w:t xml:space="preserve"> Детей СОП</w:t>
      </w:r>
      <w:r w:rsidR="002373C8" w:rsidRPr="00FA6588">
        <w:rPr>
          <w:rFonts w:ascii="Times New Roman" w:eastAsia="Times New Roman" w:hAnsi="Times New Roman" w:cs="Times New Roman"/>
          <w:sz w:val="28"/>
          <w:szCs w:val="28"/>
          <w:lang w:eastAsia="ru-RU"/>
        </w:rPr>
        <w:t xml:space="preserve"> – </w:t>
      </w:r>
      <w:r w:rsidR="00683227">
        <w:rPr>
          <w:rFonts w:ascii="Times New Roman" w:eastAsia="Times New Roman" w:hAnsi="Times New Roman" w:cs="Times New Roman"/>
          <w:sz w:val="28"/>
          <w:szCs w:val="28"/>
          <w:lang w:eastAsia="ru-RU"/>
        </w:rPr>
        <w:t>6</w:t>
      </w:r>
      <w:r w:rsidR="002373C8" w:rsidRPr="00FA6588">
        <w:rPr>
          <w:rFonts w:ascii="Times New Roman" w:eastAsia="Times New Roman" w:hAnsi="Times New Roman" w:cs="Times New Roman"/>
          <w:sz w:val="28"/>
          <w:szCs w:val="28"/>
          <w:lang w:eastAsia="ru-RU"/>
        </w:rPr>
        <w:t xml:space="preserve"> человек, детей, состоящих на учете в </w:t>
      </w:r>
      <w:r w:rsidR="00683227">
        <w:rPr>
          <w:rFonts w:ascii="Times New Roman" w:eastAsia="Times New Roman" w:hAnsi="Times New Roman" w:cs="Times New Roman"/>
          <w:sz w:val="28"/>
          <w:szCs w:val="28"/>
          <w:lang w:eastAsia="ru-RU"/>
        </w:rPr>
        <w:t>КДН и ПДН – 2</w:t>
      </w:r>
      <w:r w:rsidR="0031029C" w:rsidRPr="00FA6588">
        <w:rPr>
          <w:rFonts w:ascii="Times New Roman" w:eastAsia="Times New Roman" w:hAnsi="Times New Roman" w:cs="Times New Roman"/>
          <w:sz w:val="28"/>
          <w:szCs w:val="28"/>
          <w:lang w:eastAsia="ru-RU"/>
        </w:rPr>
        <w:t xml:space="preserve"> человек</w:t>
      </w:r>
      <w:r w:rsidR="00683227">
        <w:rPr>
          <w:rFonts w:ascii="Times New Roman" w:eastAsia="Times New Roman" w:hAnsi="Times New Roman" w:cs="Times New Roman"/>
          <w:sz w:val="28"/>
          <w:szCs w:val="28"/>
          <w:lang w:eastAsia="ru-RU"/>
        </w:rPr>
        <w:t>а</w:t>
      </w:r>
      <w:r w:rsidR="0031029C" w:rsidRPr="00FA6588">
        <w:rPr>
          <w:rFonts w:ascii="Times New Roman" w:eastAsia="Times New Roman" w:hAnsi="Times New Roman" w:cs="Times New Roman"/>
          <w:sz w:val="28"/>
          <w:szCs w:val="28"/>
          <w:lang w:eastAsia="ru-RU"/>
        </w:rPr>
        <w:t>.</w:t>
      </w:r>
    </w:p>
    <w:p w14:paraId="7CEDCE35" w14:textId="77777777" w:rsidR="00BD208D" w:rsidRPr="00FA6588" w:rsidRDefault="00DE486B"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u w:val="single"/>
          <w:lang w:eastAsia="ru-RU"/>
        </w:rPr>
        <w:t>Выводы по разделу</w:t>
      </w:r>
      <w:r w:rsidRPr="00FA6588">
        <w:rPr>
          <w:rFonts w:ascii="Times New Roman" w:eastAsia="Times New Roman" w:hAnsi="Times New Roman" w:cs="Times New Roman"/>
          <w:sz w:val="28"/>
          <w:szCs w:val="28"/>
          <w:lang w:eastAsia="ru-RU"/>
        </w:rPr>
        <w:t>:</w:t>
      </w:r>
    </w:p>
    <w:p w14:paraId="4A0CD1CC" w14:textId="09958DF5" w:rsidR="00BA7AD4" w:rsidRPr="00FA6588" w:rsidRDefault="00671DBD" w:rsidP="00C95E85">
      <w:pPr>
        <w:shd w:val="clear" w:color="auto" w:fill="FFFFFF"/>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Контингент учащихся в целом стабилен, движение учащихся происходит по объективным причинам. </w:t>
      </w:r>
      <w:r w:rsidR="00BA7AD4" w:rsidRPr="00FA6588">
        <w:rPr>
          <w:rFonts w:ascii="Times New Roman" w:eastAsia="Times New Roman" w:hAnsi="Times New Roman" w:cs="Times New Roman"/>
          <w:sz w:val="28"/>
          <w:szCs w:val="28"/>
          <w:lang w:eastAsia="ru-RU"/>
        </w:rPr>
        <w:t>В связи с увеличением контингента существу</w:t>
      </w:r>
      <w:r w:rsidRPr="00FA6588">
        <w:rPr>
          <w:rFonts w:ascii="Times New Roman" w:eastAsia="Times New Roman" w:hAnsi="Times New Roman" w:cs="Times New Roman"/>
          <w:sz w:val="28"/>
          <w:szCs w:val="28"/>
          <w:lang w:eastAsia="ru-RU"/>
        </w:rPr>
        <w:t>е</w:t>
      </w:r>
      <w:r w:rsidR="00BA7AD4" w:rsidRPr="00FA6588">
        <w:rPr>
          <w:rFonts w:ascii="Times New Roman" w:eastAsia="Times New Roman" w:hAnsi="Times New Roman" w:cs="Times New Roman"/>
          <w:sz w:val="28"/>
          <w:szCs w:val="28"/>
          <w:lang w:eastAsia="ru-RU"/>
        </w:rPr>
        <w:t>т проблема</w:t>
      </w:r>
      <w:r w:rsidR="00DE486B" w:rsidRPr="00FA6588">
        <w:rPr>
          <w:rFonts w:ascii="Times New Roman" w:eastAsia="Times New Roman" w:hAnsi="Times New Roman" w:cs="Times New Roman"/>
          <w:sz w:val="28"/>
          <w:szCs w:val="28"/>
          <w:lang w:eastAsia="ru-RU"/>
        </w:rPr>
        <w:t>:</w:t>
      </w:r>
      <w:r w:rsidR="00BA7AD4" w:rsidRPr="00FA6588">
        <w:rPr>
          <w:rFonts w:ascii="Times New Roman" w:eastAsia="Times New Roman" w:hAnsi="Times New Roman" w:cs="Times New Roman"/>
          <w:sz w:val="28"/>
          <w:szCs w:val="28"/>
          <w:lang w:eastAsia="ru-RU"/>
        </w:rPr>
        <w:t xml:space="preserve"> школа загружена на 204%. Нет перспектив для ликвидации второй смены силами сотрудников школы.</w:t>
      </w:r>
    </w:p>
    <w:p w14:paraId="68D95367" w14:textId="49739FE2" w:rsidR="005F494F" w:rsidRPr="00FA6588" w:rsidRDefault="004A1BD3" w:rsidP="00C95E85">
      <w:pPr>
        <w:tabs>
          <w:tab w:val="left" w:pos="993"/>
        </w:tabs>
        <w:spacing w:after="0"/>
        <w:ind w:firstLine="567"/>
        <w:jc w:val="both"/>
        <w:rPr>
          <w:rFonts w:ascii="Times New Roman" w:eastAsia="Times New Roman" w:hAnsi="Times New Roman" w:cs="Times New Roman"/>
          <w:b/>
          <w:sz w:val="28"/>
          <w:szCs w:val="28"/>
          <w:lang w:eastAsia="ru-RU"/>
        </w:rPr>
      </w:pPr>
      <w:r w:rsidRPr="00FA6588">
        <w:rPr>
          <w:rFonts w:ascii="Times New Roman" w:eastAsia="Times New Roman" w:hAnsi="Times New Roman" w:cs="Times New Roman"/>
          <w:b/>
          <w:sz w:val="28"/>
          <w:szCs w:val="28"/>
          <w:lang w:eastAsia="ru-RU"/>
        </w:rPr>
        <w:t>2</w:t>
      </w:r>
      <w:r w:rsidR="005F494F" w:rsidRPr="00FA6588">
        <w:rPr>
          <w:rFonts w:ascii="Times New Roman" w:eastAsia="Times New Roman" w:hAnsi="Times New Roman" w:cs="Times New Roman"/>
          <w:b/>
          <w:sz w:val="28"/>
          <w:szCs w:val="28"/>
          <w:lang w:eastAsia="ru-RU"/>
        </w:rPr>
        <w:t>.</w:t>
      </w:r>
      <w:r w:rsidR="00C55B07" w:rsidRPr="00FA6588">
        <w:rPr>
          <w:rFonts w:ascii="Times New Roman" w:eastAsia="Times New Roman" w:hAnsi="Times New Roman" w:cs="Times New Roman"/>
          <w:b/>
          <w:sz w:val="28"/>
          <w:szCs w:val="28"/>
          <w:lang w:eastAsia="ru-RU"/>
        </w:rPr>
        <w:t xml:space="preserve"> </w:t>
      </w:r>
      <w:r w:rsidRPr="00FA6588">
        <w:rPr>
          <w:rFonts w:ascii="Times New Roman" w:eastAsia="Times New Roman" w:hAnsi="Times New Roman" w:cs="Times New Roman"/>
          <w:b/>
          <w:sz w:val="28"/>
          <w:szCs w:val="28"/>
          <w:lang w:eastAsia="ru-RU"/>
        </w:rPr>
        <w:t>Структура и с</w:t>
      </w:r>
      <w:r w:rsidR="005F494F" w:rsidRPr="00FA6588">
        <w:rPr>
          <w:rFonts w:ascii="Times New Roman" w:eastAsia="Times New Roman" w:hAnsi="Times New Roman" w:cs="Times New Roman"/>
          <w:b/>
          <w:sz w:val="28"/>
          <w:szCs w:val="28"/>
          <w:lang w:eastAsia="ru-RU"/>
        </w:rPr>
        <w:t>истема управления организации.</w:t>
      </w:r>
    </w:p>
    <w:p w14:paraId="74617D84" w14:textId="77777777" w:rsidR="00620A5F" w:rsidRPr="00FA6588" w:rsidRDefault="005F494F"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Управление школой строится на принципах единоначалия и коллегиальности. </w:t>
      </w:r>
    </w:p>
    <w:p w14:paraId="5B192EC2" w14:textId="77777777" w:rsidR="00620A5F" w:rsidRPr="00FA6588" w:rsidRDefault="00620A5F" w:rsidP="00C95E85">
      <w:pPr>
        <w:tabs>
          <w:tab w:val="left" w:pos="993"/>
        </w:tabs>
        <w:spacing w:after="0"/>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Органы управления, действующие в Школе</w:t>
      </w:r>
      <w:r w:rsidR="00C86A7B" w:rsidRPr="00FA6588">
        <w:rPr>
          <w:rFonts w:ascii="Times New Roman" w:eastAsia="Times New Roman" w:hAnsi="Times New Roman" w:cs="Times New Roman"/>
          <w:color w:val="222222"/>
          <w:sz w:val="28"/>
          <w:szCs w:val="28"/>
          <w:lang w:eastAsia="ru-RU"/>
        </w:rPr>
        <w:t>.</w:t>
      </w:r>
    </w:p>
    <w:tbl>
      <w:tblPr>
        <w:tblStyle w:val="aa"/>
        <w:tblW w:w="0" w:type="auto"/>
        <w:tblLook w:val="04A0" w:firstRow="1" w:lastRow="0" w:firstColumn="1" w:lastColumn="0" w:noHBand="0" w:noVBand="1"/>
      </w:tblPr>
      <w:tblGrid>
        <w:gridCol w:w="2721"/>
        <w:gridCol w:w="7192"/>
      </w:tblGrid>
      <w:tr w:rsidR="0033697A" w:rsidRPr="00FA6588" w14:paraId="34C6D4EF" w14:textId="77777777" w:rsidTr="00C86A7B">
        <w:tc>
          <w:tcPr>
            <w:tcW w:w="2154" w:type="dxa"/>
          </w:tcPr>
          <w:p w14:paraId="7023A16A" w14:textId="77777777" w:rsidR="0033697A" w:rsidRPr="00FA6588" w:rsidRDefault="0033697A" w:rsidP="00C95E85">
            <w:pPr>
              <w:tabs>
                <w:tab w:val="left" w:pos="993"/>
              </w:tabs>
              <w:spacing w:line="276" w:lineRule="auto"/>
              <w:ind w:firstLine="567"/>
              <w:jc w:val="both"/>
              <w:rPr>
                <w:rFonts w:ascii="Times New Roman" w:eastAsia="Times New Roman" w:hAnsi="Times New Roman" w:cs="Times New Roman"/>
                <w:b/>
                <w:bCs/>
                <w:color w:val="222222"/>
                <w:sz w:val="28"/>
                <w:szCs w:val="28"/>
                <w:lang w:eastAsia="ru-RU"/>
              </w:rPr>
            </w:pPr>
            <w:r w:rsidRPr="00FA6588">
              <w:rPr>
                <w:rFonts w:ascii="Times New Roman" w:eastAsia="Times New Roman" w:hAnsi="Times New Roman" w:cs="Times New Roman"/>
                <w:b/>
                <w:bCs/>
                <w:color w:val="222222"/>
                <w:sz w:val="28"/>
                <w:szCs w:val="28"/>
                <w:lang w:eastAsia="ru-RU"/>
              </w:rPr>
              <w:t>Наименование органа</w:t>
            </w:r>
          </w:p>
        </w:tc>
        <w:tc>
          <w:tcPr>
            <w:tcW w:w="8125" w:type="dxa"/>
          </w:tcPr>
          <w:p w14:paraId="21F450A7" w14:textId="77777777" w:rsidR="0033697A" w:rsidRPr="00FA6588" w:rsidRDefault="0033697A" w:rsidP="00C95E85">
            <w:pPr>
              <w:tabs>
                <w:tab w:val="left" w:pos="993"/>
              </w:tabs>
              <w:spacing w:line="276" w:lineRule="auto"/>
              <w:ind w:firstLine="567"/>
              <w:jc w:val="both"/>
              <w:rPr>
                <w:rFonts w:ascii="Times New Roman" w:eastAsia="Times New Roman" w:hAnsi="Times New Roman" w:cs="Times New Roman"/>
                <w:b/>
                <w:bCs/>
                <w:color w:val="222222"/>
                <w:sz w:val="28"/>
                <w:szCs w:val="28"/>
                <w:lang w:eastAsia="ru-RU"/>
              </w:rPr>
            </w:pPr>
            <w:r w:rsidRPr="00FA6588">
              <w:rPr>
                <w:rFonts w:ascii="Times New Roman" w:eastAsia="Times New Roman" w:hAnsi="Times New Roman" w:cs="Times New Roman"/>
                <w:b/>
                <w:bCs/>
                <w:color w:val="222222"/>
                <w:sz w:val="28"/>
                <w:szCs w:val="28"/>
                <w:lang w:eastAsia="ru-RU"/>
              </w:rPr>
              <w:t>Функции</w:t>
            </w:r>
          </w:p>
        </w:tc>
      </w:tr>
      <w:tr w:rsidR="0033697A" w:rsidRPr="00FA6588" w14:paraId="5F683385" w14:textId="77777777" w:rsidTr="00C86A7B">
        <w:tc>
          <w:tcPr>
            <w:tcW w:w="2154" w:type="dxa"/>
          </w:tcPr>
          <w:p w14:paraId="4AE3AC7D" w14:textId="77777777" w:rsidR="0033697A" w:rsidRPr="00FA6588" w:rsidRDefault="008C13C9" w:rsidP="00C95E85">
            <w:pPr>
              <w:tabs>
                <w:tab w:val="left" w:pos="993"/>
              </w:tabs>
              <w:spacing w:line="276" w:lineRule="auto"/>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Директор</w:t>
            </w:r>
          </w:p>
        </w:tc>
        <w:tc>
          <w:tcPr>
            <w:tcW w:w="8125" w:type="dxa"/>
          </w:tcPr>
          <w:p w14:paraId="1B5D252F" w14:textId="77777777" w:rsidR="0033697A" w:rsidRPr="00FA6588" w:rsidRDefault="008C13C9" w:rsidP="00C95E85">
            <w:pPr>
              <w:tabs>
                <w:tab w:val="left" w:pos="993"/>
              </w:tabs>
              <w:spacing w:line="276" w:lineRule="auto"/>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 xml:space="preserve">Контролирует работу и обеспечивает эффективное взаимодействие структурных подразделений </w:t>
            </w:r>
            <w:r w:rsidR="009A45FF" w:rsidRPr="00FA6588">
              <w:rPr>
                <w:rFonts w:ascii="Times New Roman" w:eastAsia="Times New Roman" w:hAnsi="Times New Roman" w:cs="Times New Roman"/>
                <w:color w:val="222222"/>
                <w:sz w:val="28"/>
                <w:szCs w:val="28"/>
                <w:lang w:eastAsia="ru-RU"/>
              </w:rPr>
              <w:t xml:space="preserve"> </w:t>
            </w:r>
            <w:r w:rsidRPr="00FA6588">
              <w:rPr>
                <w:rFonts w:ascii="Times New Roman" w:eastAsia="Times New Roman" w:hAnsi="Times New Roman" w:cs="Times New Roman"/>
                <w:color w:val="222222"/>
                <w:sz w:val="28"/>
                <w:szCs w:val="28"/>
                <w:lang w:eastAsia="ru-RU"/>
              </w:rPr>
              <w:t xml:space="preserve"> организации, утверждает штатное расписание, отчетные документы, осуществляет общее руководство школой</w:t>
            </w:r>
          </w:p>
        </w:tc>
      </w:tr>
      <w:tr w:rsidR="0033697A" w:rsidRPr="00FA6588" w14:paraId="2F2F0534" w14:textId="77777777" w:rsidTr="00C86A7B">
        <w:tc>
          <w:tcPr>
            <w:tcW w:w="2154" w:type="dxa"/>
          </w:tcPr>
          <w:p w14:paraId="3B8D5F0A" w14:textId="77777777" w:rsidR="0033697A" w:rsidRPr="00FA6588" w:rsidRDefault="00B05901" w:rsidP="00C95E85">
            <w:pPr>
              <w:tabs>
                <w:tab w:val="left" w:pos="993"/>
              </w:tabs>
              <w:spacing w:line="276" w:lineRule="auto"/>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Управляющий совет</w:t>
            </w:r>
          </w:p>
        </w:tc>
        <w:tc>
          <w:tcPr>
            <w:tcW w:w="8125" w:type="dxa"/>
          </w:tcPr>
          <w:p w14:paraId="3983E7C9" w14:textId="77777777" w:rsidR="0033697A" w:rsidRPr="00FA6588" w:rsidRDefault="00B05901" w:rsidP="00C95E85">
            <w:pPr>
              <w:tabs>
                <w:tab w:val="left" w:pos="993"/>
              </w:tabs>
              <w:spacing w:line="276" w:lineRule="auto"/>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Рассматривает вопросы:</w:t>
            </w:r>
          </w:p>
          <w:p w14:paraId="145FEC1B" w14:textId="77777777" w:rsidR="00B05901" w:rsidRPr="00FA6588" w:rsidRDefault="00B05901" w:rsidP="001008EB">
            <w:pPr>
              <w:pStyle w:val="a5"/>
              <w:numPr>
                <w:ilvl w:val="0"/>
                <w:numId w:val="16"/>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развития образовательной организации;</w:t>
            </w:r>
          </w:p>
          <w:p w14:paraId="3EF1725E" w14:textId="77777777" w:rsidR="00B05901" w:rsidRPr="00FA6588" w:rsidRDefault="00B05901" w:rsidP="001008EB">
            <w:pPr>
              <w:pStyle w:val="a5"/>
              <w:numPr>
                <w:ilvl w:val="0"/>
                <w:numId w:val="16"/>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финансово – хозяйственной деятельности;</w:t>
            </w:r>
          </w:p>
          <w:p w14:paraId="4FBD6095" w14:textId="77777777" w:rsidR="00B05901" w:rsidRPr="00FA6588" w:rsidRDefault="00B05901" w:rsidP="001008EB">
            <w:pPr>
              <w:pStyle w:val="a5"/>
              <w:numPr>
                <w:ilvl w:val="0"/>
                <w:numId w:val="16"/>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материально – технического обеспечения.</w:t>
            </w:r>
          </w:p>
        </w:tc>
      </w:tr>
      <w:tr w:rsidR="0033697A" w:rsidRPr="00FA6588" w14:paraId="085BD033" w14:textId="77777777" w:rsidTr="00C86A7B">
        <w:tc>
          <w:tcPr>
            <w:tcW w:w="2154" w:type="dxa"/>
          </w:tcPr>
          <w:p w14:paraId="39E763E6" w14:textId="77777777" w:rsidR="0033697A" w:rsidRPr="00FA6588" w:rsidRDefault="00B05901" w:rsidP="00C95E85">
            <w:pPr>
              <w:tabs>
                <w:tab w:val="left" w:pos="993"/>
              </w:tabs>
              <w:spacing w:line="276" w:lineRule="auto"/>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Педагогический совет</w:t>
            </w:r>
          </w:p>
        </w:tc>
        <w:tc>
          <w:tcPr>
            <w:tcW w:w="8125" w:type="dxa"/>
          </w:tcPr>
          <w:p w14:paraId="7CF03762" w14:textId="77777777" w:rsidR="0033697A" w:rsidRPr="00FA6588" w:rsidRDefault="00B05901" w:rsidP="00C95E85">
            <w:pPr>
              <w:tabs>
                <w:tab w:val="left" w:pos="993"/>
              </w:tabs>
              <w:spacing w:line="276" w:lineRule="auto"/>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Осуществляет текущее руководство образовательной деятельностью школы, в том числе рассматривает вопросы:</w:t>
            </w:r>
          </w:p>
          <w:p w14:paraId="268999B9" w14:textId="77777777" w:rsidR="00B05901" w:rsidRPr="00FA6588" w:rsidRDefault="00B05901" w:rsidP="001008EB">
            <w:pPr>
              <w:pStyle w:val="a5"/>
              <w:numPr>
                <w:ilvl w:val="0"/>
                <w:numId w:val="17"/>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развития образовательных услуг;</w:t>
            </w:r>
          </w:p>
          <w:p w14:paraId="07DB1013" w14:textId="77777777" w:rsidR="00B05901" w:rsidRPr="00FA6588" w:rsidRDefault="00C86A7B" w:rsidP="001008EB">
            <w:pPr>
              <w:pStyle w:val="a5"/>
              <w:numPr>
                <w:ilvl w:val="0"/>
                <w:numId w:val="17"/>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регламентации образовательных отношений;</w:t>
            </w:r>
          </w:p>
          <w:p w14:paraId="7A044F6A" w14:textId="77777777" w:rsidR="00C86A7B" w:rsidRPr="00FA6588" w:rsidRDefault="00C86A7B" w:rsidP="001008EB">
            <w:pPr>
              <w:pStyle w:val="a5"/>
              <w:numPr>
                <w:ilvl w:val="0"/>
                <w:numId w:val="17"/>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разработки образовательных программ;</w:t>
            </w:r>
          </w:p>
          <w:p w14:paraId="12677D49" w14:textId="77777777" w:rsidR="00C86A7B" w:rsidRPr="00FA6588" w:rsidRDefault="00C86A7B" w:rsidP="001008EB">
            <w:pPr>
              <w:pStyle w:val="a5"/>
              <w:numPr>
                <w:ilvl w:val="0"/>
                <w:numId w:val="17"/>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выбора учебников, учебных пособий, средств обучения и воспитания;</w:t>
            </w:r>
          </w:p>
          <w:p w14:paraId="273E2307" w14:textId="77777777" w:rsidR="00C86A7B" w:rsidRPr="00FA6588" w:rsidRDefault="00C86A7B" w:rsidP="001008EB">
            <w:pPr>
              <w:pStyle w:val="a5"/>
              <w:numPr>
                <w:ilvl w:val="0"/>
                <w:numId w:val="17"/>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материально – технического обеспечения образовательного процесса;</w:t>
            </w:r>
          </w:p>
          <w:p w14:paraId="15D27E4A" w14:textId="77777777" w:rsidR="00C86A7B" w:rsidRPr="00FA6588" w:rsidRDefault="00C86A7B" w:rsidP="001008EB">
            <w:pPr>
              <w:pStyle w:val="a5"/>
              <w:numPr>
                <w:ilvl w:val="0"/>
                <w:numId w:val="17"/>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аттестации, повышения квалификации педагогических работников;</w:t>
            </w:r>
          </w:p>
          <w:p w14:paraId="47439FF2" w14:textId="77777777" w:rsidR="00C86A7B" w:rsidRPr="00FA6588" w:rsidRDefault="00C86A7B" w:rsidP="001008EB">
            <w:pPr>
              <w:pStyle w:val="a5"/>
              <w:numPr>
                <w:ilvl w:val="0"/>
                <w:numId w:val="17"/>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координации деятельности методических объединений.</w:t>
            </w:r>
          </w:p>
        </w:tc>
      </w:tr>
      <w:tr w:rsidR="0033697A" w:rsidRPr="00FA6588" w14:paraId="610A52D9" w14:textId="77777777" w:rsidTr="00C86A7B">
        <w:tc>
          <w:tcPr>
            <w:tcW w:w="2154" w:type="dxa"/>
          </w:tcPr>
          <w:p w14:paraId="454EDA5E" w14:textId="77777777" w:rsidR="0033697A" w:rsidRPr="00FA6588" w:rsidRDefault="00C86A7B" w:rsidP="00C95E85">
            <w:pPr>
              <w:tabs>
                <w:tab w:val="left" w:pos="993"/>
              </w:tabs>
              <w:spacing w:line="276" w:lineRule="auto"/>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Общее собрание работников</w:t>
            </w:r>
          </w:p>
        </w:tc>
        <w:tc>
          <w:tcPr>
            <w:tcW w:w="8125" w:type="dxa"/>
          </w:tcPr>
          <w:p w14:paraId="7D1C1792" w14:textId="77777777" w:rsidR="0033697A" w:rsidRPr="00FA6588" w:rsidRDefault="00A711D9" w:rsidP="001008EB">
            <w:pPr>
              <w:pStyle w:val="a5"/>
              <w:numPr>
                <w:ilvl w:val="0"/>
                <w:numId w:val="18"/>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реализует право работников участвовать в управлении образовательной организацией, в том числе:</w:t>
            </w:r>
          </w:p>
          <w:p w14:paraId="39C12A8F" w14:textId="77777777" w:rsidR="00A711D9" w:rsidRPr="00FA6588" w:rsidRDefault="00A711D9" w:rsidP="001008EB">
            <w:pPr>
              <w:pStyle w:val="a5"/>
              <w:numPr>
                <w:ilvl w:val="0"/>
                <w:numId w:val="18"/>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lastRenderedPageBreak/>
              <w:t>участвовать в разработке и принятии коллективного договора, Правил трудового распорядка, изменений и дополнений к ним;</w:t>
            </w:r>
          </w:p>
          <w:p w14:paraId="428A86CB" w14:textId="77777777" w:rsidR="00A711D9" w:rsidRPr="00FA6588" w:rsidRDefault="00A711D9" w:rsidP="001008EB">
            <w:pPr>
              <w:pStyle w:val="a5"/>
              <w:numPr>
                <w:ilvl w:val="0"/>
                <w:numId w:val="18"/>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разрешать конфликтные ситуации между работниками и администрацией образовательной организации;</w:t>
            </w:r>
          </w:p>
          <w:p w14:paraId="5761E13A" w14:textId="77777777" w:rsidR="00A711D9" w:rsidRPr="00FA6588" w:rsidRDefault="009A45FF" w:rsidP="001008EB">
            <w:pPr>
              <w:pStyle w:val="a5"/>
              <w:numPr>
                <w:ilvl w:val="0"/>
                <w:numId w:val="18"/>
              </w:numPr>
              <w:tabs>
                <w:tab w:val="left" w:pos="993"/>
              </w:tabs>
              <w:spacing w:line="276" w:lineRule="auto"/>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вносить предложения по корректировке плана мероприятий организации, совершенствованию материальной базы.</w:t>
            </w:r>
          </w:p>
        </w:tc>
      </w:tr>
    </w:tbl>
    <w:p w14:paraId="6419346F" w14:textId="77777777" w:rsidR="0033697A" w:rsidRPr="00FA6588" w:rsidRDefault="0033697A" w:rsidP="00C95E85">
      <w:pPr>
        <w:tabs>
          <w:tab w:val="left" w:pos="993"/>
        </w:tabs>
        <w:spacing w:after="0"/>
        <w:ind w:firstLine="567"/>
        <w:jc w:val="both"/>
        <w:rPr>
          <w:rFonts w:ascii="Times New Roman" w:eastAsia="Times New Roman" w:hAnsi="Times New Roman" w:cs="Times New Roman"/>
          <w:color w:val="222222"/>
          <w:sz w:val="28"/>
          <w:szCs w:val="28"/>
          <w:lang w:eastAsia="ru-RU"/>
        </w:rPr>
      </w:pPr>
    </w:p>
    <w:p w14:paraId="35FD6BDA" w14:textId="63232922" w:rsidR="006A030B" w:rsidRPr="00FA6588" w:rsidRDefault="009A45FF" w:rsidP="00C95E85">
      <w:pPr>
        <w:tabs>
          <w:tab w:val="left" w:pos="993"/>
        </w:tabs>
        <w:spacing w:after="0"/>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Для осуществления учебно</w:t>
      </w:r>
      <w:r w:rsidR="00B61623" w:rsidRPr="00FA6588">
        <w:rPr>
          <w:rFonts w:ascii="Times New Roman" w:eastAsia="Times New Roman" w:hAnsi="Times New Roman" w:cs="Times New Roman"/>
          <w:color w:val="222222"/>
          <w:sz w:val="28"/>
          <w:szCs w:val="28"/>
          <w:lang w:eastAsia="ru-RU"/>
        </w:rPr>
        <w:t>-</w:t>
      </w:r>
      <w:r w:rsidRPr="00FA6588">
        <w:rPr>
          <w:rFonts w:ascii="Times New Roman" w:eastAsia="Times New Roman" w:hAnsi="Times New Roman" w:cs="Times New Roman"/>
          <w:color w:val="222222"/>
          <w:sz w:val="28"/>
          <w:szCs w:val="28"/>
          <w:lang w:eastAsia="ru-RU"/>
        </w:rPr>
        <w:t>методической работы в школе создано три предметных методических объединения:</w:t>
      </w:r>
    </w:p>
    <w:p w14:paraId="561F68C1" w14:textId="77777777" w:rsidR="009A45FF" w:rsidRPr="00FA6588" w:rsidRDefault="009A45FF" w:rsidP="001008EB">
      <w:pPr>
        <w:pStyle w:val="a5"/>
        <w:numPr>
          <w:ilvl w:val="0"/>
          <w:numId w:val="19"/>
        </w:numPr>
        <w:tabs>
          <w:tab w:val="left" w:pos="993"/>
        </w:tabs>
        <w:spacing w:after="0"/>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общих гуманитарных и социально – экономических дисциплин;</w:t>
      </w:r>
    </w:p>
    <w:p w14:paraId="0E0296CC" w14:textId="77777777" w:rsidR="009A45FF" w:rsidRPr="00FA6588" w:rsidRDefault="009A45FF" w:rsidP="001008EB">
      <w:pPr>
        <w:pStyle w:val="a5"/>
        <w:numPr>
          <w:ilvl w:val="0"/>
          <w:numId w:val="19"/>
        </w:numPr>
        <w:tabs>
          <w:tab w:val="left" w:pos="993"/>
        </w:tabs>
        <w:spacing w:after="0"/>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естественно – научных и математических дисциплин;</w:t>
      </w:r>
    </w:p>
    <w:p w14:paraId="145FCC0E" w14:textId="77777777" w:rsidR="009A45FF" w:rsidRPr="00FA6588" w:rsidRDefault="009A45FF" w:rsidP="001008EB">
      <w:pPr>
        <w:pStyle w:val="a5"/>
        <w:numPr>
          <w:ilvl w:val="0"/>
          <w:numId w:val="19"/>
        </w:numPr>
        <w:tabs>
          <w:tab w:val="left" w:pos="993"/>
        </w:tabs>
        <w:spacing w:after="0"/>
        <w:ind w:left="0"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объединение педагогов начального образования.</w:t>
      </w:r>
    </w:p>
    <w:p w14:paraId="3A23F48D" w14:textId="77777777" w:rsidR="002B6348" w:rsidRPr="00FA6588" w:rsidRDefault="002B6348" w:rsidP="00C95E85">
      <w:pPr>
        <w:tabs>
          <w:tab w:val="left" w:pos="993"/>
        </w:tabs>
        <w:spacing w:after="0"/>
        <w:ind w:firstLine="567"/>
        <w:jc w:val="both"/>
        <w:rPr>
          <w:rFonts w:ascii="Times New Roman" w:eastAsia="Times New Roman" w:hAnsi="Times New Roman" w:cs="Times New Roman"/>
          <w:color w:val="222222"/>
          <w:sz w:val="28"/>
          <w:szCs w:val="28"/>
          <w:lang w:eastAsia="ru-RU"/>
        </w:rPr>
      </w:pPr>
      <w:r w:rsidRPr="00FA6588">
        <w:rPr>
          <w:rFonts w:ascii="Times New Roman" w:eastAsia="Times New Roman" w:hAnsi="Times New Roman" w:cs="Times New Roman"/>
          <w:color w:val="222222"/>
          <w:sz w:val="28"/>
          <w:szCs w:val="28"/>
          <w:lang w:eastAsia="ru-RU"/>
        </w:rPr>
        <w:t>В целях учета мнения обучающихся и родителей (законных представителей) несовершеннолетних обучающихся в школе действует Совет старшеклассников (Школьный совет) и общешкольный родительский комитет.</w:t>
      </w:r>
    </w:p>
    <w:p w14:paraId="1069994C" w14:textId="5589B3B0" w:rsidR="007E49F6" w:rsidRPr="00FA6588" w:rsidRDefault="00302B31"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color w:val="000000"/>
          <w:sz w:val="28"/>
          <w:szCs w:val="28"/>
          <w:lang w:eastAsia="ru-RU"/>
        </w:rPr>
        <w:t xml:space="preserve"> </w:t>
      </w:r>
      <w:r w:rsidR="0047327E" w:rsidRPr="00FA6588">
        <w:rPr>
          <w:rFonts w:ascii="Times New Roman" w:eastAsia="Times New Roman" w:hAnsi="Times New Roman" w:cs="Times New Roman"/>
          <w:color w:val="000000"/>
          <w:sz w:val="28"/>
          <w:szCs w:val="28"/>
          <w:lang w:eastAsia="ru-RU"/>
        </w:rPr>
        <w:t xml:space="preserve">   </w:t>
      </w:r>
      <w:r w:rsidRPr="00FA6588">
        <w:rPr>
          <w:rFonts w:ascii="Times New Roman" w:eastAsia="Times New Roman" w:hAnsi="Times New Roman" w:cs="Times New Roman"/>
          <w:color w:val="000000"/>
          <w:sz w:val="28"/>
          <w:szCs w:val="28"/>
          <w:lang w:eastAsia="ru-RU"/>
        </w:rPr>
        <w:t>Структура</w:t>
      </w:r>
      <w:r w:rsidR="007E49F6" w:rsidRPr="00FA6588">
        <w:rPr>
          <w:rFonts w:ascii="Times New Roman" w:eastAsia="Times New Roman" w:hAnsi="Times New Roman" w:cs="Times New Roman"/>
          <w:color w:val="000000"/>
          <w:sz w:val="28"/>
          <w:szCs w:val="28"/>
          <w:lang w:eastAsia="ru-RU"/>
        </w:rPr>
        <w:t xml:space="preserve"> управления школы соответствует</w:t>
      </w:r>
      <w:r w:rsidRPr="00FA6588">
        <w:rPr>
          <w:rFonts w:ascii="Times New Roman" w:eastAsia="Times New Roman" w:hAnsi="Times New Roman" w:cs="Times New Roman"/>
          <w:color w:val="000000"/>
          <w:sz w:val="28"/>
          <w:szCs w:val="28"/>
          <w:lang w:eastAsia="ru-RU"/>
        </w:rPr>
        <w:t xml:space="preserve"> функциональным задачам и Уставу</w:t>
      </w:r>
      <w:r w:rsidR="007E49F6" w:rsidRPr="00FA6588">
        <w:rPr>
          <w:rFonts w:ascii="Times New Roman" w:eastAsia="Times New Roman" w:hAnsi="Times New Roman" w:cs="Times New Roman"/>
          <w:color w:val="000000"/>
          <w:sz w:val="28"/>
          <w:szCs w:val="28"/>
          <w:lang w:eastAsia="ru-RU"/>
        </w:rPr>
        <w:t xml:space="preserve"> школы.</w:t>
      </w:r>
      <w:r w:rsidR="007E49F6" w:rsidRPr="00FA6588">
        <w:rPr>
          <w:rFonts w:ascii="Times New Roman" w:eastAsia="Times New Roman" w:hAnsi="Times New Roman" w:cs="Times New Roman"/>
          <w:sz w:val="28"/>
          <w:szCs w:val="28"/>
          <w:lang w:eastAsia="ru-RU"/>
        </w:rPr>
        <w:t xml:space="preserve"> </w:t>
      </w:r>
      <w:r w:rsidR="004F1197" w:rsidRPr="00FA6588">
        <w:rPr>
          <w:rFonts w:ascii="Times New Roman" w:eastAsia="Times New Roman" w:hAnsi="Times New Roman" w:cs="Times New Roman"/>
          <w:sz w:val="28"/>
          <w:szCs w:val="28"/>
          <w:lang w:eastAsia="ru-RU"/>
        </w:rPr>
        <w:t xml:space="preserve">В </w:t>
      </w:r>
      <w:r w:rsidR="007E49F6" w:rsidRPr="00FA6588">
        <w:rPr>
          <w:rFonts w:ascii="Times New Roman" w:eastAsia="Times New Roman" w:hAnsi="Times New Roman" w:cs="Times New Roman"/>
          <w:sz w:val="28"/>
          <w:szCs w:val="28"/>
          <w:lang w:eastAsia="ru-RU"/>
        </w:rPr>
        <w:t>наличи</w:t>
      </w:r>
      <w:r w:rsidR="004F1197" w:rsidRPr="00FA6588">
        <w:rPr>
          <w:rFonts w:ascii="Times New Roman" w:eastAsia="Times New Roman" w:hAnsi="Times New Roman" w:cs="Times New Roman"/>
          <w:sz w:val="28"/>
          <w:szCs w:val="28"/>
          <w:lang w:eastAsia="ru-RU"/>
        </w:rPr>
        <w:t>и имеются</w:t>
      </w:r>
      <w:r w:rsidR="007E49F6" w:rsidRPr="00FA6588">
        <w:rPr>
          <w:rFonts w:ascii="Times New Roman" w:eastAsia="Times New Roman" w:hAnsi="Times New Roman" w:cs="Times New Roman"/>
          <w:sz w:val="28"/>
          <w:szCs w:val="28"/>
          <w:lang w:eastAsia="ru-RU"/>
        </w:rPr>
        <w:t xml:space="preserve"> локальны</w:t>
      </w:r>
      <w:r w:rsidR="004F1197" w:rsidRPr="00FA6588">
        <w:rPr>
          <w:rFonts w:ascii="Times New Roman" w:eastAsia="Times New Roman" w:hAnsi="Times New Roman" w:cs="Times New Roman"/>
          <w:sz w:val="28"/>
          <w:szCs w:val="28"/>
          <w:lang w:eastAsia="ru-RU"/>
        </w:rPr>
        <w:t>е</w:t>
      </w:r>
      <w:r w:rsidR="007E49F6" w:rsidRPr="00FA6588">
        <w:rPr>
          <w:rFonts w:ascii="Times New Roman" w:eastAsia="Times New Roman" w:hAnsi="Times New Roman" w:cs="Times New Roman"/>
          <w:sz w:val="28"/>
          <w:szCs w:val="28"/>
          <w:lang w:eastAsia="ru-RU"/>
        </w:rPr>
        <w:t xml:space="preserve"> нормативны</w:t>
      </w:r>
      <w:r w:rsidR="004F1197" w:rsidRPr="00FA6588">
        <w:rPr>
          <w:rFonts w:ascii="Times New Roman" w:eastAsia="Times New Roman" w:hAnsi="Times New Roman" w:cs="Times New Roman"/>
          <w:sz w:val="28"/>
          <w:szCs w:val="28"/>
          <w:lang w:eastAsia="ru-RU"/>
        </w:rPr>
        <w:t>е</w:t>
      </w:r>
      <w:r w:rsidR="007E49F6" w:rsidRPr="00FA6588">
        <w:rPr>
          <w:rFonts w:ascii="Times New Roman" w:eastAsia="Times New Roman" w:hAnsi="Times New Roman" w:cs="Times New Roman"/>
          <w:sz w:val="28"/>
          <w:szCs w:val="28"/>
          <w:lang w:eastAsia="ru-RU"/>
        </w:rPr>
        <w:t xml:space="preserve"> акт</w:t>
      </w:r>
      <w:r w:rsidR="004F1197" w:rsidRPr="00FA6588">
        <w:rPr>
          <w:rFonts w:ascii="Times New Roman" w:eastAsia="Times New Roman" w:hAnsi="Times New Roman" w:cs="Times New Roman"/>
          <w:sz w:val="28"/>
          <w:szCs w:val="28"/>
          <w:lang w:eastAsia="ru-RU"/>
        </w:rPr>
        <w:t>ы</w:t>
      </w:r>
      <w:r w:rsidR="007E49F6" w:rsidRPr="00FA6588">
        <w:rPr>
          <w:rFonts w:ascii="Times New Roman" w:eastAsia="Times New Roman" w:hAnsi="Times New Roman" w:cs="Times New Roman"/>
          <w:sz w:val="28"/>
          <w:szCs w:val="28"/>
          <w:lang w:eastAsia="ru-RU"/>
        </w:rPr>
        <w:t>, определяющи</w:t>
      </w:r>
      <w:r w:rsidR="004F1197" w:rsidRPr="00FA6588">
        <w:rPr>
          <w:rFonts w:ascii="Times New Roman" w:eastAsia="Times New Roman" w:hAnsi="Times New Roman" w:cs="Times New Roman"/>
          <w:sz w:val="28"/>
          <w:szCs w:val="28"/>
          <w:lang w:eastAsia="ru-RU"/>
        </w:rPr>
        <w:t>е</w:t>
      </w:r>
      <w:r w:rsidR="007E49F6" w:rsidRPr="00FA6588">
        <w:rPr>
          <w:rFonts w:ascii="Times New Roman" w:eastAsia="Times New Roman" w:hAnsi="Times New Roman" w:cs="Times New Roman"/>
          <w:sz w:val="28"/>
          <w:szCs w:val="28"/>
          <w:lang w:eastAsia="ru-RU"/>
        </w:rPr>
        <w:t xml:space="preserve"> функции структурных элементов системы управления</w:t>
      </w:r>
      <w:r w:rsidR="004F1197" w:rsidRPr="00FA6588">
        <w:rPr>
          <w:rFonts w:ascii="Times New Roman" w:eastAsia="Times New Roman" w:hAnsi="Times New Roman" w:cs="Times New Roman"/>
          <w:sz w:val="28"/>
          <w:szCs w:val="28"/>
          <w:lang w:eastAsia="ru-RU"/>
        </w:rPr>
        <w:t>: Положения</w:t>
      </w:r>
      <w:r w:rsidR="00DA029A" w:rsidRPr="00FA6588">
        <w:rPr>
          <w:rFonts w:ascii="Times New Roman" w:eastAsia="Times New Roman" w:hAnsi="Times New Roman" w:cs="Times New Roman"/>
          <w:sz w:val="28"/>
          <w:szCs w:val="28"/>
          <w:lang w:eastAsia="ru-RU"/>
        </w:rPr>
        <w:t xml:space="preserve"> об общем собрании работников,</w:t>
      </w:r>
      <w:r w:rsidR="00980EC0" w:rsidRPr="00FA6588">
        <w:rPr>
          <w:rFonts w:ascii="Times New Roman" w:eastAsia="Times New Roman" w:hAnsi="Times New Roman" w:cs="Times New Roman"/>
          <w:sz w:val="28"/>
          <w:szCs w:val="28"/>
          <w:lang w:eastAsia="ru-RU"/>
        </w:rPr>
        <w:t xml:space="preserve"> об управляющем совете,</w:t>
      </w:r>
      <w:r w:rsidR="004F1197" w:rsidRPr="00FA6588">
        <w:rPr>
          <w:rFonts w:ascii="Times New Roman" w:eastAsia="Times New Roman" w:hAnsi="Times New Roman" w:cs="Times New Roman"/>
          <w:sz w:val="28"/>
          <w:szCs w:val="28"/>
          <w:lang w:eastAsia="ru-RU"/>
        </w:rPr>
        <w:t xml:space="preserve"> о педагогическом совете школы, </w:t>
      </w:r>
      <w:r w:rsidR="00DA029A" w:rsidRPr="00FA6588">
        <w:rPr>
          <w:rFonts w:ascii="Times New Roman" w:eastAsia="Times New Roman" w:hAnsi="Times New Roman" w:cs="Times New Roman"/>
          <w:sz w:val="28"/>
          <w:szCs w:val="28"/>
          <w:lang w:eastAsia="ru-RU"/>
        </w:rPr>
        <w:t>о методическом совете школы, о родительском комитете</w:t>
      </w:r>
      <w:r w:rsidR="00980EC0" w:rsidRPr="00FA6588">
        <w:rPr>
          <w:rFonts w:ascii="Times New Roman" w:eastAsia="Times New Roman" w:hAnsi="Times New Roman" w:cs="Times New Roman"/>
          <w:sz w:val="28"/>
          <w:szCs w:val="28"/>
          <w:lang w:eastAsia="ru-RU"/>
        </w:rPr>
        <w:t>, совете старшеклассников.</w:t>
      </w:r>
    </w:p>
    <w:p w14:paraId="3E2AA471" w14:textId="77777777" w:rsidR="00980EC0" w:rsidRPr="00FA6588" w:rsidRDefault="00980EC0"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Директор и заместители директора имеют </w:t>
      </w:r>
      <w:r w:rsidR="00F768E7" w:rsidRPr="00FA6588">
        <w:rPr>
          <w:rFonts w:ascii="Times New Roman" w:eastAsia="Times New Roman" w:hAnsi="Times New Roman" w:cs="Times New Roman"/>
          <w:sz w:val="28"/>
          <w:szCs w:val="28"/>
          <w:lang w:eastAsia="ru-RU"/>
        </w:rPr>
        <w:t xml:space="preserve">дипломы курсов переподготовки «Менеджмент в образовании», раз в </w:t>
      </w:r>
      <w:r w:rsidR="009D19C5" w:rsidRPr="00FA6588">
        <w:rPr>
          <w:rFonts w:ascii="Times New Roman" w:eastAsia="Times New Roman" w:hAnsi="Times New Roman" w:cs="Times New Roman"/>
          <w:sz w:val="28"/>
          <w:szCs w:val="28"/>
          <w:lang w:eastAsia="ru-RU"/>
        </w:rPr>
        <w:t>3 года проходят курсы повышения квалификации в сфере менеджмента в образовании.</w:t>
      </w:r>
    </w:p>
    <w:p w14:paraId="04F366DC" w14:textId="5D7A2365" w:rsidR="0047327E" w:rsidRPr="00FA6588" w:rsidRDefault="00D17F97"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w:t>
      </w:r>
      <w:r w:rsidR="0047327E" w:rsidRPr="00FA6588">
        <w:rPr>
          <w:rFonts w:ascii="Times New Roman" w:eastAsia="Times New Roman" w:hAnsi="Times New Roman" w:cs="Times New Roman"/>
          <w:sz w:val="28"/>
          <w:szCs w:val="28"/>
          <w:lang w:eastAsia="ru-RU"/>
        </w:rPr>
        <w:t xml:space="preserve">Педагогический коллектив школы раз в 3 года проходит курсы повышения квалификации по </w:t>
      </w:r>
      <w:r w:rsidR="004B3105" w:rsidRPr="00FA6588">
        <w:rPr>
          <w:rFonts w:ascii="Times New Roman" w:eastAsia="Times New Roman" w:hAnsi="Times New Roman" w:cs="Times New Roman"/>
          <w:sz w:val="28"/>
          <w:szCs w:val="28"/>
          <w:lang w:eastAsia="ru-RU"/>
        </w:rPr>
        <w:t xml:space="preserve">преподаваемому </w:t>
      </w:r>
      <w:r w:rsidR="0047327E" w:rsidRPr="00FA6588">
        <w:rPr>
          <w:rFonts w:ascii="Times New Roman" w:eastAsia="Times New Roman" w:hAnsi="Times New Roman" w:cs="Times New Roman"/>
          <w:sz w:val="28"/>
          <w:szCs w:val="28"/>
          <w:lang w:eastAsia="ru-RU"/>
        </w:rPr>
        <w:t>пре</w:t>
      </w:r>
      <w:r w:rsidR="00485F11" w:rsidRPr="00FA6588">
        <w:rPr>
          <w:rFonts w:ascii="Times New Roman" w:eastAsia="Times New Roman" w:hAnsi="Times New Roman" w:cs="Times New Roman"/>
          <w:sz w:val="28"/>
          <w:szCs w:val="28"/>
          <w:lang w:eastAsia="ru-RU"/>
        </w:rPr>
        <w:t xml:space="preserve">дмету. </w:t>
      </w:r>
    </w:p>
    <w:p w14:paraId="08BDB74E" w14:textId="31ACD300" w:rsidR="00942098" w:rsidRPr="00FA6588" w:rsidRDefault="00942098" w:rsidP="00C95E85">
      <w:pPr>
        <w:tabs>
          <w:tab w:val="left" w:pos="993"/>
        </w:tabs>
        <w:spacing w:after="0"/>
        <w:ind w:firstLine="567"/>
        <w:jc w:val="both"/>
        <w:rPr>
          <w:rFonts w:ascii="Times New Roman" w:eastAsia="Times New Roman" w:hAnsi="Times New Roman" w:cs="Times New Roman"/>
          <w:caps/>
          <w:sz w:val="28"/>
          <w:szCs w:val="28"/>
          <w:lang w:eastAsia="ru-RU"/>
        </w:rPr>
      </w:pPr>
      <w:r w:rsidRPr="00FA6588">
        <w:rPr>
          <w:rFonts w:ascii="Times New Roman" w:eastAsia="Times New Roman" w:hAnsi="Times New Roman" w:cs="Times New Roman"/>
          <w:sz w:val="28"/>
          <w:szCs w:val="28"/>
          <w:lang w:eastAsia="ru-RU"/>
        </w:rPr>
        <w:t xml:space="preserve">   Администрация школы организует систему внутреннего контроля. Осуществляется контроль за реализацией образовательных программ</w:t>
      </w:r>
      <w:r w:rsidR="00C02CD8" w:rsidRPr="00FA6588">
        <w:rPr>
          <w:rFonts w:ascii="Times New Roman" w:eastAsia="Times New Roman" w:hAnsi="Times New Roman" w:cs="Times New Roman"/>
          <w:sz w:val="28"/>
          <w:szCs w:val="28"/>
          <w:lang w:eastAsia="ru-RU"/>
        </w:rPr>
        <w:t>, планов воспитательной работы, внеурочной деятельности.</w:t>
      </w:r>
      <w:r w:rsidR="00800C5C" w:rsidRPr="00FA6588">
        <w:rPr>
          <w:rFonts w:ascii="Times New Roman" w:eastAsia="Times New Roman" w:hAnsi="Times New Roman" w:cs="Times New Roman"/>
          <w:sz w:val="28"/>
          <w:szCs w:val="28"/>
          <w:lang w:eastAsia="ru-RU"/>
        </w:rPr>
        <w:t xml:space="preserve"> </w:t>
      </w:r>
    </w:p>
    <w:p w14:paraId="0611D706" w14:textId="77777777" w:rsidR="00302B31" w:rsidRPr="00FA6588" w:rsidRDefault="00302B31" w:rsidP="00C95E85">
      <w:pPr>
        <w:tabs>
          <w:tab w:val="left" w:pos="993"/>
        </w:tabs>
        <w:spacing w:after="0"/>
        <w:ind w:firstLine="567"/>
        <w:jc w:val="both"/>
        <w:rPr>
          <w:rFonts w:ascii="Times New Roman" w:eastAsia="Times New Roman" w:hAnsi="Times New Roman" w:cs="Times New Roman"/>
          <w:color w:val="000000"/>
          <w:sz w:val="28"/>
          <w:szCs w:val="28"/>
          <w:lang w:eastAsia="ru-RU"/>
        </w:rPr>
      </w:pPr>
    </w:p>
    <w:p w14:paraId="7572C4FD" w14:textId="77777777" w:rsidR="00065EF7" w:rsidRPr="00FA6588" w:rsidRDefault="00065EF7" w:rsidP="00C95E85">
      <w:pPr>
        <w:tabs>
          <w:tab w:val="left" w:pos="993"/>
        </w:tabs>
        <w:spacing w:after="0"/>
        <w:ind w:firstLine="567"/>
        <w:jc w:val="both"/>
        <w:rPr>
          <w:rFonts w:ascii="Times New Roman" w:eastAsia="Times New Roman" w:hAnsi="Times New Roman" w:cs="Times New Roman"/>
          <w:bCs/>
          <w:color w:val="000000"/>
          <w:sz w:val="28"/>
          <w:szCs w:val="28"/>
          <w:u w:val="single"/>
          <w:lang w:eastAsia="ru-RU"/>
        </w:rPr>
      </w:pPr>
      <w:r w:rsidRPr="00FA6588">
        <w:rPr>
          <w:rFonts w:ascii="Times New Roman" w:eastAsia="Times New Roman" w:hAnsi="Times New Roman" w:cs="Times New Roman"/>
          <w:bCs/>
          <w:color w:val="000000"/>
          <w:sz w:val="28"/>
          <w:szCs w:val="28"/>
          <w:u w:val="single"/>
          <w:lang w:eastAsia="ru-RU"/>
        </w:rPr>
        <w:t xml:space="preserve">Выводы и рекомендации по разделу: </w:t>
      </w:r>
    </w:p>
    <w:p w14:paraId="4EFC0682" w14:textId="4E2783C3" w:rsidR="00065EF7" w:rsidRPr="00FA6588" w:rsidRDefault="000366E9" w:rsidP="00C95E85">
      <w:pPr>
        <w:tabs>
          <w:tab w:val="left" w:pos="993"/>
        </w:tabs>
        <w:spacing w:after="0"/>
        <w:ind w:firstLine="567"/>
        <w:jc w:val="both"/>
        <w:rPr>
          <w:rFonts w:ascii="Times New Roman" w:eastAsia="Times New Roman" w:hAnsi="Times New Roman" w:cs="Times New Roman"/>
          <w:color w:val="000000"/>
          <w:sz w:val="28"/>
          <w:szCs w:val="28"/>
          <w:lang w:eastAsia="ru-RU"/>
        </w:rPr>
      </w:pPr>
      <w:r w:rsidRPr="00FA6588">
        <w:rPr>
          <w:rFonts w:ascii="Times New Roman" w:eastAsia="Times New Roman" w:hAnsi="Times New Roman" w:cs="Times New Roman"/>
          <w:color w:val="000000"/>
          <w:sz w:val="28"/>
          <w:szCs w:val="28"/>
          <w:lang w:eastAsia="ru-RU"/>
        </w:rPr>
        <w:t>С</w:t>
      </w:r>
      <w:r w:rsidR="00065EF7" w:rsidRPr="00FA6588">
        <w:rPr>
          <w:rFonts w:ascii="Times New Roman" w:eastAsia="Times New Roman" w:hAnsi="Times New Roman" w:cs="Times New Roman"/>
          <w:color w:val="000000"/>
          <w:sz w:val="28"/>
          <w:szCs w:val="28"/>
          <w:lang w:eastAsia="ru-RU"/>
        </w:rPr>
        <w:t xml:space="preserve">уществующая система управления </w:t>
      </w:r>
      <w:r w:rsidRPr="00FA6588">
        <w:rPr>
          <w:rFonts w:ascii="Times New Roman" w:eastAsia="Times New Roman" w:hAnsi="Times New Roman" w:cs="Times New Roman"/>
          <w:color w:val="000000"/>
          <w:sz w:val="28"/>
          <w:szCs w:val="28"/>
          <w:lang w:eastAsia="ru-RU"/>
        </w:rPr>
        <w:t>школой</w:t>
      </w:r>
      <w:r w:rsidR="00065EF7" w:rsidRPr="00FA6588">
        <w:rPr>
          <w:rFonts w:ascii="Times New Roman" w:eastAsia="Times New Roman" w:hAnsi="Times New Roman" w:cs="Times New Roman"/>
          <w:color w:val="000000"/>
          <w:sz w:val="28"/>
          <w:szCs w:val="28"/>
          <w:lang w:eastAsia="ru-RU"/>
        </w:rPr>
        <w:t xml:space="preserve"> </w:t>
      </w:r>
      <w:r w:rsidRPr="00FA6588">
        <w:rPr>
          <w:rFonts w:ascii="Times New Roman" w:eastAsia="Times New Roman" w:hAnsi="Times New Roman" w:cs="Times New Roman"/>
          <w:color w:val="000000"/>
          <w:sz w:val="28"/>
          <w:szCs w:val="28"/>
          <w:lang w:eastAsia="ru-RU"/>
        </w:rPr>
        <w:t xml:space="preserve">в целом </w:t>
      </w:r>
      <w:r w:rsidR="00065EF7" w:rsidRPr="00FA6588">
        <w:rPr>
          <w:rFonts w:ascii="Times New Roman" w:eastAsia="Times New Roman" w:hAnsi="Times New Roman" w:cs="Times New Roman"/>
          <w:color w:val="000000"/>
          <w:sz w:val="28"/>
          <w:szCs w:val="28"/>
          <w:lang w:eastAsia="ru-RU"/>
        </w:rPr>
        <w:t xml:space="preserve">способствует достижению поставленных целей и задач, запросам участников образовательных отношений, реализации компетенций образовательной организации, закрепленных в ст. 26 и ст. 28 Федерального закона № 273-ФЗ от 29.12.2012 «Об образовании в Российской Федерации». </w:t>
      </w:r>
    </w:p>
    <w:p w14:paraId="0BB21CEB" w14:textId="77777777" w:rsidR="00683227" w:rsidRDefault="00683227" w:rsidP="00C95E85">
      <w:pPr>
        <w:tabs>
          <w:tab w:val="left" w:pos="993"/>
        </w:tabs>
        <w:spacing w:after="0"/>
        <w:ind w:firstLine="567"/>
        <w:jc w:val="both"/>
        <w:rPr>
          <w:rFonts w:ascii="Times New Roman" w:eastAsia="Times New Roman" w:hAnsi="Times New Roman" w:cs="Times New Roman"/>
          <w:b/>
          <w:sz w:val="28"/>
          <w:szCs w:val="28"/>
          <w:lang w:eastAsia="ru-RU"/>
        </w:rPr>
      </w:pPr>
    </w:p>
    <w:p w14:paraId="359298F2" w14:textId="647F88DB" w:rsidR="007E5F25" w:rsidRPr="00FA6588" w:rsidRDefault="00EA2299"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b/>
          <w:sz w:val="28"/>
          <w:szCs w:val="28"/>
          <w:lang w:eastAsia="ru-RU"/>
        </w:rPr>
        <w:t>3.Содержание и качество подготовки обучающихся</w:t>
      </w:r>
      <w:r w:rsidRPr="00FA6588">
        <w:rPr>
          <w:rFonts w:ascii="Times New Roman" w:eastAsia="Times New Roman" w:hAnsi="Times New Roman" w:cs="Times New Roman"/>
          <w:sz w:val="28"/>
          <w:szCs w:val="28"/>
          <w:lang w:eastAsia="ru-RU"/>
        </w:rPr>
        <w:t>.</w:t>
      </w:r>
    </w:p>
    <w:p w14:paraId="54024F15" w14:textId="77777777" w:rsidR="007C1094" w:rsidRPr="00FA6588" w:rsidRDefault="007C1094" w:rsidP="00C95E85">
      <w:pPr>
        <w:widowControl w:val="0"/>
        <w:tabs>
          <w:tab w:val="left" w:pos="993"/>
        </w:tabs>
        <w:overflowPunct w:val="0"/>
        <w:autoSpaceDE w:val="0"/>
        <w:autoSpaceDN w:val="0"/>
        <w:adjustRightInd w:val="0"/>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МБОУ СОШ № 24 имени  Д. Желудкова,  являясь муниципальным бюджетным общеобразовательным учреждением, ориентирована на обучение, воспитание и развитие всех и каждого обучающегося с учетом его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путем создания в ней адаптивной педагогической системы и максимально благоприятных условий для умственного, нравственного, эмоционального и физического развития каждого ребенка.</w:t>
      </w:r>
    </w:p>
    <w:p w14:paraId="77A0CA4B" w14:textId="77777777" w:rsidR="007C1094" w:rsidRPr="00FA6588" w:rsidRDefault="007C1094" w:rsidP="00C95E85">
      <w:pPr>
        <w:widowControl w:val="0"/>
        <w:tabs>
          <w:tab w:val="left" w:pos="993"/>
        </w:tabs>
        <w:autoSpaceDE w:val="0"/>
        <w:autoSpaceDN w:val="0"/>
        <w:adjustRightInd w:val="0"/>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Цели школы:</w:t>
      </w:r>
    </w:p>
    <w:p w14:paraId="61C2CE52" w14:textId="77777777" w:rsidR="007C1094" w:rsidRPr="00FA6588" w:rsidRDefault="007C1094" w:rsidP="001008EB">
      <w:pPr>
        <w:widowControl w:val="0"/>
        <w:numPr>
          <w:ilvl w:val="0"/>
          <w:numId w:val="20"/>
        </w:numPr>
        <w:tabs>
          <w:tab w:val="left" w:pos="993"/>
        </w:tabs>
        <w:overflowPunct w:val="0"/>
        <w:autoSpaceDE w:val="0"/>
        <w:autoSpaceDN w:val="0"/>
        <w:adjustRightInd w:val="0"/>
        <w:spacing w:after="0"/>
        <w:ind w:left="0" w:firstLine="567"/>
        <w:jc w:val="both"/>
        <w:rPr>
          <w:rFonts w:ascii="Times New Roman" w:hAnsi="Times New Roman" w:cs="Times New Roman"/>
          <w:sz w:val="28"/>
          <w:szCs w:val="28"/>
          <w:vertAlign w:val="superscript"/>
        </w:rPr>
      </w:pPr>
      <w:r w:rsidRPr="00FA6588">
        <w:rPr>
          <w:rFonts w:ascii="Times New Roman" w:hAnsi="Times New Roman" w:cs="Times New Roman"/>
          <w:sz w:val="28"/>
          <w:szCs w:val="28"/>
        </w:rPr>
        <w:t xml:space="preserve">обеспечить современное качественное образование в соответствии с государственными стандартами; </w:t>
      </w:r>
    </w:p>
    <w:p w14:paraId="7922B1E0" w14:textId="77777777" w:rsidR="007C1094" w:rsidRPr="00FA6588" w:rsidRDefault="007C1094" w:rsidP="001008EB">
      <w:pPr>
        <w:widowControl w:val="0"/>
        <w:numPr>
          <w:ilvl w:val="0"/>
          <w:numId w:val="20"/>
        </w:numPr>
        <w:tabs>
          <w:tab w:val="left" w:pos="993"/>
        </w:tabs>
        <w:overflowPunct w:val="0"/>
        <w:autoSpaceDE w:val="0"/>
        <w:autoSpaceDN w:val="0"/>
        <w:adjustRightInd w:val="0"/>
        <w:spacing w:after="0"/>
        <w:ind w:left="0" w:firstLine="567"/>
        <w:jc w:val="both"/>
        <w:rPr>
          <w:rFonts w:ascii="Times New Roman" w:hAnsi="Times New Roman" w:cs="Times New Roman"/>
          <w:sz w:val="28"/>
          <w:szCs w:val="28"/>
          <w:vertAlign w:val="superscript"/>
        </w:rPr>
      </w:pPr>
      <w:r w:rsidRPr="00FA6588">
        <w:rPr>
          <w:rFonts w:ascii="Times New Roman" w:hAnsi="Times New Roman" w:cs="Times New Roman"/>
          <w:sz w:val="28"/>
          <w:szCs w:val="28"/>
        </w:rPr>
        <w:t xml:space="preserve">обеспечить образовательный процесс, предусмотренный учебным планом школы; </w:t>
      </w:r>
    </w:p>
    <w:p w14:paraId="7774FA40" w14:textId="77777777" w:rsidR="00485F11" w:rsidRPr="00FA6588" w:rsidRDefault="007C1094" w:rsidP="001008EB">
      <w:pPr>
        <w:widowControl w:val="0"/>
        <w:numPr>
          <w:ilvl w:val="0"/>
          <w:numId w:val="20"/>
        </w:numPr>
        <w:tabs>
          <w:tab w:val="left" w:pos="993"/>
        </w:tabs>
        <w:overflowPunct w:val="0"/>
        <w:autoSpaceDE w:val="0"/>
        <w:autoSpaceDN w:val="0"/>
        <w:adjustRightInd w:val="0"/>
        <w:spacing w:after="0"/>
        <w:ind w:left="0" w:firstLine="567"/>
        <w:jc w:val="both"/>
        <w:rPr>
          <w:rFonts w:ascii="Times New Roman" w:hAnsi="Times New Roman" w:cs="Times New Roman"/>
          <w:sz w:val="28"/>
          <w:szCs w:val="28"/>
          <w:vertAlign w:val="superscript"/>
        </w:rPr>
      </w:pPr>
      <w:r w:rsidRPr="00FA6588">
        <w:rPr>
          <w:rFonts w:ascii="Times New Roman" w:hAnsi="Times New Roman" w:cs="Times New Roman"/>
          <w:sz w:val="28"/>
          <w:szCs w:val="28"/>
        </w:rPr>
        <w:t xml:space="preserve">создать условия для формирования компетентной личности, готовой к самореализации в различных сферах жизнедеятельности и изменяющихся социально-экономических условиях на основе разностороннего ее развития; </w:t>
      </w:r>
    </w:p>
    <w:p w14:paraId="794E5E08" w14:textId="2D33D298" w:rsidR="007C1094" w:rsidRPr="00FA6588" w:rsidRDefault="007C1094" w:rsidP="001008EB">
      <w:pPr>
        <w:widowControl w:val="0"/>
        <w:numPr>
          <w:ilvl w:val="0"/>
          <w:numId w:val="20"/>
        </w:numPr>
        <w:tabs>
          <w:tab w:val="left" w:pos="993"/>
        </w:tabs>
        <w:overflowPunct w:val="0"/>
        <w:autoSpaceDE w:val="0"/>
        <w:autoSpaceDN w:val="0"/>
        <w:adjustRightInd w:val="0"/>
        <w:spacing w:after="0"/>
        <w:ind w:left="0" w:firstLine="567"/>
        <w:jc w:val="both"/>
        <w:rPr>
          <w:rFonts w:ascii="Times New Roman" w:hAnsi="Times New Roman" w:cs="Times New Roman"/>
          <w:sz w:val="28"/>
          <w:szCs w:val="28"/>
          <w:vertAlign w:val="superscript"/>
        </w:rPr>
      </w:pPr>
      <w:r w:rsidRPr="00FA6588">
        <w:rPr>
          <w:rFonts w:ascii="Times New Roman" w:hAnsi="Times New Roman" w:cs="Times New Roman"/>
          <w:sz w:val="28"/>
          <w:szCs w:val="28"/>
        </w:rPr>
        <w:t>создать условия для успешной реализации федерального государственного образовательного стандарта начального общего образования (</w:t>
      </w:r>
      <w:r w:rsidR="00485F11" w:rsidRPr="00FA6588">
        <w:rPr>
          <w:rFonts w:ascii="Times New Roman" w:hAnsi="Times New Roman" w:cs="Times New Roman"/>
          <w:sz w:val="28"/>
          <w:szCs w:val="28"/>
        </w:rPr>
        <w:t>в 1 – 4 классах</w:t>
      </w:r>
      <w:r w:rsidRPr="00FA6588">
        <w:rPr>
          <w:rFonts w:ascii="Times New Roman" w:hAnsi="Times New Roman" w:cs="Times New Roman"/>
          <w:sz w:val="28"/>
          <w:szCs w:val="28"/>
        </w:rPr>
        <w:t xml:space="preserve">), основного </w:t>
      </w:r>
      <w:bookmarkStart w:id="1" w:name="page7"/>
      <w:bookmarkEnd w:id="1"/>
      <w:r w:rsidRPr="00FA6588">
        <w:rPr>
          <w:rFonts w:ascii="Times New Roman" w:hAnsi="Times New Roman" w:cs="Times New Roman"/>
          <w:sz w:val="28"/>
          <w:szCs w:val="28"/>
        </w:rPr>
        <w:t>общего образования (в 5-9-х классах)</w:t>
      </w:r>
      <w:r w:rsidR="00DA539F" w:rsidRPr="00FA6588">
        <w:rPr>
          <w:rFonts w:ascii="Times New Roman" w:hAnsi="Times New Roman" w:cs="Times New Roman"/>
          <w:sz w:val="28"/>
          <w:szCs w:val="28"/>
        </w:rPr>
        <w:t>,</w:t>
      </w:r>
      <w:r w:rsidR="00485F11" w:rsidRPr="00FA6588">
        <w:rPr>
          <w:rFonts w:ascii="Times New Roman" w:hAnsi="Times New Roman" w:cs="Times New Roman"/>
          <w:sz w:val="28"/>
          <w:szCs w:val="28"/>
        </w:rPr>
        <w:t xml:space="preserve"> </w:t>
      </w:r>
      <w:r w:rsidR="00DA539F" w:rsidRPr="00FA6588">
        <w:rPr>
          <w:rFonts w:ascii="Times New Roman" w:hAnsi="Times New Roman" w:cs="Times New Roman"/>
          <w:sz w:val="28"/>
          <w:szCs w:val="28"/>
        </w:rPr>
        <w:t>среднего общего образования (</w:t>
      </w:r>
      <w:r w:rsidR="00485F11" w:rsidRPr="00FA6588">
        <w:rPr>
          <w:rFonts w:ascii="Times New Roman" w:hAnsi="Times New Roman" w:cs="Times New Roman"/>
          <w:sz w:val="28"/>
          <w:szCs w:val="28"/>
        </w:rPr>
        <w:t xml:space="preserve">в </w:t>
      </w:r>
      <w:r w:rsidR="00DA539F" w:rsidRPr="00FA6588">
        <w:rPr>
          <w:rFonts w:ascii="Times New Roman" w:hAnsi="Times New Roman" w:cs="Times New Roman"/>
          <w:sz w:val="28"/>
          <w:szCs w:val="28"/>
        </w:rPr>
        <w:t>10</w:t>
      </w:r>
      <w:r w:rsidR="00485F11" w:rsidRPr="00FA6588">
        <w:rPr>
          <w:rFonts w:ascii="Times New Roman" w:hAnsi="Times New Roman" w:cs="Times New Roman"/>
          <w:sz w:val="28"/>
          <w:szCs w:val="28"/>
        </w:rPr>
        <w:t>-11</w:t>
      </w:r>
      <w:r w:rsidR="00DA539F" w:rsidRPr="00FA6588">
        <w:rPr>
          <w:rFonts w:ascii="Times New Roman" w:hAnsi="Times New Roman" w:cs="Times New Roman"/>
          <w:sz w:val="28"/>
          <w:szCs w:val="28"/>
        </w:rPr>
        <w:t xml:space="preserve"> класс</w:t>
      </w:r>
      <w:r w:rsidR="00485F11" w:rsidRPr="00FA6588">
        <w:rPr>
          <w:rFonts w:ascii="Times New Roman" w:hAnsi="Times New Roman" w:cs="Times New Roman"/>
          <w:sz w:val="28"/>
          <w:szCs w:val="28"/>
        </w:rPr>
        <w:t>ах</w:t>
      </w:r>
      <w:r w:rsidR="00DA539F" w:rsidRPr="00FA6588">
        <w:rPr>
          <w:rFonts w:ascii="Times New Roman" w:hAnsi="Times New Roman" w:cs="Times New Roman"/>
          <w:sz w:val="28"/>
          <w:szCs w:val="28"/>
        </w:rPr>
        <w:t>)</w:t>
      </w:r>
      <w:r w:rsidRPr="00FA6588">
        <w:rPr>
          <w:rFonts w:ascii="Times New Roman" w:hAnsi="Times New Roman" w:cs="Times New Roman"/>
          <w:sz w:val="28"/>
          <w:szCs w:val="28"/>
        </w:rPr>
        <w:t>;</w:t>
      </w:r>
    </w:p>
    <w:p w14:paraId="481DC8E2" w14:textId="77777777" w:rsidR="0010786F" w:rsidRPr="00FA6588" w:rsidRDefault="007C1094" w:rsidP="001008EB">
      <w:pPr>
        <w:widowControl w:val="0"/>
        <w:numPr>
          <w:ilvl w:val="0"/>
          <w:numId w:val="20"/>
        </w:numPr>
        <w:tabs>
          <w:tab w:val="left" w:pos="993"/>
        </w:tabs>
        <w:overflowPunct w:val="0"/>
        <w:autoSpaceDE w:val="0"/>
        <w:autoSpaceDN w:val="0"/>
        <w:adjustRightInd w:val="0"/>
        <w:spacing w:after="0"/>
        <w:ind w:left="0" w:firstLine="567"/>
        <w:jc w:val="both"/>
        <w:rPr>
          <w:rFonts w:ascii="Times New Roman" w:hAnsi="Times New Roman" w:cs="Times New Roman"/>
          <w:sz w:val="28"/>
          <w:szCs w:val="28"/>
          <w:vertAlign w:val="superscript"/>
        </w:rPr>
      </w:pPr>
      <w:r w:rsidRPr="00FA6588">
        <w:rPr>
          <w:rFonts w:ascii="Times New Roman" w:hAnsi="Times New Roman" w:cs="Times New Roman"/>
          <w:sz w:val="28"/>
          <w:szCs w:val="28"/>
        </w:rPr>
        <w:t xml:space="preserve">создать условия для предпрофильного и профильного обучения, для раскрытия способностей каждого ученика. </w:t>
      </w:r>
    </w:p>
    <w:p w14:paraId="39B05A2C" w14:textId="77777777" w:rsidR="00C53B6C" w:rsidRPr="00FA6588" w:rsidRDefault="00C53B6C" w:rsidP="00C95E85">
      <w:pPr>
        <w:tabs>
          <w:tab w:val="left" w:pos="993"/>
        </w:tabs>
        <w:spacing w:after="0"/>
        <w:ind w:firstLine="567"/>
        <w:jc w:val="both"/>
        <w:rPr>
          <w:rFonts w:ascii="Times New Roman" w:eastAsia="Times New Roman" w:hAnsi="Times New Roman" w:cs="Times New Roman"/>
          <w:color w:val="222222"/>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6"/>
        <w:gridCol w:w="4297"/>
      </w:tblGrid>
      <w:tr w:rsidR="00905D75" w:rsidRPr="00FA6588" w14:paraId="3CDF718B" w14:textId="77777777" w:rsidTr="004F1EF5">
        <w:tc>
          <w:tcPr>
            <w:tcW w:w="5000" w:type="pct"/>
            <w:gridSpan w:val="2"/>
            <w:tcBorders>
              <w:top w:val="nil"/>
              <w:left w:val="nil"/>
              <w:bottom w:val="nil"/>
              <w:right w:val="nil"/>
            </w:tcBorders>
            <w:hideMark/>
          </w:tcPr>
          <w:p w14:paraId="3D801C2E" w14:textId="3822E3DE" w:rsidR="00905D75" w:rsidRPr="00FA6588" w:rsidRDefault="0080156E" w:rsidP="00C95E85">
            <w:pPr>
              <w:tabs>
                <w:tab w:val="left" w:pos="993"/>
              </w:tabs>
              <w:spacing w:after="0"/>
              <w:ind w:firstLine="567"/>
              <w:jc w:val="both"/>
              <w:rPr>
                <w:rFonts w:ascii="Times New Roman" w:eastAsia="Times New Roman" w:hAnsi="Times New Roman" w:cs="Times New Roman"/>
                <w:sz w:val="28"/>
                <w:szCs w:val="28"/>
                <w:u w:val="single"/>
                <w:lang w:eastAsia="ru-RU"/>
              </w:rPr>
            </w:pPr>
            <w:r w:rsidRPr="00FA6588">
              <w:rPr>
                <w:rFonts w:ascii="Times New Roman" w:eastAsia="Times New Roman" w:hAnsi="Times New Roman" w:cs="Times New Roman"/>
                <w:sz w:val="28"/>
                <w:szCs w:val="28"/>
                <w:u w:val="single"/>
                <w:lang w:eastAsia="ru-RU"/>
              </w:rPr>
              <w:t>Планируемые</w:t>
            </w:r>
            <w:r w:rsidR="005B774B" w:rsidRPr="00FA6588">
              <w:rPr>
                <w:rFonts w:ascii="Times New Roman" w:eastAsia="Times New Roman" w:hAnsi="Times New Roman" w:cs="Times New Roman"/>
                <w:sz w:val="28"/>
                <w:szCs w:val="28"/>
                <w:u w:val="single"/>
                <w:lang w:eastAsia="ru-RU"/>
              </w:rPr>
              <w:t xml:space="preserve"> результаты</w:t>
            </w:r>
            <w:r w:rsidR="00905D75" w:rsidRPr="00FA6588">
              <w:rPr>
                <w:rFonts w:ascii="Times New Roman" w:eastAsia="Times New Roman" w:hAnsi="Times New Roman" w:cs="Times New Roman"/>
                <w:sz w:val="28"/>
                <w:szCs w:val="28"/>
                <w:u w:val="single"/>
                <w:lang w:eastAsia="ru-RU"/>
              </w:rPr>
              <w:t xml:space="preserve"> в соответствии с целями</w:t>
            </w:r>
            <w:r w:rsidR="005F0D6B" w:rsidRPr="00FA6588">
              <w:rPr>
                <w:rFonts w:ascii="Times New Roman" w:eastAsia="Times New Roman" w:hAnsi="Times New Roman" w:cs="Times New Roman"/>
                <w:sz w:val="28"/>
                <w:szCs w:val="28"/>
                <w:u w:val="single"/>
                <w:lang w:eastAsia="ru-RU"/>
              </w:rPr>
              <w:t>.</w:t>
            </w:r>
          </w:p>
          <w:p w14:paraId="76C5F483" w14:textId="77777777" w:rsidR="00905D75" w:rsidRPr="00FA6588" w:rsidRDefault="00E540EA" w:rsidP="00C95E85">
            <w:pPr>
              <w:tabs>
                <w:tab w:val="left" w:pos="385"/>
                <w:tab w:val="left" w:pos="993"/>
              </w:tabs>
              <w:spacing w:after="0"/>
              <w:ind w:firstLine="567"/>
              <w:jc w:val="both"/>
              <w:rPr>
                <w:rFonts w:ascii="Times New Roman" w:eastAsia="Times New Roman" w:hAnsi="Times New Roman" w:cs="Times New Roman"/>
                <w:sz w:val="28"/>
                <w:szCs w:val="28"/>
                <w:u w:val="single"/>
                <w:lang w:eastAsia="ru-RU"/>
              </w:rPr>
            </w:pPr>
            <w:r w:rsidRPr="00FA6588">
              <w:rPr>
                <w:rFonts w:ascii="Times New Roman" w:eastAsia="Times New Roman" w:hAnsi="Times New Roman" w:cs="Times New Roman"/>
                <w:sz w:val="28"/>
                <w:szCs w:val="28"/>
                <w:u w:val="single"/>
                <w:lang w:eastAsia="ru-RU"/>
              </w:rPr>
              <w:t>Начальное об</w:t>
            </w:r>
            <w:r w:rsidR="005F0D6B" w:rsidRPr="00FA6588">
              <w:rPr>
                <w:rFonts w:ascii="Times New Roman" w:eastAsia="Times New Roman" w:hAnsi="Times New Roman" w:cs="Times New Roman"/>
                <w:sz w:val="28"/>
                <w:szCs w:val="28"/>
                <w:u w:val="single"/>
                <w:lang w:eastAsia="ru-RU"/>
              </w:rPr>
              <w:t>щее образование.</w:t>
            </w:r>
          </w:p>
          <w:p w14:paraId="1FB003D0" w14:textId="77777777" w:rsidR="00485F11" w:rsidRPr="00FA6588" w:rsidRDefault="00905D75" w:rsidP="00C95E85">
            <w:pPr>
              <w:tabs>
                <w:tab w:val="left" w:pos="385"/>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Структура планируемых результатов выстроена таким образом, что позволяет определять динамику развития младшего школьника, зону его ближайшего развития, и возможность овладением обучающимися учебными действиями на базовом и повышенном уровне, а также осуществлять оценку результатов</w:t>
            </w:r>
            <w:r w:rsidR="004F3679"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деятельности обучающихся, педагогов и в целом системы образования</w:t>
            </w:r>
            <w:r w:rsidR="004F3679"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школы.</w:t>
            </w:r>
          </w:p>
          <w:p w14:paraId="234243B2" w14:textId="0AF6232C" w:rsidR="00905D75" w:rsidRPr="00FA6588" w:rsidRDefault="00905D75" w:rsidP="00C95E85">
            <w:pPr>
              <w:tabs>
                <w:tab w:val="left" w:pos="385"/>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Создание системы учета индивидуальных образовательных достижений в формате портфолио учащихся начальной школы.</w:t>
            </w:r>
          </w:p>
          <w:p w14:paraId="402BD21D" w14:textId="77777777" w:rsidR="00905D75" w:rsidRPr="00FA6588" w:rsidRDefault="00905D75" w:rsidP="00C95E85">
            <w:pPr>
              <w:tabs>
                <w:tab w:val="left" w:pos="0"/>
                <w:tab w:val="left" w:pos="993"/>
              </w:tabs>
              <w:adjustRightIn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Стандарт устанавливает требования к результатам обучающихся, освоивших основную образовательную программу начального общего образования: </w:t>
            </w:r>
          </w:p>
          <w:p w14:paraId="6C288331" w14:textId="0DD50B8F" w:rsidR="00905D75" w:rsidRPr="00FA6588" w:rsidRDefault="00485F11" w:rsidP="00C95E85">
            <w:pPr>
              <w:tabs>
                <w:tab w:val="left" w:pos="993"/>
              </w:tabs>
              <w:adjustRightIn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 xml:space="preserve">- </w:t>
            </w:r>
            <w:r w:rsidR="00905D75" w:rsidRPr="00FA6588">
              <w:rPr>
                <w:rFonts w:ascii="Times New Roman" w:eastAsia="Times New Roman" w:hAnsi="Times New Roman" w:cs="Times New Roman"/>
                <w:sz w:val="28"/>
                <w:szCs w:val="28"/>
                <w:lang w:eastAsia="ru-RU"/>
              </w:rPr>
              <w:t xml:space="preserve">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
          <w:p w14:paraId="693DD4C7" w14:textId="2C3CF3B4" w:rsidR="00905D75" w:rsidRPr="00FA6588" w:rsidRDefault="00485F11" w:rsidP="00C95E85">
            <w:pPr>
              <w:tabs>
                <w:tab w:val="left" w:pos="993"/>
              </w:tabs>
              <w:adjustRightIn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w:t>
            </w:r>
            <w:r w:rsidR="00905D75" w:rsidRPr="00FA6588">
              <w:rPr>
                <w:rFonts w:ascii="Times New Roman" w:eastAsia="Times New Roman" w:hAnsi="Times New Roman" w:cs="Times New Roman"/>
                <w:sz w:val="28"/>
                <w:szCs w:val="28"/>
                <w:lang w:eastAsia="ru-RU"/>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FA6588">
              <w:rPr>
                <w:rFonts w:ascii="Times New Roman" w:eastAsia="Times New Roman" w:hAnsi="Times New Roman" w:cs="Times New Roman"/>
                <w:sz w:val="28"/>
                <w:szCs w:val="28"/>
                <w:lang w:eastAsia="ru-RU"/>
              </w:rPr>
              <w:t xml:space="preserve"> </w:t>
            </w:r>
            <w:r w:rsidR="00905D75" w:rsidRPr="00FA6588">
              <w:rPr>
                <w:rFonts w:ascii="Times New Roman" w:eastAsia="Times New Roman" w:hAnsi="Times New Roman" w:cs="Times New Roman"/>
                <w:sz w:val="28"/>
                <w:szCs w:val="28"/>
                <w:lang w:eastAsia="ru-RU"/>
              </w:rPr>
              <w:t>межпредметными понятиями.</w:t>
            </w:r>
          </w:p>
          <w:p w14:paraId="0418B861" w14:textId="395E08FF" w:rsidR="00905D75" w:rsidRPr="00FA6588" w:rsidRDefault="00485F11" w:rsidP="00C95E85">
            <w:pPr>
              <w:tabs>
                <w:tab w:val="left" w:pos="993"/>
              </w:tabs>
              <w:adjustRightIn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bCs/>
                <w:iCs/>
                <w:sz w:val="28"/>
                <w:szCs w:val="28"/>
                <w:lang w:eastAsia="ru-RU"/>
              </w:rPr>
              <w:t xml:space="preserve">- </w:t>
            </w:r>
            <w:r w:rsidR="00905D75" w:rsidRPr="00FA6588">
              <w:rPr>
                <w:rFonts w:ascii="Times New Roman" w:eastAsia="Times New Roman" w:hAnsi="Times New Roman" w:cs="Times New Roman"/>
                <w:bCs/>
                <w:iCs/>
                <w:sz w:val="28"/>
                <w:szCs w:val="28"/>
                <w:lang w:eastAsia="ru-RU"/>
              </w:rPr>
              <w:t>предметным</w:t>
            </w:r>
            <w:r w:rsidR="00905D75" w:rsidRPr="00FA6588">
              <w:rPr>
                <w:rFonts w:ascii="Times New Roman" w:eastAsia="Times New Roman" w:hAnsi="Times New Roman" w:cs="Times New Roman"/>
                <w:b/>
                <w:bCs/>
                <w:i/>
                <w:iCs/>
                <w:sz w:val="28"/>
                <w:szCs w:val="28"/>
                <w:lang w:eastAsia="ru-RU"/>
              </w:rPr>
              <w:t xml:space="preserve">, </w:t>
            </w:r>
            <w:r w:rsidR="00905D75" w:rsidRPr="00FA6588">
              <w:rPr>
                <w:rFonts w:ascii="Times New Roman" w:eastAsia="Times New Roman" w:hAnsi="Times New Roman" w:cs="Times New Roman"/>
                <w:sz w:val="28"/>
                <w:szCs w:val="28"/>
                <w:lang w:eastAsia="ru-RU"/>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14:paraId="43660BCC" w14:textId="77777777" w:rsidR="00905D75" w:rsidRPr="00FA6588" w:rsidRDefault="00905D75"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Предметные результаты освоения основной образовательной программы устанавливаются для учебных предметов на базовом уровне.  </w:t>
            </w:r>
          </w:p>
        </w:tc>
      </w:tr>
      <w:tr w:rsidR="00983148" w:rsidRPr="00FA6588" w14:paraId="0E2444DB" w14:textId="77777777" w:rsidTr="004F1EF5">
        <w:tc>
          <w:tcPr>
            <w:tcW w:w="5000" w:type="pct"/>
            <w:gridSpan w:val="2"/>
            <w:tcBorders>
              <w:top w:val="nil"/>
              <w:left w:val="nil"/>
              <w:bottom w:val="nil"/>
              <w:right w:val="nil"/>
            </w:tcBorders>
            <w:hideMark/>
          </w:tcPr>
          <w:p w14:paraId="72A8CC8E" w14:textId="77777777" w:rsidR="00167807" w:rsidRPr="00FA6588" w:rsidRDefault="00167807" w:rsidP="00C95E85">
            <w:pPr>
              <w:tabs>
                <w:tab w:val="left" w:pos="993"/>
              </w:tabs>
              <w:spacing w:after="0"/>
              <w:ind w:firstLine="567"/>
              <w:jc w:val="both"/>
              <w:rPr>
                <w:rFonts w:ascii="Times New Roman" w:hAnsi="Times New Roman" w:cs="Times New Roman"/>
                <w:sz w:val="28"/>
                <w:szCs w:val="28"/>
                <w:u w:val="single"/>
              </w:rPr>
            </w:pPr>
          </w:p>
          <w:p w14:paraId="3E9CBC31" w14:textId="6F1423A8" w:rsidR="00323EC5" w:rsidRPr="00FA6588" w:rsidRDefault="0001618A" w:rsidP="00C95E85">
            <w:pPr>
              <w:tabs>
                <w:tab w:val="left" w:pos="993"/>
              </w:tabs>
              <w:spacing w:after="0"/>
              <w:ind w:firstLine="567"/>
              <w:jc w:val="both"/>
              <w:rPr>
                <w:rFonts w:ascii="Times New Roman" w:hAnsi="Times New Roman" w:cs="Times New Roman"/>
                <w:sz w:val="28"/>
                <w:szCs w:val="28"/>
                <w:u w:val="single"/>
              </w:rPr>
            </w:pPr>
            <w:r w:rsidRPr="00FA6588">
              <w:rPr>
                <w:rFonts w:ascii="Times New Roman" w:hAnsi="Times New Roman" w:cs="Times New Roman"/>
                <w:sz w:val="28"/>
                <w:szCs w:val="28"/>
                <w:u w:val="single"/>
              </w:rPr>
              <w:t>Основное общее образование</w:t>
            </w:r>
          </w:p>
          <w:p w14:paraId="1DEC6C8F"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Метапредметные результаты обучения </w:t>
            </w:r>
          </w:p>
          <w:p w14:paraId="120D6BBD"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27EAF792"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C286192"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34340D75"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4. Умение оценивать правильность выполнения учебной задачи, собственные возможности ее решения; </w:t>
            </w:r>
          </w:p>
          <w:p w14:paraId="4BF51F3D"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14:paraId="15BC49EB"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14:paraId="736C7F47"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lastRenderedPageBreak/>
              <w:t>7. Умение создавать, применять и преобразовывать знаки и символы, модели и схемы для решения учебных и познавательных задач;</w:t>
            </w:r>
          </w:p>
          <w:p w14:paraId="245BCEDD"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8. Смысловое чтение; </w:t>
            </w:r>
          </w:p>
          <w:p w14:paraId="711BC8BA"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14:paraId="51F07C9C"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14:paraId="11E93C06"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11. Формирование и развитие компетентности в области использования информационно-коммуникационных технологий;</w:t>
            </w:r>
          </w:p>
          <w:p w14:paraId="3BB0735E"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этот термин означает совокупность способов действий учащегося, обеспечивающих его способности к самостоятельному усвоению новых знаний и умений. </w:t>
            </w:r>
          </w:p>
          <w:p w14:paraId="7B46B808"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Личностные результаты обучения включают готовность и способность обучающихся к самообразованию, саморазвитию и личностному самоопределению, сформированность мотивации к обучению и целенаправленной познавательной деятельности, систему значимых социальных и межличностных отношений, ценностно-смысловых установок, отражающих личностные и гражданские позиции в деятельности, умение ставить цели и строить жизненные планы, способность к осознанию российской идентичности в поликультурном социуме.  К окончанию школьного обучения новообразованиями становятся личностное и профессиональное самоопределение, то есть сформированное мировоззрение, обретение личностной идентичности, готовность и способность к саморазвитию, самовоспитанию и самообразованию на протяжении всей жизни, самостоятельное и независимое определение жизненных целей и выбор будущей профессии. </w:t>
            </w:r>
          </w:p>
          <w:p w14:paraId="630F17C5"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p>
          <w:p w14:paraId="550FCCFD" w14:textId="365AF9B0"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Предметные результаты обучения отражены в Основной образовательной программе основного общего образования школы.  В ней указаны основные элементы научного знания по каждому предмету, изучаемому в основной школе. Предметн</w:t>
            </w:r>
            <w:r w:rsidR="00167807" w:rsidRPr="00FA6588">
              <w:rPr>
                <w:rFonts w:ascii="Times New Roman" w:hAnsi="Times New Roman" w:cs="Times New Roman"/>
                <w:sz w:val="28"/>
                <w:szCs w:val="28"/>
              </w:rPr>
              <w:t xml:space="preserve">ые знания проверяются в тестах </w:t>
            </w:r>
            <w:r w:rsidRPr="00FA6588">
              <w:rPr>
                <w:rFonts w:ascii="Times New Roman" w:hAnsi="Times New Roman" w:cs="Times New Roman"/>
                <w:sz w:val="28"/>
                <w:szCs w:val="28"/>
              </w:rPr>
              <w:t>ГИА.</w:t>
            </w:r>
            <w:r w:rsidR="00E3252D" w:rsidRPr="00FA6588">
              <w:rPr>
                <w:rFonts w:ascii="Times New Roman" w:hAnsi="Times New Roman" w:cs="Times New Roman"/>
                <w:sz w:val="28"/>
                <w:szCs w:val="28"/>
              </w:rPr>
              <w:t xml:space="preserve"> Школа участвует во Всероссийских проверочных работах.</w:t>
            </w:r>
          </w:p>
          <w:p w14:paraId="5A37D961" w14:textId="5CDC8487" w:rsidR="00082136" w:rsidRPr="00FA6588" w:rsidRDefault="00082136" w:rsidP="00C95E85">
            <w:pPr>
              <w:tabs>
                <w:tab w:val="left" w:pos="680"/>
                <w:tab w:val="left" w:pos="993"/>
              </w:tabs>
              <w:spacing w:after="0"/>
              <w:ind w:firstLine="567"/>
              <w:jc w:val="both"/>
              <w:rPr>
                <w:rFonts w:ascii="Times New Roman" w:hAnsi="Times New Roman" w:cs="Times New Roman"/>
                <w:bCs/>
                <w:iCs/>
                <w:sz w:val="28"/>
                <w:szCs w:val="28"/>
              </w:rPr>
            </w:pPr>
            <w:r w:rsidRPr="00FA6588">
              <w:rPr>
                <w:rFonts w:ascii="Times New Roman" w:eastAsia="Times New Roman" w:hAnsi="Times New Roman" w:cs="Times New Roman"/>
                <w:bCs/>
                <w:sz w:val="28"/>
                <w:szCs w:val="28"/>
                <w:lang w:eastAsia="ru-RU"/>
              </w:rPr>
              <w:lastRenderedPageBreak/>
              <w:t>В 202</w:t>
            </w:r>
            <w:r w:rsidR="00167807" w:rsidRPr="00FA6588">
              <w:rPr>
                <w:rFonts w:ascii="Times New Roman" w:eastAsia="Times New Roman" w:hAnsi="Times New Roman" w:cs="Times New Roman"/>
                <w:bCs/>
                <w:sz w:val="28"/>
                <w:szCs w:val="28"/>
                <w:lang w:eastAsia="ru-RU"/>
              </w:rPr>
              <w:t>4</w:t>
            </w:r>
            <w:r w:rsidRPr="00FA6588">
              <w:rPr>
                <w:rFonts w:ascii="Times New Roman" w:eastAsia="Times New Roman" w:hAnsi="Times New Roman" w:cs="Times New Roman"/>
                <w:bCs/>
                <w:sz w:val="28"/>
                <w:szCs w:val="28"/>
                <w:lang w:eastAsia="ru-RU"/>
              </w:rPr>
              <w:t xml:space="preserve"> – 202</w:t>
            </w:r>
            <w:r w:rsidR="00167807" w:rsidRPr="00FA6588">
              <w:rPr>
                <w:rFonts w:ascii="Times New Roman" w:eastAsia="Times New Roman" w:hAnsi="Times New Roman" w:cs="Times New Roman"/>
                <w:bCs/>
                <w:sz w:val="28"/>
                <w:szCs w:val="28"/>
                <w:lang w:eastAsia="ru-RU"/>
              </w:rPr>
              <w:t>5</w:t>
            </w:r>
            <w:r w:rsidRPr="00FA6588">
              <w:rPr>
                <w:rFonts w:ascii="Times New Roman" w:eastAsia="Times New Roman" w:hAnsi="Times New Roman" w:cs="Times New Roman"/>
                <w:bCs/>
                <w:sz w:val="28"/>
                <w:szCs w:val="28"/>
                <w:lang w:eastAsia="ru-RU"/>
              </w:rPr>
              <w:t xml:space="preserve"> учебном году </w:t>
            </w:r>
            <w:r w:rsidR="00167807" w:rsidRPr="00FA6588">
              <w:rPr>
                <w:rFonts w:ascii="Times New Roman" w:eastAsia="Times New Roman" w:hAnsi="Times New Roman" w:cs="Times New Roman"/>
                <w:bCs/>
                <w:sz w:val="28"/>
                <w:szCs w:val="28"/>
                <w:lang w:eastAsia="ru-RU"/>
              </w:rPr>
              <w:t>продолжается</w:t>
            </w:r>
            <w:r w:rsidRPr="00FA6588">
              <w:rPr>
                <w:rFonts w:ascii="Times New Roman" w:eastAsia="Times New Roman" w:hAnsi="Times New Roman" w:cs="Times New Roman"/>
                <w:bCs/>
                <w:sz w:val="28"/>
                <w:szCs w:val="28"/>
                <w:lang w:eastAsia="ru-RU"/>
              </w:rPr>
              <w:t xml:space="preserve"> работа по реализации ФГОС СОО.</w:t>
            </w:r>
            <w:r w:rsidRPr="00FA6588">
              <w:rPr>
                <w:rFonts w:ascii="Times New Roman" w:hAnsi="Times New Roman" w:cs="Times New Roman"/>
                <w:bCs/>
                <w:iCs/>
                <w:sz w:val="28"/>
                <w:szCs w:val="28"/>
              </w:rPr>
              <w:t xml:space="preserve"> 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w:t>
            </w:r>
          </w:p>
          <w:p w14:paraId="2B9B456B" w14:textId="6F48A390" w:rsidR="00481B7A" w:rsidRPr="00FA6588" w:rsidRDefault="00481B7A" w:rsidP="00C95E85">
            <w:pPr>
              <w:pStyle w:val="3"/>
              <w:tabs>
                <w:tab w:val="left" w:pos="993"/>
              </w:tabs>
              <w:spacing w:before="0"/>
              <w:ind w:firstLine="567"/>
              <w:jc w:val="both"/>
              <w:rPr>
                <w:rFonts w:ascii="Times New Roman" w:hAnsi="Times New Roman" w:cs="Times New Roman"/>
                <w:color w:val="auto"/>
                <w:sz w:val="28"/>
                <w:szCs w:val="28"/>
                <w:u w:val="single"/>
              </w:rPr>
            </w:pPr>
            <w:r w:rsidRPr="00FA6588">
              <w:rPr>
                <w:rFonts w:ascii="Times New Roman" w:hAnsi="Times New Roman" w:cs="Times New Roman"/>
                <w:sz w:val="28"/>
                <w:szCs w:val="28"/>
              </w:rPr>
              <w:t> </w:t>
            </w:r>
            <w:r w:rsidR="00167807" w:rsidRPr="00FA6588">
              <w:rPr>
                <w:rFonts w:ascii="Times New Roman" w:hAnsi="Times New Roman" w:cs="Times New Roman"/>
                <w:color w:val="auto"/>
                <w:sz w:val="28"/>
                <w:szCs w:val="28"/>
                <w:u w:val="single"/>
              </w:rPr>
              <w:t>Планируемые</w:t>
            </w:r>
            <w:r w:rsidR="00FA6588">
              <w:rPr>
                <w:rFonts w:ascii="Times New Roman" w:hAnsi="Times New Roman" w:cs="Times New Roman"/>
                <w:color w:val="auto"/>
                <w:sz w:val="28"/>
                <w:szCs w:val="28"/>
                <w:u w:val="single"/>
              </w:rPr>
              <w:t xml:space="preserve"> результаты освоения Ф</w:t>
            </w:r>
            <w:r w:rsidRPr="00FA6588">
              <w:rPr>
                <w:rFonts w:ascii="Times New Roman" w:hAnsi="Times New Roman" w:cs="Times New Roman"/>
                <w:color w:val="auto"/>
                <w:sz w:val="28"/>
                <w:szCs w:val="28"/>
                <w:u w:val="single"/>
              </w:rPr>
              <w:t>ОП</w:t>
            </w:r>
            <w:r w:rsidR="00D51B18" w:rsidRPr="00FA6588">
              <w:rPr>
                <w:rFonts w:ascii="Times New Roman" w:hAnsi="Times New Roman" w:cs="Times New Roman"/>
                <w:color w:val="auto"/>
                <w:sz w:val="28"/>
                <w:szCs w:val="28"/>
                <w:u w:val="single"/>
              </w:rPr>
              <w:t xml:space="preserve"> СОО.</w:t>
            </w:r>
          </w:p>
          <w:p w14:paraId="7EC2D1EA"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Личностные результаты в сфере отношений обучающихся к себе, к своему здоровью, к познанию себя:</w:t>
            </w:r>
          </w:p>
          <w:p w14:paraId="12FBF91E" w14:textId="77777777" w:rsidR="00481B7A" w:rsidRPr="00FA6588" w:rsidRDefault="00481B7A" w:rsidP="00C95E85">
            <w:pPr>
              <w:pStyle w:val="a"/>
              <w:tabs>
                <w:tab w:val="left" w:pos="993"/>
              </w:tabs>
              <w:spacing w:line="276" w:lineRule="auto"/>
              <w:ind w:firstLine="567"/>
              <w:rPr>
                <w:szCs w:val="28"/>
              </w:rPr>
            </w:pPr>
            <w:r w:rsidRPr="00FA6588">
              <w:rPr>
                <w:szCs w:val="28"/>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6790B828" w14:textId="77777777" w:rsidR="00481B7A" w:rsidRPr="00FA6588" w:rsidRDefault="00481B7A" w:rsidP="00C95E85">
            <w:pPr>
              <w:pStyle w:val="a"/>
              <w:tabs>
                <w:tab w:val="left" w:pos="993"/>
              </w:tabs>
              <w:spacing w:line="276" w:lineRule="auto"/>
              <w:ind w:firstLine="567"/>
              <w:rPr>
                <w:szCs w:val="28"/>
              </w:rPr>
            </w:pPr>
            <w:r w:rsidRPr="00FA6588">
              <w:rPr>
                <w:szCs w:val="28"/>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35F5C294" w14:textId="77777777" w:rsidR="00481B7A" w:rsidRPr="00FA6588" w:rsidRDefault="00481B7A" w:rsidP="00C95E85">
            <w:pPr>
              <w:pStyle w:val="a"/>
              <w:tabs>
                <w:tab w:val="left" w:pos="993"/>
              </w:tabs>
              <w:spacing w:line="276" w:lineRule="auto"/>
              <w:ind w:firstLine="567"/>
              <w:rPr>
                <w:szCs w:val="28"/>
              </w:rPr>
            </w:pPr>
            <w:r w:rsidRPr="00FA6588">
              <w:rPr>
                <w:szCs w:val="28"/>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30367EC2" w14:textId="77777777" w:rsidR="00481B7A" w:rsidRPr="00FA6588" w:rsidRDefault="00481B7A" w:rsidP="00C95E85">
            <w:pPr>
              <w:pStyle w:val="a"/>
              <w:tabs>
                <w:tab w:val="left" w:pos="993"/>
              </w:tabs>
              <w:spacing w:line="276" w:lineRule="auto"/>
              <w:ind w:firstLine="567"/>
              <w:rPr>
                <w:szCs w:val="28"/>
              </w:rPr>
            </w:pPr>
            <w:r w:rsidRPr="00FA6588">
              <w:rPr>
                <w:szCs w:val="28"/>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35A9ADE5"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14:paraId="498106BA" w14:textId="77777777" w:rsidR="00481B7A" w:rsidRPr="00FA6588" w:rsidRDefault="00481B7A" w:rsidP="00C95E85">
            <w:pPr>
              <w:pStyle w:val="a"/>
              <w:tabs>
                <w:tab w:val="left" w:pos="993"/>
              </w:tabs>
              <w:spacing w:line="276" w:lineRule="auto"/>
              <w:ind w:firstLine="567"/>
              <w:rPr>
                <w:szCs w:val="28"/>
              </w:rPr>
            </w:pPr>
            <w:r w:rsidRPr="00FA6588">
              <w:rPr>
                <w:szCs w:val="28"/>
              </w:rPr>
              <w:t>неприятие вредных привычек: курения, употребления алкоголя, наркотиков.</w:t>
            </w:r>
          </w:p>
          <w:p w14:paraId="75EBF3EB"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 xml:space="preserve">Личностные результаты в сфере отношений обучающихся к России как к Родине (Отечеству): </w:t>
            </w:r>
          </w:p>
          <w:p w14:paraId="77F98337"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14:paraId="3A2BD722" w14:textId="77777777" w:rsidR="00481B7A" w:rsidRPr="00FA6588" w:rsidRDefault="00481B7A" w:rsidP="00C95E85">
            <w:pPr>
              <w:pStyle w:val="a"/>
              <w:tabs>
                <w:tab w:val="left" w:pos="993"/>
              </w:tabs>
              <w:spacing w:line="276" w:lineRule="auto"/>
              <w:ind w:firstLine="567"/>
              <w:rPr>
                <w:szCs w:val="28"/>
              </w:rPr>
            </w:pPr>
            <w:r w:rsidRPr="00FA6588">
              <w:rPr>
                <w:szCs w:val="28"/>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14:paraId="3EE8FA75" w14:textId="77777777" w:rsidR="00481B7A" w:rsidRPr="00FA6588" w:rsidRDefault="00481B7A" w:rsidP="00C95E85">
            <w:pPr>
              <w:pStyle w:val="a"/>
              <w:tabs>
                <w:tab w:val="left" w:pos="993"/>
              </w:tabs>
              <w:spacing w:line="276" w:lineRule="auto"/>
              <w:ind w:firstLine="567"/>
              <w:rPr>
                <w:szCs w:val="28"/>
              </w:rPr>
            </w:pPr>
            <w:r w:rsidRPr="00FA6588">
              <w:rPr>
                <w:szCs w:val="28"/>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0ADD42CF" w14:textId="77777777" w:rsidR="00481B7A" w:rsidRPr="00FA6588" w:rsidRDefault="00481B7A" w:rsidP="00C95E85">
            <w:pPr>
              <w:pStyle w:val="a"/>
              <w:tabs>
                <w:tab w:val="left" w:pos="993"/>
              </w:tabs>
              <w:spacing w:line="276" w:lineRule="auto"/>
              <w:ind w:firstLine="567"/>
              <w:rPr>
                <w:szCs w:val="28"/>
              </w:rPr>
            </w:pPr>
            <w:r w:rsidRPr="00FA6588">
              <w:rPr>
                <w:szCs w:val="28"/>
              </w:rPr>
              <w:t>воспитание уважения к культуре, языкам, традициям и обычаям народов, проживающих в Российской Федерации.</w:t>
            </w:r>
          </w:p>
          <w:p w14:paraId="6558ACAE" w14:textId="2433B261"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Личностные результаты в сфере</w:t>
            </w:r>
            <w:r w:rsidR="00B97DC0">
              <w:rPr>
                <w:rFonts w:ascii="Times New Roman" w:hAnsi="Times New Roman" w:cs="Times New Roman"/>
                <w:bCs/>
                <w:sz w:val="28"/>
                <w:szCs w:val="28"/>
                <w:lang w:eastAsia="ru-RU"/>
              </w:rPr>
              <w:t xml:space="preserve"> </w:t>
            </w:r>
            <w:r w:rsidRPr="00FA6588">
              <w:rPr>
                <w:rFonts w:ascii="Times New Roman" w:hAnsi="Times New Roman" w:cs="Times New Roman"/>
                <w:bCs/>
                <w:sz w:val="28"/>
                <w:szCs w:val="28"/>
                <w:lang w:eastAsia="ru-RU"/>
              </w:rPr>
              <w:t>отношений</w:t>
            </w:r>
            <w:r w:rsidR="00B97DC0">
              <w:rPr>
                <w:rFonts w:ascii="Times New Roman" w:hAnsi="Times New Roman" w:cs="Times New Roman"/>
                <w:bCs/>
                <w:sz w:val="28"/>
                <w:szCs w:val="28"/>
                <w:lang w:eastAsia="ru-RU"/>
              </w:rPr>
              <w:t xml:space="preserve"> </w:t>
            </w:r>
            <w:r w:rsidRPr="00FA6588">
              <w:rPr>
                <w:rFonts w:ascii="Times New Roman" w:hAnsi="Times New Roman" w:cs="Times New Roman"/>
                <w:bCs/>
                <w:sz w:val="28"/>
                <w:szCs w:val="28"/>
                <w:lang w:eastAsia="ru-RU"/>
              </w:rPr>
              <w:t xml:space="preserve">обучающихся к закону, государству и к гражданскому обществу: </w:t>
            </w:r>
          </w:p>
          <w:p w14:paraId="15E572DE" w14:textId="77777777" w:rsidR="00481B7A" w:rsidRPr="00FA6588" w:rsidRDefault="00481B7A" w:rsidP="00C95E85">
            <w:pPr>
              <w:pStyle w:val="a"/>
              <w:tabs>
                <w:tab w:val="left" w:pos="993"/>
              </w:tabs>
              <w:spacing w:line="276" w:lineRule="auto"/>
              <w:ind w:firstLine="567"/>
              <w:rPr>
                <w:szCs w:val="28"/>
              </w:rPr>
            </w:pPr>
            <w:r w:rsidRPr="00FA6588">
              <w:rPr>
                <w:szCs w:val="28"/>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1E747875" w14:textId="77777777" w:rsidR="00481B7A" w:rsidRPr="00FA6588" w:rsidRDefault="00481B7A" w:rsidP="00C95E85">
            <w:pPr>
              <w:pStyle w:val="a"/>
              <w:tabs>
                <w:tab w:val="left" w:pos="993"/>
              </w:tabs>
              <w:spacing w:line="276" w:lineRule="auto"/>
              <w:ind w:firstLine="567"/>
              <w:rPr>
                <w:szCs w:val="28"/>
              </w:rPr>
            </w:pPr>
            <w:r w:rsidRPr="00FA6588">
              <w:rPr>
                <w:szCs w:val="28"/>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753DD0C1"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14:paraId="5F7E7B6A" w14:textId="77777777" w:rsidR="00481B7A" w:rsidRPr="00FA6588" w:rsidRDefault="00481B7A" w:rsidP="00C95E85">
            <w:pPr>
              <w:pStyle w:val="a"/>
              <w:tabs>
                <w:tab w:val="left" w:pos="993"/>
              </w:tabs>
              <w:spacing w:line="276" w:lineRule="auto"/>
              <w:ind w:firstLine="567"/>
              <w:rPr>
                <w:szCs w:val="28"/>
              </w:rPr>
            </w:pPr>
            <w:r w:rsidRPr="00FA6588">
              <w:rPr>
                <w:szCs w:val="28"/>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125182BA"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5C10DEA7"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0E3A98A5"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14:paraId="78FE9B99"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lastRenderedPageBreak/>
              <w:t xml:space="preserve">Личностные результаты в сфере отношений обучающихся с окружающими людьми: </w:t>
            </w:r>
          </w:p>
          <w:p w14:paraId="5AA43C7C"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14:paraId="69B13D48" w14:textId="77777777" w:rsidR="00481B7A" w:rsidRPr="00FA6588" w:rsidRDefault="00481B7A" w:rsidP="00C95E85">
            <w:pPr>
              <w:pStyle w:val="a"/>
              <w:tabs>
                <w:tab w:val="left" w:pos="993"/>
              </w:tabs>
              <w:spacing w:line="276" w:lineRule="auto"/>
              <w:ind w:firstLine="567"/>
              <w:rPr>
                <w:szCs w:val="28"/>
              </w:rPr>
            </w:pPr>
            <w:r w:rsidRPr="00FA6588">
              <w:rPr>
                <w:szCs w:val="28"/>
              </w:rPr>
              <w:t>принятие гуманистических ценностей, осознанное, уважительное и доброжелательное отношение к другому человеку, его мнению, мировоззрению;</w:t>
            </w:r>
          </w:p>
          <w:p w14:paraId="4F88E3FF" w14:textId="77777777" w:rsidR="00481B7A" w:rsidRPr="00FA6588" w:rsidRDefault="00481B7A" w:rsidP="00C95E85">
            <w:pPr>
              <w:pStyle w:val="a"/>
              <w:tabs>
                <w:tab w:val="left" w:pos="993"/>
              </w:tabs>
              <w:spacing w:line="276" w:lineRule="auto"/>
              <w:ind w:firstLine="567"/>
              <w:rPr>
                <w:szCs w:val="28"/>
              </w:rPr>
            </w:pPr>
            <w:r w:rsidRPr="00FA6588">
              <w:rPr>
                <w:szCs w:val="28"/>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519F9C9B"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14:paraId="7347C085"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14:paraId="22B1A2D5"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 xml:space="preserve">Личностные результаты в сфере отношений обучающихся к окружающему миру, живой природе, художественной культуре: </w:t>
            </w:r>
          </w:p>
          <w:p w14:paraId="13C08A3E" w14:textId="77777777" w:rsidR="00481B7A" w:rsidRPr="00FA6588" w:rsidRDefault="00481B7A" w:rsidP="00C95E85">
            <w:pPr>
              <w:pStyle w:val="a"/>
              <w:tabs>
                <w:tab w:val="left" w:pos="993"/>
              </w:tabs>
              <w:spacing w:line="276" w:lineRule="auto"/>
              <w:ind w:firstLine="567"/>
              <w:rPr>
                <w:szCs w:val="28"/>
              </w:rPr>
            </w:pPr>
            <w:r w:rsidRPr="00FA6588">
              <w:rPr>
                <w:szCs w:val="28"/>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5C841D3A"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14:paraId="53621675" w14:textId="77777777" w:rsidR="00481B7A" w:rsidRPr="00FA6588" w:rsidRDefault="00481B7A" w:rsidP="00C95E85">
            <w:pPr>
              <w:pStyle w:val="a"/>
              <w:tabs>
                <w:tab w:val="left" w:pos="993"/>
              </w:tabs>
              <w:spacing w:line="276" w:lineRule="auto"/>
              <w:ind w:firstLine="567"/>
              <w:rPr>
                <w:szCs w:val="28"/>
              </w:rPr>
            </w:pPr>
            <w:r w:rsidRPr="00FA6588">
              <w:rPr>
                <w:szCs w:val="28"/>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75045EEB"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эстетическое отношения к миру, готовность к эстетическому обустройству собственного быта. </w:t>
            </w:r>
          </w:p>
          <w:p w14:paraId="43BA4419"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lastRenderedPageBreak/>
              <w:t>Личностные результаты в сфере отношений обучающихся к семье и родителям, в том числе подготовка к семейной жизни:</w:t>
            </w:r>
          </w:p>
          <w:p w14:paraId="5BD34E1E"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ответственное отношение к созданию семьи на основе осознанного принятия ценностей семейной жизни; </w:t>
            </w:r>
          </w:p>
          <w:p w14:paraId="5468C956"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положительный образ семьи, родительства (отцовства и материнства), интериоризация традиционных семейных ценностей. </w:t>
            </w:r>
          </w:p>
          <w:p w14:paraId="5300CC6C"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Личностные результаты в сфере отношения обучающихся к труду, в сфере социально-экономических отношений:</w:t>
            </w:r>
          </w:p>
          <w:p w14:paraId="60AF1F74"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уважение ко всем формам собственности, готовность к защите своей собственности, </w:t>
            </w:r>
          </w:p>
          <w:p w14:paraId="39568546" w14:textId="77777777" w:rsidR="00481B7A" w:rsidRPr="00FA6588" w:rsidRDefault="00481B7A" w:rsidP="00C95E85">
            <w:pPr>
              <w:pStyle w:val="a"/>
              <w:tabs>
                <w:tab w:val="left" w:pos="993"/>
              </w:tabs>
              <w:spacing w:line="276" w:lineRule="auto"/>
              <w:ind w:firstLine="567"/>
              <w:rPr>
                <w:szCs w:val="28"/>
              </w:rPr>
            </w:pPr>
            <w:r w:rsidRPr="00FA6588">
              <w:rPr>
                <w:szCs w:val="28"/>
              </w:rPr>
              <w:t>осознанный выбор будущей профессии как путь и способ реализации собственных жизненных планов;</w:t>
            </w:r>
          </w:p>
          <w:p w14:paraId="4743A9FE" w14:textId="77777777" w:rsidR="00481B7A" w:rsidRPr="00FA6588" w:rsidRDefault="00481B7A" w:rsidP="00C95E85">
            <w:pPr>
              <w:pStyle w:val="a"/>
              <w:tabs>
                <w:tab w:val="left" w:pos="993"/>
              </w:tabs>
              <w:spacing w:line="276" w:lineRule="auto"/>
              <w:ind w:firstLine="567"/>
              <w:rPr>
                <w:szCs w:val="28"/>
              </w:rPr>
            </w:pPr>
            <w:r w:rsidRPr="00FA6588">
              <w:rPr>
                <w:szCs w:val="28"/>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09DD4DC4" w14:textId="77777777" w:rsidR="00481B7A" w:rsidRPr="00FA6588" w:rsidRDefault="00481B7A" w:rsidP="00C95E85">
            <w:pPr>
              <w:pStyle w:val="a"/>
              <w:tabs>
                <w:tab w:val="left" w:pos="993"/>
              </w:tabs>
              <w:spacing w:line="276" w:lineRule="auto"/>
              <w:ind w:firstLine="567"/>
              <w:rPr>
                <w:szCs w:val="28"/>
              </w:rPr>
            </w:pPr>
            <w:r w:rsidRPr="00FA6588">
              <w:rPr>
                <w:szCs w:val="28"/>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09FD1F8A" w14:textId="77777777" w:rsidR="00481B7A" w:rsidRPr="00FA6588" w:rsidRDefault="00481B7A" w:rsidP="00C95E85">
            <w:pPr>
              <w:pStyle w:val="a"/>
              <w:tabs>
                <w:tab w:val="left" w:pos="993"/>
              </w:tabs>
              <w:spacing w:line="276" w:lineRule="auto"/>
              <w:ind w:firstLine="567"/>
              <w:rPr>
                <w:szCs w:val="28"/>
              </w:rPr>
            </w:pPr>
            <w:r w:rsidRPr="00FA6588">
              <w:rPr>
                <w:szCs w:val="28"/>
              </w:rPr>
              <w:t>готовность к самообслуживанию, включая обучение и выполнение домашних обязанностей.</w:t>
            </w:r>
          </w:p>
          <w:p w14:paraId="4EAFA19C"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Личностные результаты в сфере физического, психологического, социального и академического благополучия обучающихся:</w:t>
            </w:r>
          </w:p>
          <w:p w14:paraId="42D7CB84" w14:textId="77777777" w:rsidR="00481B7A" w:rsidRPr="00FA6588" w:rsidRDefault="00481B7A" w:rsidP="00C95E85">
            <w:pPr>
              <w:pStyle w:val="a"/>
              <w:tabs>
                <w:tab w:val="left" w:pos="993"/>
              </w:tabs>
              <w:spacing w:line="276" w:lineRule="auto"/>
              <w:ind w:firstLine="567"/>
              <w:rPr>
                <w:szCs w:val="28"/>
              </w:rPr>
            </w:pPr>
            <w:r w:rsidRPr="00FA6588">
              <w:rPr>
                <w:szCs w:val="28"/>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6BA76BBB" w14:textId="3108F9AD" w:rsidR="00481B7A" w:rsidRPr="00FA6588" w:rsidRDefault="00481B7A" w:rsidP="00C95E85">
            <w:pPr>
              <w:pStyle w:val="3"/>
              <w:tabs>
                <w:tab w:val="left" w:pos="993"/>
              </w:tabs>
              <w:spacing w:before="0"/>
              <w:ind w:firstLine="567"/>
              <w:jc w:val="both"/>
              <w:rPr>
                <w:rFonts w:ascii="Times New Roman" w:hAnsi="Times New Roman" w:cs="Times New Roman"/>
                <w:color w:val="auto"/>
                <w:sz w:val="28"/>
                <w:szCs w:val="28"/>
                <w:u w:val="single"/>
              </w:rPr>
            </w:pPr>
            <w:bookmarkStart w:id="2" w:name="_Toc434850649"/>
            <w:bookmarkStart w:id="3" w:name="_Toc435412673"/>
            <w:bookmarkStart w:id="4" w:name="_Toc453968146"/>
            <w:r w:rsidRPr="00FA6588">
              <w:rPr>
                <w:rFonts w:ascii="Times New Roman" w:hAnsi="Times New Roman" w:cs="Times New Roman"/>
                <w:color w:val="auto"/>
                <w:sz w:val="28"/>
                <w:szCs w:val="28"/>
                <w:u w:val="single"/>
              </w:rPr>
              <w:t xml:space="preserve">Планируемые метапредметные результаты освоения </w:t>
            </w:r>
            <w:r w:rsidR="00167807" w:rsidRPr="00FA6588">
              <w:rPr>
                <w:rFonts w:ascii="Times New Roman" w:hAnsi="Times New Roman" w:cs="Times New Roman"/>
                <w:color w:val="auto"/>
                <w:sz w:val="28"/>
                <w:szCs w:val="28"/>
                <w:u w:val="single"/>
              </w:rPr>
              <w:t>Ф</w:t>
            </w:r>
            <w:r w:rsidRPr="00FA6588">
              <w:rPr>
                <w:rFonts w:ascii="Times New Roman" w:hAnsi="Times New Roman" w:cs="Times New Roman"/>
                <w:color w:val="auto"/>
                <w:sz w:val="28"/>
                <w:szCs w:val="28"/>
                <w:u w:val="single"/>
              </w:rPr>
              <w:t>ОП</w:t>
            </w:r>
            <w:bookmarkEnd w:id="2"/>
            <w:bookmarkEnd w:id="3"/>
            <w:bookmarkEnd w:id="4"/>
          </w:p>
          <w:p w14:paraId="10DCCA8A"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Метапредметные результаты освоения основной образовательной программы представлены тремя группами универсальных учебных действий (УУД).</w:t>
            </w:r>
          </w:p>
          <w:p w14:paraId="0152CF4D" w14:textId="77777777" w:rsidR="00481B7A" w:rsidRPr="00FA6588" w:rsidRDefault="00481B7A" w:rsidP="001008EB">
            <w:pPr>
              <w:numPr>
                <w:ilvl w:val="0"/>
                <w:numId w:val="22"/>
              </w:numPr>
              <w:tabs>
                <w:tab w:val="left" w:pos="993"/>
              </w:tabs>
              <w:suppressAutoHyphens/>
              <w:spacing w:after="0"/>
              <w:ind w:left="0"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Регулятивные универсальные учебные действия</w:t>
            </w:r>
          </w:p>
          <w:p w14:paraId="60E7752B"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Выпускник научится:</w:t>
            </w:r>
          </w:p>
          <w:p w14:paraId="2A86D54E" w14:textId="77777777" w:rsidR="00481B7A" w:rsidRPr="00FA6588" w:rsidRDefault="00481B7A" w:rsidP="00C95E85">
            <w:pPr>
              <w:pStyle w:val="a"/>
              <w:tabs>
                <w:tab w:val="left" w:pos="993"/>
              </w:tabs>
              <w:spacing w:line="276" w:lineRule="auto"/>
              <w:ind w:firstLine="567"/>
              <w:rPr>
                <w:szCs w:val="28"/>
              </w:rPr>
            </w:pPr>
            <w:r w:rsidRPr="00FA6588">
              <w:rPr>
                <w:szCs w:val="28"/>
              </w:rPr>
              <w:t>самостоятельно определять цели, задавать параметры и критерии, по которым можно определить, что цель достигнута;</w:t>
            </w:r>
          </w:p>
          <w:p w14:paraId="11B1D8BF" w14:textId="77777777" w:rsidR="00481B7A" w:rsidRPr="00FA6588" w:rsidRDefault="00481B7A" w:rsidP="00C95E85">
            <w:pPr>
              <w:pStyle w:val="a"/>
              <w:tabs>
                <w:tab w:val="left" w:pos="993"/>
              </w:tabs>
              <w:spacing w:line="276" w:lineRule="auto"/>
              <w:ind w:firstLine="567"/>
              <w:rPr>
                <w:szCs w:val="28"/>
              </w:rPr>
            </w:pPr>
            <w:r w:rsidRPr="00FA6588">
              <w:rPr>
                <w:szCs w:val="28"/>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6ED4CED5" w14:textId="77777777" w:rsidR="00481B7A" w:rsidRPr="00FA6588" w:rsidRDefault="00481B7A" w:rsidP="00C95E85">
            <w:pPr>
              <w:pStyle w:val="a"/>
              <w:tabs>
                <w:tab w:val="left" w:pos="993"/>
              </w:tabs>
              <w:spacing w:line="276" w:lineRule="auto"/>
              <w:ind w:firstLine="567"/>
              <w:rPr>
                <w:szCs w:val="28"/>
              </w:rPr>
            </w:pPr>
            <w:r w:rsidRPr="00FA6588">
              <w:rPr>
                <w:szCs w:val="28"/>
              </w:rPr>
              <w:t>ставить и формулировать собственные задачи в образовательной деятельности и жизненных ситуациях;</w:t>
            </w:r>
          </w:p>
          <w:p w14:paraId="750FAB1A" w14:textId="77777777" w:rsidR="00481B7A" w:rsidRPr="00FA6588" w:rsidRDefault="00481B7A" w:rsidP="00C95E85">
            <w:pPr>
              <w:pStyle w:val="a"/>
              <w:tabs>
                <w:tab w:val="left" w:pos="993"/>
              </w:tabs>
              <w:spacing w:line="276" w:lineRule="auto"/>
              <w:ind w:firstLine="567"/>
              <w:rPr>
                <w:szCs w:val="28"/>
              </w:rPr>
            </w:pPr>
            <w:r w:rsidRPr="00FA6588">
              <w:rPr>
                <w:szCs w:val="28"/>
              </w:rPr>
              <w:lastRenderedPageBreak/>
              <w:t>оценивать ресурсы, в том числе время и другие нематериальные ресурсы, необходимые для достижения поставленной цели;</w:t>
            </w:r>
          </w:p>
          <w:p w14:paraId="7523E9AC" w14:textId="77777777" w:rsidR="00481B7A" w:rsidRPr="00FA6588" w:rsidRDefault="00481B7A" w:rsidP="00C95E85">
            <w:pPr>
              <w:pStyle w:val="a"/>
              <w:tabs>
                <w:tab w:val="left" w:pos="993"/>
              </w:tabs>
              <w:spacing w:line="276" w:lineRule="auto"/>
              <w:ind w:firstLine="567"/>
              <w:rPr>
                <w:szCs w:val="28"/>
              </w:rPr>
            </w:pPr>
            <w:r w:rsidRPr="00FA6588">
              <w:rPr>
                <w:szCs w:val="28"/>
              </w:rPr>
              <w:t xml:space="preserve">выбирать путь достижения цели, планировать решение поставленных задач, оптимизируя материальные и нематериальные затраты; </w:t>
            </w:r>
          </w:p>
          <w:p w14:paraId="7DC8549B" w14:textId="77777777" w:rsidR="00481B7A" w:rsidRPr="00FA6588" w:rsidRDefault="00481B7A" w:rsidP="00C95E85">
            <w:pPr>
              <w:pStyle w:val="a"/>
              <w:tabs>
                <w:tab w:val="left" w:pos="993"/>
              </w:tabs>
              <w:spacing w:line="276" w:lineRule="auto"/>
              <w:ind w:firstLine="567"/>
              <w:rPr>
                <w:szCs w:val="28"/>
              </w:rPr>
            </w:pPr>
            <w:r w:rsidRPr="00FA6588">
              <w:rPr>
                <w:szCs w:val="28"/>
              </w:rPr>
              <w:t>организовывать эффективный поиск ресурсов, необходимых для достижения поставленной цели;</w:t>
            </w:r>
          </w:p>
          <w:p w14:paraId="0962B885" w14:textId="77777777" w:rsidR="00481B7A" w:rsidRPr="00FA6588" w:rsidRDefault="00481B7A" w:rsidP="00C95E85">
            <w:pPr>
              <w:pStyle w:val="a"/>
              <w:tabs>
                <w:tab w:val="left" w:pos="993"/>
              </w:tabs>
              <w:spacing w:line="276" w:lineRule="auto"/>
              <w:ind w:firstLine="567"/>
              <w:rPr>
                <w:szCs w:val="28"/>
                <w:lang w:eastAsia="ru-RU"/>
              </w:rPr>
            </w:pPr>
            <w:r w:rsidRPr="00FA6588">
              <w:rPr>
                <w:szCs w:val="28"/>
              </w:rPr>
              <w:t>сопоставлять полученный результат деятельности с поставленной заранее целью.</w:t>
            </w:r>
          </w:p>
          <w:p w14:paraId="2B4D83AF"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2. Познавательные универсальные учебные действия</w:t>
            </w:r>
          </w:p>
          <w:p w14:paraId="57C1A159"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 xml:space="preserve">Выпускник научится: </w:t>
            </w:r>
          </w:p>
          <w:p w14:paraId="3A57A5D4" w14:textId="77777777" w:rsidR="00481B7A" w:rsidRPr="00FA6588" w:rsidRDefault="00481B7A" w:rsidP="00C95E85">
            <w:pPr>
              <w:pStyle w:val="a"/>
              <w:tabs>
                <w:tab w:val="left" w:pos="993"/>
              </w:tabs>
              <w:spacing w:line="276" w:lineRule="auto"/>
              <w:ind w:firstLine="567"/>
              <w:rPr>
                <w:szCs w:val="28"/>
              </w:rPr>
            </w:pPr>
            <w:r w:rsidRPr="00FA6588">
              <w:rPr>
                <w:szCs w:val="28"/>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4F818F54" w14:textId="405F249C" w:rsidR="00481B7A" w:rsidRPr="00FA6588" w:rsidRDefault="00481B7A" w:rsidP="00C95E85">
            <w:pPr>
              <w:pStyle w:val="a"/>
              <w:tabs>
                <w:tab w:val="left" w:pos="993"/>
              </w:tabs>
              <w:spacing w:line="276" w:lineRule="auto"/>
              <w:ind w:firstLine="567"/>
              <w:rPr>
                <w:szCs w:val="28"/>
              </w:rPr>
            </w:pPr>
            <w:r w:rsidRPr="00FA6588">
              <w:rPr>
                <w:szCs w:val="28"/>
              </w:rPr>
              <w:t>критически оценивать и интерпретировать информацию с разных позиций, распознавать и фиксировать противоречия в информационных источниках;</w:t>
            </w:r>
          </w:p>
          <w:p w14:paraId="38647723" w14:textId="77777777" w:rsidR="00481B7A" w:rsidRPr="00FA6588" w:rsidRDefault="00481B7A" w:rsidP="00C95E85">
            <w:pPr>
              <w:pStyle w:val="a"/>
              <w:tabs>
                <w:tab w:val="left" w:pos="993"/>
              </w:tabs>
              <w:spacing w:line="276" w:lineRule="auto"/>
              <w:ind w:firstLine="567"/>
              <w:rPr>
                <w:szCs w:val="28"/>
              </w:rPr>
            </w:pPr>
            <w:r w:rsidRPr="00FA6588">
              <w:rPr>
                <w:szCs w:val="28"/>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013B4998" w14:textId="77777777" w:rsidR="00481B7A" w:rsidRPr="00FA6588" w:rsidRDefault="00481B7A" w:rsidP="00C95E85">
            <w:pPr>
              <w:pStyle w:val="a"/>
              <w:tabs>
                <w:tab w:val="left" w:pos="993"/>
              </w:tabs>
              <w:spacing w:line="276" w:lineRule="auto"/>
              <w:ind w:firstLine="567"/>
              <w:rPr>
                <w:szCs w:val="28"/>
              </w:rPr>
            </w:pPr>
            <w:r w:rsidRPr="00FA6588">
              <w:rPr>
                <w:szCs w:val="28"/>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5A82F175" w14:textId="7B43F3BC" w:rsidR="00481B7A" w:rsidRPr="00FA6588" w:rsidRDefault="00481B7A" w:rsidP="00C95E85">
            <w:pPr>
              <w:pStyle w:val="a"/>
              <w:tabs>
                <w:tab w:val="left" w:pos="993"/>
              </w:tabs>
              <w:spacing w:line="276" w:lineRule="auto"/>
              <w:ind w:firstLine="567"/>
              <w:rPr>
                <w:szCs w:val="28"/>
              </w:rPr>
            </w:pPr>
            <w:r w:rsidRPr="00FA6588">
              <w:rPr>
                <w:szCs w:val="28"/>
              </w:rPr>
              <w:t>выходить за рамки учебного предмета и осуществлять целенапр</w:t>
            </w:r>
            <w:r w:rsidR="00167807" w:rsidRPr="00FA6588">
              <w:rPr>
                <w:szCs w:val="28"/>
              </w:rPr>
              <w:t>авленный поиск возможностей для</w:t>
            </w:r>
            <w:r w:rsidRPr="00FA6588">
              <w:rPr>
                <w:szCs w:val="28"/>
              </w:rPr>
              <w:t xml:space="preserve"> широкого переноса средств и способов действия;</w:t>
            </w:r>
          </w:p>
          <w:p w14:paraId="6C75F9E8" w14:textId="77777777" w:rsidR="00481B7A" w:rsidRPr="00FA6588" w:rsidRDefault="00481B7A" w:rsidP="00C95E85">
            <w:pPr>
              <w:pStyle w:val="a"/>
              <w:tabs>
                <w:tab w:val="left" w:pos="993"/>
              </w:tabs>
              <w:spacing w:line="276" w:lineRule="auto"/>
              <w:ind w:firstLine="567"/>
              <w:rPr>
                <w:szCs w:val="28"/>
              </w:rPr>
            </w:pPr>
            <w:r w:rsidRPr="00FA6588">
              <w:rPr>
                <w:szCs w:val="28"/>
              </w:rPr>
              <w:t>выстраивать индивидуальную образовательную траекторию, учитывая ограничения со стороны других участников и ресурсные ограничения;</w:t>
            </w:r>
          </w:p>
          <w:p w14:paraId="05012DE0" w14:textId="77777777" w:rsidR="00481B7A" w:rsidRPr="00FA6588" w:rsidRDefault="00481B7A" w:rsidP="00C95E85">
            <w:pPr>
              <w:pStyle w:val="a"/>
              <w:tabs>
                <w:tab w:val="left" w:pos="993"/>
              </w:tabs>
              <w:spacing w:line="276" w:lineRule="auto"/>
              <w:ind w:firstLine="567"/>
              <w:rPr>
                <w:szCs w:val="28"/>
              </w:rPr>
            </w:pPr>
            <w:r w:rsidRPr="00FA6588">
              <w:rPr>
                <w:szCs w:val="28"/>
              </w:rPr>
              <w:t>менять и удерживать разные позиции в познавательной деятельности.</w:t>
            </w:r>
          </w:p>
          <w:p w14:paraId="19498FC4" w14:textId="77777777" w:rsidR="00481B7A" w:rsidRPr="00FA6588" w:rsidRDefault="00481B7A" w:rsidP="001008EB">
            <w:pPr>
              <w:numPr>
                <w:ilvl w:val="0"/>
                <w:numId w:val="23"/>
              </w:numPr>
              <w:tabs>
                <w:tab w:val="left" w:pos="993"/>
              </w:tabs>
              <w:suppressAutoHyphens/>
              <w:spacing w:after="0"/>
              <w:ind w:left="0"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Коммуникативные универсальные учебные действия</w:t>
            </w:r>
          </w:p>
          <w:p w14:paraId="361D1E2E" w14:textId="77777777" w:rsidR="00481B7A" w:rsidRPr="00FA6588" w:rsidRDefault="00481B7A" w:rsidP="00C95E85">
            <w:pPr>
              <w:tabs>
                <w:tab w:val="left" w:pos="993"/>
              </w:tabs>
              <w:spacing w:after="0"/>
              <w:ind w:firstLine="567"/>
              <w:jc w:val="both"/>
              <w:rPr>
                <w:rFonts w:ascii="Times New Roman" w:hAnsi="Times New Roman" w:cs="Times New Roman"/>
                <w:bCs/>
                <w:sz w:val="28"/>
                <w:szCs w:val="28"/>
                <w:lang w:eastAsia="ru-RU"/>
              </w:rPr>
            </w:pPr>
            <w:r w:rsidRPr="00FA6588">
              <w:rPr>
                <w:rFonts w:ascii="Times New Roman" w:hAnsi="Times New Roman" w:cs="Times New Roman"/>
                <w:bCs/>
                <w:sz w:val="28"/>
                <w:szCs w:val="28"/>
                <w:lang w:eastAsia="ru-RU"/>
              </w:rPr>
              <w:t>Выпускник научится:</w:t>
            </w:r>
          </w:p>
          <w:p w14:paraId="161BAB99" w14:textId="77777777" w:rsidR="00481B7A" w:rsidRPr="00FA6588" w:rsidRDefault="00481B7A" w:rsidP="00C95E85">
            <w:pPr>
              <w:pStyle w:val="a"/>
              <w:tabs>
                <w:tab w:val="left" w:pos="993"/>
              </w:tabs>
              <w:spacing w:line="276" w:lineRule="auto"/>
              <w:ind w:firstLine="567"/>
              <w:rPr>
                <w:szCs w:val="28"/>
              </w:rPr>
            </w:pPr>
            <w:r w:rsidRPr="00FA6588">
              <w:rPr>
                <w:szCs w:val="28"/>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3E92BABD" w14:textId="77777777" w:rsidR="00481B7A" w:rsidRPr="00FA6588" w:rsidRDefault="00481B7A" w:rsidP="00C95E85">
            <w:pPr>
              <w:pStyle w:val="a"/>
              <w:tabs>
                <w:tab w:val="left" w:pos="993"/>
              </w:tabs>
              <w:spacing w:line="276" w:lineRule="auto"/>
              <w:ind w:firstLine="567"/>
              <w:rPr>
                <w:szCs w:val="28"/>
              </w:rPr>
            </w:pPr>
            <w:r w:rsidRPr="00FA6588">
              <w:rPr>
                <w:szCs w:val="28"/>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1E12BA4E" w14:textId="77777777" w:rsidR="00481B7A" w:rsidRPr="00FA6588" w:rsidRDefault="00481B7A" w:rsidP="00C95E85">
            <w:pPr>
              <w:pStyle w:val="a"/>
              <w:tabs>
                <w:tab w:val="left" w:pos="993"/>
              </w:tabs>
              <w:spacing w:line="276" w:lineRule="auto"/>
              <w:ind w:firstLine="567"/>
              <w:rPr>
                <w:szCs w:val="28"/>
              </w:rPr>
            </w:pPr>
            <w:r w:rsidRPr="00FA6588">
              <w:rPr>
                <w:szCs w:val="28"/>
              </w:rPr>
              <w:lastRenderedPageBreak/>
              <w:t>координировать и выполнять работу в условиях реального, виртуального и комбинированного взаимодействия;</w:t>
            </w:r>
          </w:p>
          <w:p w14:paraId="4F820D6A" w14:textId="77777777" w:rsidR="00481B7A" w:rsidRPr="00FA6588" w:rsidRDefault="00481B7A" w:rsidP="00C95E85">
            <w:pPr>
              <w:pStyle w:val="a"/>
              <w:tabs>
                <w:tab w:val="left" w:pos="993"/>
              </w:tabs>
              <w:spacing w:line="276" w:lineRule="auto"/>
              <w:ind w:firstLine="567"/>
              <w:rPr>
                <w:szCs w:val="28"/>
              </w:rPr>
            </w:pPr>
            <w:r w:rsidRPr="00FA6588">
              <w:rPr>
                <w:szCs w:val="28"/>
              </w:rPr>
              <w:t>развернуто, логично и точно излагать свою точку зрения с использованием адекватных (устных и письменных) языковых средств;</w:t>
            </w:r>
          </w:p>
          <w:p w14:paraId="4B49757F" w14:textId="77777777" w:rsidR="00481B7A" w:rsidRPr="00FA6588" w:rsidRDefault="00481B7A" w:rsidP="00C95E85">
            <w:pPr>
              <w:pStyle w:val="a"/>
              <w:tabs>
                <w:tab w:val="left" w:pos="993"/>
              </w:tabs>
              <w:spacing w:line="276" w:lineRule="auto"/>
              <w:ind w:firstLine="567"/>
              <w:rPr>
                <w:szCs w:val="28"/>
              </w:rPr>
            </w:pPr>
            <w:r w:rsidRPr="00FA6588">
              <w:rPr>
                <w:szCs w:val="28"/>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5C2D68BE" w14:textId="5394BBBC" w:rsidR="00481B7A" w:rsidRPr="00FA6588" w:rsidRDefault="00481B7A" w:rsidP="00C95E85">
            <w:pPr>
              <w:pStyle w:val="3"/>
              <w:tabs>
                <w:tab w:val="left" w:pos="993"/>
              </w:tabs>
              <w:spacing w:before="0"/>
              <w:ind w:firstLine="567"/>
              <w:jc w:val="both"/>
              <w:rPr>
                <w:rFonts w:ascii="Times New Roman" w:hAnsi="Times New Roman" w:cs="Times New Roman"/>
                <w:color w:val="auto"/>
                <w:sz w:val="28"/>
                <w:szCs w:val="28"/>
                <w:u w:val="single"/>
              </w:rPr>
            </w:pPr>
            <w:bookmarkStart w:id="5" w:name="_Toc434850650"/>
            <w:bookmarkStart w:id="6" w:name="_Toc435412674"/>
            <w:bookmarkStart w:id="7" w:name="_Toc453968147"/>
            <w:r w:rsidRPr="00FA6588">
              <w:rPr>
                <w:rFonts w:ascii="Times New Roman" w:hAnsi="Times New Roman" w:cs="Times New Roman"/>
                <w:color w:val="auto"/>
                <w:sz w:val="28"/>
                <w:szCs w:val="28"/>
              </w:rPr>
              <w:t> </w:t>
            </w:r>
            <w:r w:rsidRPr="00FA6588">
              <w:rPr>
                <w:rFonts w:ascii="Times New Roman" w:hAnsi="Times New Roman" w:cs="Times New Roman"/>
                <w:color w:val="auto"/>
                <w:sz w:val="28"/>
                <w:szCs w:val="28"/>
                <w:u w:val="single"/>
              </w:rPr>
              <w:t xml:space="preserve">Планируемые предметные результаты освоения </w:t>
            </w:r>
            <w:r w:rsidR="00167807" w:rsidRPr="00FA6588">
              <w:rPr>
                <w:rFonts w:ascii="Times New Roman" w:hAnsi="Times New Roman" w:cs="Times New Roman"/>
                <w:color w:val="auto"/>
                <w:sz w:val="28"/>
                <w:szCs w:val="28"/>
                <w:u w:val="single"/>
              </w:rPr>
              <w:t>Ф</w:t>
            </w:r>
            <w:r w:rsidRPr="00FA6588">
              <w:rPr>
                <w:rFonts w:ascii="Times New Roman" w:hAnsi="Times New Roman" w:cs="Times New Roman"/>
                <w:color w:val="auto"/>
                <w:sz w:val="28"/>
                <w:szCs w:val="28"/>
                <w:u w:val="single"/>
              </w:rPr>
              <w:t>ОП</w:t>
            </w:r>
            <w:bookmarkEnd w:id="5"/>
            <w:bookmarkEnd w:id="6"/>
            <w:bookmarkEnd w:id="7"/>
          </w:p>
          <w:p w14:paraId="55183888" w14:textId="031A8CBC"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w:t>
            </w:r>
            <w:r w:rsidR="00167807" w:rsidRPr="00FA6588">
              <w:rPr>
                <w:rFonts w:ascii="Times New Roman" w:hAnsi="Times New Roman" w:cs="Times New Roman"/>
                <w:sz w:val="28"/>
                <w:szCs w:val="28"/>
              </w:rPr>
              <w:t>Ф</w:t>
            </w:r>
            <w:r w:rsidRPr="00FA6588">
              <w:rPr>
                <w:rFonts w:ascii="Times New Roman" w:hAnsi="Times New Roman" w:cs="Times New Roman"/>
                <w:sz w:val="28"/>
                <w:szCs w:val="28"/>
              </w:rPr>
              <w:t>ОП начального и основного общего образования, появляются еще две группы результатов: результаты базового и углубленного уровней.</w:t>
            </w:r>
          </w:p>
          <w:p w14:paraId="1D3DAEBF"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14:paraId="62659A18"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FA6588">
              <w:rPr>
                <w:rFonts w:ascii="Times New Roman" w:hAnsi="Times New Roman" w:cs="Times New Roman"/>
                <w:bCs/>
                <w:sz w:val="28"/>
                <w:szCs w:val="28"/>
              </w:rPr>
              <w:t>может</w:t>
            </w:r>
            <w:r w:rsidRPr="00FA6588">
              <w:rPr>
                <w:rFonts w:ascii="Times New Roman" w:hAnsi="Times New Roman" w:cs="Times New Roman"/>
                <w:sz w:val="28"/>
                <w:szCs w:val="28"/>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14:paraId="6ED57A36"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14:paraId="0EBE4E40"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14:paraId="35CC9EA1"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lastRenderedPageBreak/>
              <w:t>– умение решать основные практические задачи, характерные для использования методов и инструментария данной предметной области;</w:t>
            </w:r>
          </w:p>
          <w:p w14:paraId="05EE54DE"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14:paraId="233A7BFA"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14:paraId="15B2E98F"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14:paraId="0BB6CE39"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14:paraId="7F1207D1"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14:paraId="71C2D615" w14:textId="77777777" w:rsidR="00481B7A" w:rsidRPr="00FA6588" w:rsidRDefault="00481B7A"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r w:rsidR="009650DC" w:rsidRPr="00FA6588">
              <w:rPr>
                <w:rFonts w:ascii="Times New Roman" w:hAnsi="Times New Roman" w:cs="Times New Roman"/>
                <w:sz w:val="28"/>
                <w:szCs w:val="28"/>
              </w:rPr>
              <w:t>.</w:t>
            </w:r>
          </w:p>
          <w:p w14:paraId="27DC8702" w14:textId="77777777" w:rsidR="00983148"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Планируемые результаты освоения обучающимися основной образовательной программы среднего общего образования.</w:t>
            </w:r>
          </w:p>
          <w:p w14:paraId="52342BF2" w14:textId="77777777" w:rsidR="000A1785" w:rsidRPr="00FA6588" w:rsidRDefault="009831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Знания и умения</w:t>
            </w:r>
            <w:r w:rsidR="000A1785" w:rsidRPr="00FA6588">
              <w:rPr>
                <w:rFonts w:ascii="Times New Roman" w:hAnsi="Times New Roman" w:cs="Times New Roman"/>
                <w:sz w:val="28"/>
                <w:szCs w:val="28"/>
              </w:rPr>
              <w:t>.</w:t>
            </w:r>
          </w:p>
          <w:p w14:paraId="3686C30C" w14:textId="77777777" w:rsidR="000A1785" w:rsidRPr="00FA6588" w:rsidRDefault="000A1785" w:rsidP="001008EB">
            <w:pPr>
              <w:pStyle w:val="a5"/>
              <w:numPr>
                <w:ilvl w:val="0"/>
                <w:numId w:val="14"/>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Достаточный уровень базовых знаний, необходимый для продолжения обучения.</w:t>
            </w:r>
          </w:p>
          <w:p w14:paraId="6AF57EEB" w14:textId="77777777" w:rsidR="000A1785" w:rsidRPr="00FA6588" w:rsidRDefault="000A1785" w:rsidP="001008EB">
            <w:pPr>
              <w:pStyle w:val="a5"/>
              <w:numPr>
                <w:ilvl w:val="0"/>
                <w:numId w:val="14"/>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Грамотное и свободное владение различными формами речи</w:t>
            </w:r>
          </w:p>
          <w:p w14:paraId="6712FC39" w14:textId="77777777" w:rsidR="000A1785" w:rsidRPr="00FA6588" w:rsidRDefault="000A1785" w:rsidP="001008EB">
            <w:pPr>
              <w:pStyle w:val="a5"/>
              <w:numPr>
                <w:ilvl w:val="0"/>
                <w:numId w:val="14"/>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Знание рациональных способов деятельности</w:t>
            </w:r>
          </w:p>
          <w:p w14:paraId="5E63047A" w14:textId="77777777" w:rsidR="000A1785" w:rsidRPr="00FA6588" w:rsidRDefault="000A1785" w:rsidP="001008EB">
            <w:pPr>
              <w:pStyle w:val="a5"/>
              <w:numPr>
                <w:ilvl w:val="0"/>
                <w:numId w:val="14"/>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Целостное видение проблемы, свободное ориентирование в знаниях и умениях на межпредметном уровне</w:t>
            </w:r>
          </w:p>
          <w:p w14:paraId="17AF9A22" w14:textId="77777777" w:rsidR="000A1785" w:rsidRPr="00FA6588" w:rsidRDefault="000A1785"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Познавательная деятельность.</w:t>
            </w:r>
          </w:p>
          <w:p w14:paraId="46B8CDB6" w14:textId="77777777" w:rsidR="000A1785" w:rsidRPr="00FA6588" w:rsidRDefault="000A1785"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1.Готовность к профессиональному обучению.</w:t>
            </w:r>
          </w:p>
          <w:p w14:paraId="3AB8A445" w14:textId="77777777" w:rsidR="00697336" w:rsidRPr="00FA6588" w:rsidRDefault="000A1785"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2. Осознанные познавательные интересы и стремление</w:t>
            </w:r>
            <w:r w:rsidR="00697336" w:rsidRPr="00FA6588">
              <w:rPr>
                <w:rFonts w:ascii="Times New Roman" w:hAnsi="Times New Roman" w:cs="Times New Roman"/>
                <w:sz w:val="28"/>
                <w:szCs w:val="28"/>
              </w:rPr>
              <w:t xml:space="preserve"> к их реализации</w:t>
            </w:r>
          </w:p>
          <w:p w14:paraId="5882CD25" w14:textId="0803A497" w:rsidR="00697336" w:rsidRPr="00FA6588" w:rsidRDefault="00697336"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3. Рациональная организация труда, исследовательской деятельности, самообразования.</w:t>
            </w:r>
          </w:p>
          <w:p w14:paraId="2D04FBBB" w14:textId="77777777" w:rsidR="00697336" w:rsidRPr="00FA6588" w:rsidRDefault="00697336"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lastRenderedPageBreak/>
              <w:t>Личностная культура.</w:t>
            </w:r>
          </w:p>
          <w:p w14:paraId="3339EF01" w14:textId="77777777" w:rsidR="00697336" w:rsidRPr="00FA6588" w:rsidRDefault="00697336"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1.Достаточный уровень воспитанности, признание главенства важнейших духовно – нравственных ценностей.</w:t>
            </w:r>
          </w:p>
          <w:p w14:paraId="5092CA6F" w14:textId="77777777" w:rsidR="00697336" w:rsidRPr="00FA6588" w:rsidRDefault="00697336"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2. Коммуникативная культура</w:t>
            </w:r>
          </w:p>
          <w:p w14:paraId="2A6CF2B2" w14:textId="77777777" w:rsidR="00323EC5" w:rsidRPr="00FA6588" w:rsidRDefault="00697336"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3.Здоровый образ жизни.</w:t>
            </w:r>
          </w:p>
          <w:p w14:paraId="30A75F7F" w14:textId="77777777" w:rsidR="00323EC5" w:rsidRPr="00FA6588" w:rsidRDefault="00323EC5"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b/>
                <w:sz w:val="28"/>
                <w:szCs w:val="28"/>
              </w:rPr>
              <w:tab/>
            </w:r>
            <w:r w:rsidRPr="00FA6588">
              <w:rPr>
                <w:rFonts w:ascii="Times New Roman" w:hAnsi="Times New Roman" w:cs="Times New Roman"/>
                <w:sz w:val="28"/>
                <w:szCs w:val="28"/>
              </w:rPr>
              <w:t>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w:t>
            </w:r>
          </w:p>
          <w:p w14:paraId="200753E5"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Образовательная программа школы ориентирована на дифференциацию обучения, профильное обучение, на развитие обучающихся.</w:t>
            </w:r>
          </w:p>
          <w:p w14:paraId="542A39FA"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Предпрофильная подготовка (9 класс) обучающихся – это комплексная психолого-педагогическая подготовка подростков к осознанному и ответственному выбору профилирующего направления учебной деятельности в старшей школе. Целью предпрофильной подготовки является создание условий, обеспечивающих самоопределение выпускников основной школы. Для достижения поставленной цели решаются следующие задачи:</w:t>
            </w:r>
          </w:p>
          <w:p w14:paraId="72FF1817" w14:textId="77777777" w:rsidR="007F7CC4" w:rsidRPr="00FA6588" w:rsidRDefault="007F7CC4" w:rsidP="00C95E85">
            <w:pPr>
              <w:numPr>
                <w:ilvl w:val="0"/>
                <w:numId w:val="2"/>
              </w:numPr>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формирование готовности выпускников основной школы ответственно осуществлять выбор профиля, соответствующего их способностям и интересам;</w:t>
            </w:r>
          </w:p>
          <w:p w14:paraId="3F4C1641" w14:textId="77777777" w:rsidR="007F7CC4" w:rsidRPr="00FA6588" w:rsidRDefault="007F7CC4" w:rsidP="00C95E85">
            <w:pPr>
              <w:numPr>
                <w:ilvl w:val="0"/>
                <w:numId w:val="2"/>
              </w:numPr>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формирование достаточного уровня учебной мотивации к обучению по избранному профилю;</w:t>
            </w:r>
          </w:p>
          <w:p w14:paraId="64FE84AB" w14:textId="77777777" w:rsidR="007F7CC4" w:rsidRPr="00FA6588" w:rsidRDefault="007F7CC4" w:rsidP="00C95E85">
            <w:pPr>
              <w:numPr>
                <w:ilvl w:val="0"/>
                <w:numId w:val="2"/>
              </w:numPr>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обеспечение преемственности между основной и старшей школой;</w:t>
            </w:r>
          </w:p>
          <w:p w14:paraId="133471C9" w14:textId="77777777" w:rsidR="007F7CC4" w:rsidRPr="00FA6588" w:rsidRDefault="007F7CC4" w:rsidP="00C95E85">
            <w:pPr>
              <w:numPr>
                <w:ilvl w:val="0"/>
                <w:numId w:val="2"/>
              </w:numPr>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расширение возможностей социализации учащихся.</w:t>
            </w:r>
          </w:p>
          <w:p w14:paraId="5DFDE171"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Образовательная программа отражает предпрофильную (социально-экономическое направление) подготовку, для чего в учебный</w:t>
            </w:r>
            <w:r w:rsidR="00C00EF9" w:rsidRPr="00FA6588">
              <w:rPr>
                <w:rFonts w:ascii="Times New Roman" w:eastAsia="Times New Roman" w:hAnsi="Times New Roman" w:cs="Times New Roman"/>
                <w:sz w:val="28"/>
                <w:szCs w:val="28"/>
                <w:lang w:eastAsia="ru-RU"/>
              </w:rPr>
              <w:t xml:space="preserve"> план введены элективные курсы.</w:t>
            </w:r>
          </w:p>
          <w:p w14:paraId="6FBE9972"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В осуществлении профильного обучения наблюдается системность и преемственность в использовании вариативной части учебного плана. Школьный компонент используется эффективно, перечень </w:t>
            </w:r>
            <w:r w:rsidRPr="00FA6588">
              <w:rPr>
                <w:rFonts w:ascii="Times New Roman" w:eastAsia="Times New Roman" w:hAnsi="Times New Roman" w:cs="Times New Roman"/>
                <w:bCs/>
                <w:sz w:val="28"/>
                <w:szCs w:val="28"/>
                <w:lang w:eastAsia="ru-RU"/>
              </w:rPr>
              <w:t>курсов соответствует целевому ориентиру, особенностям, статусу образовательного учреждения.</w:t>
            </w:r>
          </w:p>
          <w:p w14:paraId="7E118BBE"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Используемые образовательные программы предусматривают решение следующих задач:</w:t>
            </w:r>
          </w:p>
          <w:p w14:paraId="022AF66E" w14:textId="77777777" w:rsidR="007F7CC4" w:rsidRPr="00FA6588" w:rsidRDefault="007F7CC4" w:rsidP="00C95E85">
            <w:pPr>
              <w:widowControl w:val="0"/>
              <w:tabs>
                <w:tab w:val="left" w:pos="993"/>
              </w:tabs>
              <w:overflowPunct w:val="0"/>
              <w:autoSpaceDE w:val="0"/>
              <w:spacing w:after="0"/>
              <w:ind w:firstLine="567"/>
              <w:jc w:val="both"/>
              <w:textAlignment w:val="baseline"/>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формирование целостного восприятия учащимися окружающего мира и осознание их личной включенности в связь времён; формирование духовно-ценностной ориентации личности; становление гражданского самосознания; освоение идеи права как основы отношений; овладение коммуникативной культурой; оптимальное общее развитие учащихся;</w:t>
            </w:r>
          </w:p>
          <w:p w14:paraId="453C9DEC" w14:textId="77777777" w:rsidR="007F7CC4" w:rsidRPr="00FA6588" w:rsidRDefault="007F7CC4" w:rsidP="00C95E85">
            <w:pPr>
              <w:widowControl w:val="0"/>
              <w:tabs>
                <w:tab w:val="left" w:pos="993"/>
              </w:tabs>
              <w:overflowPunct w:val="0"/>
              <w:autoSpaceDE w:val="0"/>
              <w:spacing w:after="0"/>
              <w:ind w:firstLine="567"/>
              <w:jc w:val="both"/>
              <w:textAlignment w:val="baseline"/>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обеспечение глубины и прочности усвоения учебного материала с целью снижения перегрузки учащихся за счёт сбалансированности содержания курсов; </w:t>
            </w:r>
          </w:p>
          <w:p w14:paraId="418336E9" w14:textId="77777777" w:rsidR="007F7CC4" w:rsidRPr="00FA6588" w:rsidRDefault="007F7CC4" w:rsidP="00C95E85">
            <w:pPr>
              <w:widowControl w:val="0"/>
              <w:tabs>
                <w:tab w:val="left" w:pos="993"/>
              </w:tabs>
              <w:overflowPunct w:val="0"/>
              <w:autoSpaceDE w:val="0"/>
              <w:spacing w:after="0"/>
              <w:ind w:firstLine="567"/>
              <w:jc w:val="both"/>
              <w:textAlignment w:val="baseline"/>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формирование устойчивого познавательного интереса к освоению </w:t>
            </w:r>
            <w:r w:rsidRPr="00FA6588">
              <w:rPr>
                <w:rFonts w:ascii="Times New Roman" w:eastAsia="Times New Roman" w:hAnsi="Times New Roman" w:cs="Times New Roman"/>
                <w:sz w:val="28"/>
                <w:szCs w:val="28"/>
                <w:lang w:eastAsia="ru-RU"/>
              </w:rPr>
              <w:lastRenderedPageBreak/>
              <w:t>предметов образовательных областей.</w:t>
            </w:r>
          </w:p>
          <w:p w14:paraId="61DE60C2"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Решение этих задач обеспечивается:</w:t>
            </w:r>
          </w:p>
          <w:p w14:paraId="2B32E3B2"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введением элективных курсов;</w:t>
            </w:r>
          </w:p>
          <w:p w14:paraId="5A55E8BF" w14:textId="77777777" w:rsidR="007F7CC4" w:rsidRPr="00FA6588" w:rsidRDefault="007F7CC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введением курсов дополнительного образования, интегрированных с основными курсами разных образовательных областей;</w:t>
            </w:r>
          </w:p>
          <w:p w14:paraId="2CCED35C" w14:textId="77777777" w:rsidR="007F7CC4" w:rsidRPr="00FA6588" w:rsidRDefault="007F7CC4" w:rsidP="00C95E85">
            <w:pPr>
              <w:widowControl w:val="0"/>
              <w:tabs>
                <w:tab w:val="left" w:pos="993"/>
              </w:tabs>
              <w:overflowPunct w:val="0"/>
              <w:autoSpaceDE w:val="0"/>
              <w:spacing w:after="0"/>
              <w:ind w:firstLine="567"/>
              <w:jc w:val="both"/>
              <w:textAlignment w:val="baseline"/>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преемственностью между начальной и основной, основной и средней школами с учётом интересов школьников при выборе путей реализации способностей;</w:t>
            </w:r>
          </w:p>
          <w:p w14:paraId="158F4073" w14:textId="77777777" w:rsidR="00082136" w:rsidRPr="00FA6588" w:rsidRDefault="007F7CC4" w:rsidP="00C95E85">
            <w:pPr>
              <w:widowControl w:val="0"/>
              <w:tabs>
                <w:tab w:val="left" w:pos="993"/>
              </w:tabs>
              <w:overflowPunct w:val="0"/>
              <w:autoSpaceDE w:val="0"/>
              <w:spacing w:after="0"/>
              <w:ind w:firstLine="567"/>
              <w:jc w:val="both"/>
              <w:textAlignment w:val="baseline"/>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диагностикой достигаемых образовательных результатов.</w:t>
            </w:r>
          </w:p>
          <w:p w14:paraId="33A82EF4"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При обучении на уровне начального общего образования </w:t>
            </w:r>
            <w:r w:rsidRPr="00FA6588">
              <w:rPr>
                <w:rFonts w:ascii="Times New Roman" w:eastAsia="Times New Roman" w:hAnsi="Times New Roman" w:cs="Times New Roman"/>
                <w:b/>
                <w:sz w:val="28"/>
                <w:szCs w:val="28"/>
                <w:lang w:eastAsia="ru-RU"/>
              </w:rPr>
              <w:t xml:space="preserve"> </w:t>
            </w:r>
            <w:r w:rsidRPr="00FA6588">
              <w:rPr>
                <w:rFonts w:ascii="Times New Roman" w:eastAsia="Times New Roman" w:hAnsi="Times New Roman" w:cs="Times New Roman"/>
                <w:sz w:val="28"/>
                <w:szCs w:val="28"/>
                <w:lang w:eastAsia="ru-RU"/>
              </w:rPr>
              <w:t xml:space="preserve"> используются такие педагогические технологии и методики, как:</w:t>
            </w:r>
          </w:p>
          <w:p w14:paraId="561E22CD"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педагогическая мастерская;</w:t>
            </w:r>
          </w:p>
          <w:p w14:paraId="5D29FC58"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технология развития критического мышления;</w:t>
            </w:r>
          </w:p>
          <w:p w14:paraId="2EC2AF0F"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методики развивающего обучения и др.</w:t>
            </w:r>
          </w:p>
          <w:p w14:paraId="7DC2AC49"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Кроме того, для организации личностно ориентированного учебного взаимодействия педагоги начальной школы используют следующие приёмы и методы:</w:t>
            </w:r>
          </w:p>
          <w:p w14:paraId="3058648E"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приёмы актуализации субъектного опыта учащихся;</w:t>
            </w:r>
          </w:p>
          <w:p w14:paraId="4A167520"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методы диалога;</w:t>
            </w:r>
          </w:p>
          <w:p w14:paraId="5A9828C9"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приёмы создания ситуации коллективного и индивидуального выбора;</w:t>
            </w:r>
          </w:p>
          <w:p w14:paraId="1A6190E5"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игровые методы;</w:t>
            </w:r>
          </w:p>
          <w:p w14:paraId="2C006DEB"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рефлексивные приемы и методы;</w:t>
            </w:r>
          </w:p>
          <w:p w14:paraId="2785AA36"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методы диагностики и самодиагностики.</w:t>
            </w:r>
          </w:p>
          <w:p w14:paraId="4DDFAB4A"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С целью усиления влияния обучения на формирование познавательного, нравственного, коммуникативного, эстетического и физического потенциалов личностей младших школьников, на развитие и проявление их индивидуальных особенностей используются разнообразные формы проведения учебных занятий: урок-экскурсия; урок-путешествие; урок-зачёт; урок-соревнование; урок взаимообучения; интегрированный урок; урок-игра.</w:t>
            </w:r>
          </w:p>
          <w:p w14:paraId="18BB0F46"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На уровне основного общего образования </w:t>
            </w:r>
            <w:r w:rsidRPr="00FA6588">
              <w:rPr>
                <w:rFonts w:ascii="Times New Roman" w:eastAsia="Times New Roman" w:hAnsi="Times New Roman" w:cs="Times New Roman"/>
                <w:b/>
                <w:sz w:val="28"/>
                <w:szCs w:val="28"/>
                <w:lang w:eastAsia="ru-RU"/>
              </w:rPr>
              <w:t xml:space="preserve"> </w:t>
            </w:r>
            <w:r w:rsidRPr="00FA6588">
              <w:rPr>
                <w:rFonts w:ascii="Times New Roman" w:eastAsia="Times New Roman" w:hAnsi="Times New Roman" w:cs="Times New Roman"/>
                <w:sz w:val="28"/>
                <w:szCs w:val="28"/>
                <w:lang w:eastAsia="ru-RU"/>
              </w:rPr>
              <w:t xml:space="preserve"> используются следующие приёмы и методы построения личностно- ориентированного педагогического взаимодействия:</w:t>
            </w:r>
          </w:p>
          <w:p w14:paraId="5B45BEA7"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приёмы актуализации субъектного опыта учащихся (опора на житейский опыт ребенка или на ранее приобретенные им знания в учебном процессе, «вызов» у учащихся ассоциаций по отношению к новому понятию, формирование отчетливого осознания границы между известным и неизвестным и др.);</w:t>
            </w:r>
          </w:p>
          <w:p w14:paraId="1DAFFEC9"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методы диалога и полилога;</w:t>
            </w:r>
          </w:p>
          <w:p w14:paraId="03CE3100"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 приёмы создания ситуаций коллективного и индивидуального выбора, свободного или ограниченного учителем;</w:t>
            </w:r>
          </w:p>
          <w:p w14:paraId="183A8786"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игровые методы;</w:t>
            </w:r>
          </w:p>
          <w:p w14:paraId="186DCDD7"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рефлексивные приёмы и методы;</w:t>
            </w:r>
          </w:p>
          <w:p w14:paraId="477E6063"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методы диагностики и самодиагностики.</w:t>
            </w:r>
          </w:p>
          <w:p w14:paraId="5644810B" w14:textId="0ECDE590"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Педагогические технологии развития критического мышления, дифференцированного, проблемного, продуктивного обучения, педагогические мастерские, дебаты, образуют технологический компонент учебных занятий в 5-9-х классах.</w:t>
            </w:r>
          </w:p>
          <w:p w14:paraId="1D175CFD" w14:textId="0BEC7B5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На уровне среднего общего образования</w:t>
            </w:r>
            <w:r w:rsidRPr="00FA6588">
              <w:rPr>
                <w:rFonts w:ascii="Times New Roman" w:eastAsia="Times New Roman" w:hAnsi="Times New Roman" w:cs="Times New Roman"/>
                <w:b/>
                <w:sz w:val="28"/>
                <w:szCs w:val="28"/>
                <w:lang w:eastAsia="ru-RU"/>
              </w:rPr>
              <w:t xml:space="preserve">  </w:t>
            </w:r>
            <w:r w:rsidRPr="00FA6588">
              <w:rPr>
                <w:rFonts w:ascii="Times New Roman" w:eastAsia="Times New Roman" w:hAnsi="Times New Roman" w:cs="Times New Roman"/>
                <w:sz w:val="28"/>
                <w:szCs w:val="28"/>
                <w:lang w:eastAsia="ru-RU"/>
              </w:rPr>
              <w:t xml:space="preserve"> образовательный процесс строится в соответствии с принципами самоактуализации, индивидуальности, субъектности, выбора, творчества, доверия и поддержки. Используются формы, методы и приёмы педагогической деятельности, которые соответствуют реализации программ профильного и углубленного уровня:</w:t>
            </w:r>
          </w:p>
          <w:p w14:paraId="24570F28" w14:textId="77777777" w:rsidR="0072124A" w:rsidRPr="00FA6588" w:rsidRDefault="0072124A" w:rsidP="00C95E85">
            <w:pPr>
              <w:pStyle w:val="a5"/>
              <w:numPr>
                <w:ilvl w:val="0"/>
                <w:numId w:val="3"/>
              </w:numPr>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Технология проектного обучения</w:t>
            </w:r>
          </w:p>
          <w:p w14:paraId="3AED42AE" w14:textId="77777777" w:rsidR="0072124A" w:rsidRPr="00FA6588" w:rsidRDefault="0072124A" w:rsidP="00C95E85">
            <w:pPr>
              <w:pStyle w:val="a5"/>
              <w:numPr>
                <w:ilvl w:val="0"/>
                <w:numId w:val="3"/>
              </w:numPr>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Технологии формирования информационной культуры</w:t>
            </w:r>
          </w:p>
          <w:p w14:paraId="3B23DC30"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 процессе обучения старшеклассников используются следующие приёмы и методы:</w:t>
            </w:r>
          </w:p>
          <w:p w14:paraId="69C2E225"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приёмы актуализации субъектного опыта обучающихся;</w:t>
            </w:r>
          </w:p>
          <w:p w14:paraId="746A94EF"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методы диалога и полилога;</w:t>
            </w:r>
          </w:p>
          <w:p w14:paraId="37E07974"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приёмы создания ситуации коллективного и индивидуального выбора;</w:t>
            </w:r>
          </w:p>
          <w:p w14:paraId="39A02EE2"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методы диагностики и самодиагностики.</w:t>
            </w:r>
          </w:p>
          <w:p w14:paraId="5133627A"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Лекция, семинар, лабораторная работа, деловая игра, практикум, зачет являются основными формами организации учебных занятий в старших классах.</w:t>
            </w:r>
          </w:p>
          <w:p w14:paraId="3B55BC03"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Создание на старшей ступени профильных классов позволяет дифференцировать и индивидуализировать процесс обучения в соответствии с индивидуальными особенностями обучающихся 10-11-х классов.</w:t>
            </w:r>
          </w:p>
          <w:p w14:paraId="631A82D3" w14:textId="7FBC2B1E"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Рабочие программы по учебным предметам соответствуют государственным образовательным стандартам и целям, особенностям ОУ и контингента обучающихся. Программы факультативных, элективных курсов соответствуют целям, особенностям ОУ и контингента обучающихся, а также их запросам и интересам.</w:t>
            </w:r>
          </w:p>
          <w:p w14:paraId="0B19BA4A" w14:textId="62134D41" w:rsidR="0072124A" w:rsidRPr="00FA6588" w:rsidRDefault="0072124A" w:rsidP="00C95E85">
            <w:pPr>
              <w:pStyle w:val="a4"/>
              <w:tabs>
                <w:tab w:val="left" w:pos="993"/>
              </w:tabs>
              <w:spacing w:before="0" w:beforeAutospacing="0" w:after="0" w:afterAutospacing="0" w:line="276" w:lineRule="auto"/>
              <w:ind w:firstLine="567"/>
              <w:jc w:val="both"/>
              <w:rPr>
                <w:sz w:val="28"/>
                <w:szCs w:val="28"/>
              </w:rPr>
            </w:pPr>
            <w:r w:rsidRPr="00FA6588">
              <w:rPr>
                <w:sz w:val="28"/>
                <w:szCs w:val="28"/>
              </w:rPr>
              <w:t>Внеурочная деятельность обучающихся по ФГОС</w:t>
            </w:r>
            <w:r w:rsidR="00167807" w:rsidRPr="00FA6588">
              <w:rPr>
                <w:sz w:val="28"/>
                <w:szCs w:val="28"/>
              </w:rPr>
              <w:t xml:space="preserve"> </w:t>
            </w:r>
            <w:r w:rsidRPr="00FA6588">
              <w:rPr>
                <w:sz w:val="28"/>
                <w:szCs w:val="28"/>
              </w:rPr>
              <w:t>(1-</w:t>
            </w:r>
            <w:r w:rsidR="00167807" w:rsidRPr="00FA6588">
              <w:rPr>
                <w:sz w:val="28"/>
                <w:szCs w:val="28"/>
              </w:rPr>
              <w:t>11</w:t>
            </w:r>
            <w:r w:rsidRPr="00FA6588">
              <w:rPr>
                <w:sz w:val="28"/>
                <w:szCs w:val="28"/>
              </w:rPr>
              <w:t xml:space="preserve"> классы: 1</w:t>
            </w:r>
            <w:r w:rsidR="00167807" w:rsidRPr="00FA6588">
              <w:rPr>
                <w:sz w:val="28"/>
                <w:szCs w:val="28"/>
              </w:rPr>
              <w:t>541</w:t>
            </w:r>
            <w:r w:rsidRPr="00FA6588">
              <w:rPr>
                <w:sz w:val="28"/>
                <w:szCs w:val="28"/>
              </w:rPr>
              <w:t xml:space="preserve"> человек) реализуется по пяти направлениям:</w:t>
            </w:r>
          </w:p>
          <w:p w14:paraId="750C4FFE" w14:textId="77777777" w:rsidR="0072124A" w:rsidRPr="00FA6588" w:rsidRDefault="0072124A" w:rsidP="001008EB">
            <w:pPr>
              <w:pStyle w:val="a4"/>
              <w:numPr>
                <w:ilvl w:val="0"/>
                <w:numId w:val="15"/>
              </w:numPr>
              <w:tabs>
                <w:tab w:val="left" w:pos="993"/>
              </w:tabs>
              <w:spacing w:before="0" w:beforeAutospacing="0" w:after="0" w:afterAutospacing="0" w:line="276" w:lineRule="auto"/>
              <w:ind w:left="0" w:firstLine="567"/>
              <w:jc w:val="both"/>
              <w:rPr>
                <w:color w:val="000000"/>
                <w:sz w:val="28"/>
                <w:szCs w:val="28"/>
              </w:rPr>
            </w:pPr>
            <w:r w:rsidRPr="00FA6588">
              <w:rPr>
                <w:color w:val="000000"/>
                <w:sz w:val="28"/>
                <w:szCs w:val="28"/>
              </w:rPr>
              <w:t>спортивно-оздоровительное;</w:t>
            </w:r>
          </w:p>
          <w:p w14:paraId="7465BC6E" w14:textId="77777777" w:rsidR="0072124A" w:rsidRPr="00FA6588" w:rsidRDefault="0072124A" w:rsidP="001008EB">
            <w:pPr>
              <w:pStyle w:val="a5"/>
              <w:numPr>
                <w:ilvl w:val="0"/>
                <w:numId w:val="15"/>
              </w:numPr>
              <w:tabs>
                <w:tab w:val="left" w:pos="993"/>
              </w:tabs>
              <w:spacing w:after="0"/>
              <w:ind w:left="0" w:firstLine="567"/>
              <w:jc w:val="both"/>
              <w:rPr>
                <w:rFonts w:ascii="Times New Roman" w:eastAsia="Times New Roman" w:hAnsi="Times New Roman" w:cs="Times New Roman"/>
                <w:color w:val="000000"/>
                <w:sz w:val="28"/>
                <w:szCs w:val="28"/>
                <w:lang w:eastAsia="ru-RU"/>
              </w:rPr>
            </w:pPr>
            <w:r w:rsidRPr="00FA6588">
              <w:rPr>
                <w:rFonts w:ascii="Times New Roman" w:eastAsia="Times New Roman" w:hAnsi="Times New Roman" w:cs="Times New Roman"/>
                <w:color w:val="000000"/>
                <w:sz w:val="28"/>
                <w:szCs w:val="28"/>
                <w:lang w:eastAsia="ru-RU"/>
              </w:rPr>
              <w:t>общеинтеллектуальное;</w:t>
            </w:r>
          </w:p>
          <w:p w14:paraId="7DFABD38" w14:textId="77777777" w:rsidR="0072124A" w:rsidRPr="00FA6588" w:rsidRDefault="0072124A" w:rsidP="001008EB">
            <w:pPr>
              <w:pStyle w:val="a5"/>
              <w:numPr>
                <w:ilvl w:val="0"/>
                <w:numId w:val="15"/>
              </w:numPr>
              <w:tabs>
                <w:tab w:val="left" w:pos="993"/>
              </w:tabs>
              <w:spacing w:after="0"/>
              <w:ind w:left="0" w:firstLine="567"/>
              <w:jc w:val="both"/>
              <w:rPr>
                <w:rFonts w:ascii="Times New Roman" w:eastAsia="Times New Roman" w:hAnsi="Times New Roman" w:cs="Times New Roman"/>
                <w:color w:val="000000"/>
                <w:sz w:val="28"/>
                <w:szCs w:val="28"/>
                <w:lang w:eastAsia="ru-RU"/>
              </w:rPr>
            </w:pPr>
            <w:r w:rsidRPr="00FA6588">
              <w:rPr>
                <w:rFonts w:ascii="Times New Roman" w:eastAsia="Times New Roman" w:hAnsi="Times New Roman" w:cs="Times New Roman"/>
                <w:color w:val="000000"/>
                <w:sz w:val="28"/>
                <w:szCs w:val="28"/>
                <w:lang w:eastAsia="ru-RU"/>
              </w:rPr>
              <w:t>общекультурное;</w:t>
            </w:r>
          </w:p>
          <w:p w14:paraId="173A17E4" w14:textId="013EEC62" w:rsidR="0072124A" w:rsidRPr="00FA6588" w:rsidRDefault="00167807" w:rsidP="001008EB">
            <w:pPr>
              <w:pStyle w:val="a5"/>
              <w:numPr>
                <w:ilvl w:val="0"/>
                <w:numId w:val="15"/>
              </w:numPr>
              <w:tabs>
                <w:tab w:val="left" w:pos="993"/>
              </w:tabs>
              <w:spacing w:after="0"/>
              <w:ind w:left="0" w:firstLine="567"/>
              <w:jc w:val="both"/>
              <w:rPr>
                <w:rFonts w:ascii="Times New Roman" w:eastAsia="Times New Roman" w:hAnsi="Times New Roman" w:cs="Times New Roman"/>
                <w:color w:val="000000"/>
                <w:sz w:val="28"/>
                <w:szCs w:val="28"/>
                <w:lang w:eastAsia="ru-RU"/>
              </w:rPr>
            </w:pPr>
            <w:r w:rsidRPr="00FA6588">
              <w:rPr>
                <w:rFonts w:ascii="Times New Roman" w:eastAsia="Times New Roman" w:hAnsi="Times New Roman" w:cs="Times New Roman"/>
                <w:color w:val="000000"/>
                <w:sz w:val="28"/>
                <w:szCs w:val="28"/>
                <w:lang w:eastAsia="ru-RU"/>
              </w:rPr>
              <w:t>духовно-</w:t>
            </w:r>
            <w:r w:rsidR="0072124A" w:rsidRPr="00FA6588">
              <w:rPr>
                <w:rFonts w:ascii="Times New Roman" w:eastAsia="Times New Roman" w:hAnsi="Times New Roman" w:cs="Times New Roman"/>
                <w:color w:val="000000"/>
                <w:sz w:val="28"/>
                <w:szCs w:val="28"/>
                <w:lang w:eastAsia="ru-RU"/>
              </w:rPr>
              <w:t>нравственное;</w:t>
            </w:r>
          </w:p>
          <w:p w14:paraId="2AB333C3" w14:textId="77777777" w:rsidR="0072124A" w:rsidRPr="00FA6588" w:rsidRDefault="0072124A" w:rsidP="001008EB">
            <w:pPr>
              <w:pStyle w:val="a5"/>
              <w:numPr>
                <w:ilvl w:val="0"/>
                <w:numId w:val="15"/>
              </w:numPr>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color w:val="000000"/>
                <w:sz w:val="28"/>
                <w:szCs w:val="28"/>
                <w:lang w:eastAsia="ru-RU"/>
              </w:rPr>
              <w:lastRenderedPageBreak/>
              <w:t>социальное.</w:t>
            </w:r>
          </w:p>
          <w:p w14:paraId="37D58094"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
          <w:p w14:paraId="14B28536" w14:textId="77777777" w:rsidR="0072124A" w:rsidRPr="00FA6588" w:rsidRDefault="0072124A"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w:t>
            </w:r>
            <w:r w:rsidRPr="00FA6588">
              <w:rPr>
                <w:rFonts w:ascii="Times New Roman" w:hAnsi="Times New Roman" w:cs="Times New Roman"/>
                <w:sz w:val="28"/>
                <w:szCs w:val="28"/>
              </w:rPr>
              <w:t>В школе имеется дополнительное образование (курсы по выбору, факультативы, кружки) и создана система воспитательной работы, что обеспечивает занятость и развитие учащихся во внеурочное время.</w:t>
            </w:r>
            <w:r w:rsidRPr="00FA6588">
              <w:rPr>
                <w:rFonts w:ascii="Times New Roman" w:eastAsia="Times New Roman" w:hAnsi="Times New Roman" w:cs="Times New Roman"/>
                <w:sz w:val="28"/>
                <w:szCs w:val="28"/>
                <w:lang w:eastAsia="ru-RU"/>
              </w:rPr>
              <w:t xml:space="preserve"> </w:t>
            </w:r>
            <w:r w:rsidRPr="00FA6588">
              <w:rPr>
                <w:rFonts w:ascii="Times New Roman" w:eastAsia="Calibri" w:hAnsi="Times New Roman" w:cs="Times New Roman"/>
                <w:sz w:val="28"/>
                <w:szCs w:val="28"/>
              </w:rPr>
              <w:t>Дополнительное образование формируется с учетом социального заказа на образовательные услуги, пожелания учащихся и их родителей.</w:t>
            </w:r>
          </w:p>
          <w:p w14:paraId="1FAD1B1F" w14:textId="77777777" w:rsidR="0072124A" w:rsidRPr="00FA6588" w:rsidRDefault="0072124A" w:rsidP="00C95E85">
            <w:pPr>
              <w:shd w:val="clear" w:color="auto" w:fill="FFFFFF"/>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xml:space="preserve">       Структура дополнительного образования школы включает в себя:</w:t>
            </w:r>
            <w:r w:rsidRPr="00FA6588">
              <w:rPr>
                <w:rFonts w:ascii="Times New Roman" w:eastAsia="Calibri" w:hAnsi="Times New Roman" w:cs="Times New Roman"/>
                <w:sz w:val="28"/>
                <w:szCs w:val="28"/>
              </w:rPr>
              <w:tab/>
            </w:r>
          </w:p>
          <w:p w14:paraId="4EF63812" w14:textId="77777777" w:rsidR="0072124A" w:rsidRPr="00FA6588" w:rsidRDefault="0072124A" w:rsidP="001008EB">
            <w:pPr>
              <w:numPr>
                <w:ilvl w:val="0"/>
                <w:numId w:val="13"/>
              </w:numPr>
              <w:tabs>
                <w:tab w:val="left" w:pos="993"/>
              </w:tabs>
              <w:spacing w:after="0"/>
              <w:ind w:left="0"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развитие    интеллектуальных способностей учащихся (система в подготовке к участию в предметных неделях и олимпиадах, кружки с включением проектной деятельности, английский язык);</w:t>
            </w:r>
          </w:p>
          <w:p w14:paraId="56D1F323" w14:textId="77777777" w:rsidR="0072124A" w:rsidRPr="00FA6588" w:rsidRDefault="0072124A" w:rsidP="001008EB">
            <w:pPr>
              <w:numPr>
                <w:ilvl w:val="0"/>
                <w:numId w:val="13"/>
              </w:numPr>
              <w:tabs>
                <w:tab w:val="left" w:pos="993"/>
              </w:tabs>
              <w:spacing w:after="0"/>
              <w:ind w:left="0"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физическое развитие учащихся (секционные занятия: волейбол, футбол; организация и проведение дней здоровья, подготовка к участию в окружных и городских соревнованиях);</w:t>
            </w:r>
          </w:p>
          <w:p w14:paraId="4F69756F" w14:textId="1A982AC4" w:rsidR="0072124A" w:rsidRPr="00FA6588" w:rsidRDefault="0072124A" w:rsidP="001008EB">
            <w:pPr>
              <w:numPr>
                <w:ilvl w:val="0"/>
                <w:numId w:val="13"/>
              </w:numPr>
              <w:shd w:val="clear" w:color="auto" w:fill="FFFFFF"/>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Calibri" w:hAnsi="Times New Roman" w:cs="Times New Roman"/>
                <w:sz w:val="28"/>
                <w:szCs w:val="28"/>
              </w:rPr>
              <w:t>эстетическое воспитание и развитие творческих способностей (кружки музыки, журналистский пресс-цен</w:t>
            </w:r>
            <w:r w:rsidR="00415FC3" w:rsidRPr="00FA6588">
              <w:rPr>
                <w:rFonts w:ascii="Times New Roman" w:eastAsia="Calibri" w:hAnsi="Times New Roman" w:cs="Times New Roman"/>
                <w:sz w:val="28"/>
                <w:szCs w:val="28"/>
              </w:rPr>
              <w:t xml:space="preserve">тр, хореографический ансамбль, </w:t>
            </w:r>
            <w:r w:rsidRPr="00FA6588">
              <w:rPr>
                <w:rFonts w:ascii="Times New Roman" w:eastAsia="Calibri" w:hAnsi="Times New Roman" w:cs="Times New Roman"/>
                <w:sz w:val="28"/>
                <w:szCs w:val="28"/>
              </w:rPr>
              <w:t>постановка спектаклей).</w:t>
            </w:r>
          </w:p>
          <w:p w14:paraId="1BCAF67F" w14:textId="77777777" w:rsidR="0072124A" w:rsidRPr="00FA6588" w:rsidRDefault="0072124A" w:rsidP="00C95E85">
            <w:pPr>
              <w:shd w:val="clear" w:color="auto" w:fill="FFFFFF"/>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Для организации системы дополнительного образования в основном используется материальная база школы: кабинеты, спортзал, литература, инвентарь. </w:t>
            </w:r>
          </w:p>
          <w:p w14:paraId="545F3170" w14:textId="12D1EDB0" w:rsidR="0072124A" w:rsidRPr="00FA6588" w:rsidRDefault="00415FC3"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xml:space="preserve">     В</w:t>
            </w:r>
            <w:r w:rsidR="0072124A" w:rsidRPr="00FA6588">
              <w:rPr>
                <w:rFonts w:ascii="Times New Roman" w:eastAsia="Calibri" w:hAnsi="Times New Roman" w:cs="Times New Roman"/>
                <w:sz w:val="28"/>
                <w:szCs w:val="28"/>
              </w:rPr>
              <w:t xml:space="preserve"> сфере дополнительного образования школа руководствуется:</w:t>
            </w:r>
          </w:p>
          <w:p w14:paraId="62F88494" w14:textId="77777777" w:rsidR="0072124A" w:rsidRPr="00FA6588" w:rsidRDefault="0072124A" w:rsidP="00C95E85">
            <w:pPr>
              <w:tabs>
                <w:tab w:val="left" w:pos="426"/>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w:t>
            </w:r>
            <w:r w:rsidRPr="00FA6588">
              <w:rPr>
                <w:rFonts w:ascii="Times New Roman" w:eastAsia="Calibri" w:hAnsi="Times New Roman" w:cs="Times New Roman"/>
                <w:sz w:val="28"/>
                <w:szCs w:val="28"/>
              </w:rPr>
              <w:tab/>
              <w:t xml:space="preserve"> свободным выбором ребенка дополнительной образовательной программы и видов деятельности в ее границах в соответствии с его интересами и склонностями;</w:t>
            </w:r>
          </w:p>
          <w:p w14:paraId="73031B5F" w14:textId="77777777" w:rsidR="0072124A" w:rsidRPr="00FA6588" w:rsidRDefault="0072124A" w:rsidP="00C95E85">
            <w:pPr>
              <w:tabs>
                <w:tab w:val="left" w:pos="426"/>
                <w:tab w:val="left" w:pos="993"/>
                <w:tab w:val="left" w:pos="8310"/>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w:t>
            </w:r>
            <w:r w:rsidRPr="00FA6588">
              <w:rPr>
                <w:rFonts w:ascii="Times New Roman" w:eastAsia="Calibri" w:hAnsi="Times New Roman" w:cs="Times New Roman"/>
                <w:sz w:val="28"/>
                <w:szCs w:val="28"/>
              </w:rPr>
              <w:tab/>
              <w:t xml:space="preserve"> обеспечением условий для самореализации личности;</w:t>
            </w:r>
            <w:r w:rsidRPr="00FA6588">
              <w:rPr>
                <w:rFonts w:ascii="Times New Roman" w:eastAsia="Calibri" w:hAnsi="Times New Roman" w:cs="Times New Roman"/>
                <w:sz w:val="28"/>
                <w:szCs w:val="28"/>
              </w:rPr>
              <w:tab/>
            </w:r>
          </w:p>
          <w:p w14:paraId="593E0425" w14:textId="77777777" w:rsidR="0072124A" w:rsidRPr="00FA6588" w:rsidRDefault="0072124A" w:rsidP="00C95E85">
            <w:pPr>
              <w:tabs>
                <w:tab w:val="left" w:pos="426"/>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w:t>
            </w:r>
            <w:r w:rsidRPr="00FA6588">
              <w:rPr>
                <w:rFonts w:ascii="Times New Roman" w:eastAsia="Calibri" w:hAnsi="Times New Roman" w:cs="Times New Roman"/>
                <w:sz w:val="28"/>
                <w:szCs w:val="28"/>
              </w:rPr>
              <w:tab/>
              <w:t xml:space="preserve"> признанием права на пробу и ошибку в выборе, право на пересмотр возможностей самореализации;</w:t>
            </w:r>
          </w:p>
          <w:p w14:paraId="3B31EA5D" w14:textId="77777777" w:rsidR="0072124A" w:rsidRPr="00FA6588" w:rsidRDefault="0072124A" w:rsidP="00C95E85">
            <w:pPr>
              <w:tabs>
                <w:tab w:val="left" w:pos="426"/>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w:t>
            </w:r>
            <w:r w:rsidRPr="00FA6588">
              <w:rPr>
                <w:rFonts w:ascii="Times New Roman" w:eastAsia="Calibri" w:hAnsi="Times New Roman" w:cs="Times New Roman"/>
                <w:sz w:val="28"/>
                <w:szCs w:val="28"/>
              </w:rPr>
              <w:tab/>
              <w:t xml:space="preserve"> обеспечение ситуации успеха для каждой личности.</w:t>
            </w:r>
          </w:p>
          <w:p w14:paraId="04F8D359" w14:textId="600EFB33" w:rsidR="0072124A" w:rsidRPr="00FA6588" w:rsidRDefault="0072124A"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xml:space="preserve">Школа стремится создать такую инфраструктуру дополнительного образования, которая обеспечивает удовлетворение личностных потребностей детей. Это тем более важно, что не все дети обладают способностями академического учения, и выход в другие сферы деятельности и успех в них, в конечном итоге, положительно сказывается на результатах общего образования.  По результатам мониторинга охвата детей в возрасте от 6 до 18 лет </w:t>
            </w:r>
            <w:r w:rsidRPr="00FA6588">
              <w:rPr>
                <w:rFonts w:ascii="Times New Roman" w:eastAsia="Calibri" w:hAnsi="Times New Roman" w:cs="Times New Roman"/>
                <w:sz w:val="28"/>
                <w:szCs w:val="28"/>
              </w:rPr>
              <w:lastRenderedPageBreak/>
              <w:t>дополнительным образованием в школьных кружках и факультативах (кроме ФГОС) занимаются 2</w:t>
            </w:r>
            <w:r w:rsidR="00415FC3" w:rsidRPr="00FA6588">
              <w:rPr>
                <w:rFonts w:ascii="Times New Roman" w:eastAsia="Calibri" w:hAnsi="Times New Roman" w:cs="Times New Roman"/>
                <w:sz w:val="28"/>
                <w:szCs w:val="28"/>
              </w:rPr>
              <w:t>56</w:t>
            </w:r>
            <w:r w:rsidRPr="00FA6588">
              <w:rPr>
                <w:rFonts w:ascii="Times New Roman" w:eastAsia="Calibri" w:hAnsi="Times New Roman" w:cs="Times New Roman"/>
                <w:sz w:val="28"/>
                <w:szCs w:val="28"/>
              </w:rPr>
              <w:t xml:space="preserve"> учащихся (1</w:t>
            </w:r>
            <w:r w:rsidR="00415FC3" w:rsidRPr="00FA6588">
              <w:rPr>
                <w:rFonts w:ascii="Times New Roman" w:eastAsia="Calibri" w:hAnsi="Times New Roman" w:cs="Times New Roman"/>
                <w:sz w:val="28"/>
                <w:szCs w:val="28"/>
              </w:rPr>
              <w:t>6</w:t>
            </w:r>
            <w:r w:rsidRPr="00FA6588">
              <w:rPr>
                <w:rFonts w:ascii="Times New Roman" w:eastAsia="Calibri" w:hAnsi="Times New Roman" w:cs="Times New Roman"/>
                <w:sz w:val="28"/>
                <w:szCs w:val="28"/>
              </w:rPr>
              <w:t>,</w:t>
            </w:r>
            <w:r w:rsidR="0087266D" w:rsidRPr="00FA6588">
              <w:rPr>
                <w:rFonts w:ascii="Times New Roman" w:eastAsia="Calibri" w:hAnsi="Times New Roman" w:cs="Times New Roman"/>
                <w:sz w:val="28"/>
                <w:szCs w:val="28"/>
              </w:rPr>
              <w:t>4</w:t>
            </w:r>
            <w:r w:rsidRPr="00FA6588">
              <w:rPr>
                <w:rFonts w:ascii="Times New Roman" w:eastAsia="Calibri" w:hAnsi="Times New Roman" w:cs="Times New Roman"/>
                <w:sz w:val="28"/>
                <w:szCs w:val="28"/>
              </w:rPr>
              <w:t xml:space="preserve">%). </w:t>
            </w:r>
          </w:p>
          <w:p w14:paraId="58D09D7A" w14:textId="77549432" w:rsidR="0072124A" w:rsidRPr="00FA6588" w:rsidRDefault="0072124A"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В 202</w:t>
            </w:r>
            <w:r w:rsidR="00415FC3" w:rsidRPr="00FA6588">
              <w:rPr>
                <w:rFonts w:ascii="Times New Roman" w:eastAsia="Calibri" w:hAnsi="Times New Roman" w:cs="Times New Roman"/>
                <w:sz w:val="28"/>
                <w:szCs w:val="28"/>
              </w:rPr>
              <w:t>4</w:t>
            </w:r>
            <w:r w:rsidRPr="00FA6588">
              <w:rPr>
                <w:rFonts w:ascii="Times New Roman" w:eastAsia="Calibri" w:hAnsi="Times New Roman" w:cs="Times New Roman"/>
                <w:sz w:val="28"/>
                <w:szCs w:val="28"/>
              </w:rPr>
              <w:t xml:space="preserve"> году школа провела работу по профилактике употребления психоактивных веществ (ПАВ), формированию здорового образа жизни и воспитанию законопослушного поведения обучающихся. Были организованы проведение классных часов и бесед на антинаркотиче</w:t>
            </w:r>
            <w:r w:rsidR="00415FC3" w:rsidRPr="00FA6588">
              <w:rPr>
                <w:rFonts w:ascii="Times New Roman" w:eastAsia="Calibri" w:hAnsi="Times New Roman" w:cs="Times New Roman"/>
                <w:sz w:val="28"/>
                <w:szCs w:val="28"/>
              </w:rPr>
              <w:t>ские темы с использованием ИКТ-</w:t>
            </w:r>
            <w:r w:rsidRPr="00FA6588">
              <w:rPr>
                <w:rFonts w:ascii="Times New Roman" w:eastAsia="Calibri" w:hAnsi="Times New Roman" w:cs="Times New Roman"/>
                <w:sz w:val="28"/>
                <w:szCs w:val="28"/>
              </w:rPr>
              <w:t>технологий, книжная выставка «Я выбира</w:t>
            </w:r>
            <w:r w:rsidR="00415FC3" w:rsidRPr="00FA6588">
              <w:rPr>
                <w:rFonts w:ascii="Times New Roman" w:eastAsia="Calibri" w:hAnsi="Times New Roman" w:cs="Times New Roman"/>
                <w:sz w:val="28"/>
                <w:szCs w:val="28"/>
              </w:rPr>
              <w:t>ю жизнь». Учащиеся с родителями</w:t>
            </w:r>
            <w:r w:rsidRPr="00FA6588">
              <w:rPr>
                <w:rFonts w:ascii="Times New Roman" w:eastAsia="Calibri" w:hAnsi="Times New Roman" w:cs="Times New Roman"/>
                <w:sz w:val="28"/>
                <w:szCs w:val="28"/>
              </w:rPr>
              <w:t xml:space="preserve"> приняли участие в проекте «Билет в будущее». </w:t>
            </w:r>
          </w:p>
          <w:p w14:paraId="5636283C" w14:textId="70E3C784" w:rsidR="008F0D04" w:rsidRPr="00FA6588" w:rsidRDefault="008F0D04" w:rsidP="00C95E85">
            <w:pPr>
              <w:widowControl w:val="0"/>
              <w:tabs>
                <w:tab w:val="left" w:pos="993"/>
              </w:tabs>
              <w:spacing w:after="0"/>
              <w:ind w:firstLine="567"/>
              <w:jc w:val="both"/>
              <w:rPr>
                <w:rFonts w:ascii="Times New Roman" w:eastAsia="Times New Roman" w:hAnsi="Times New Roman" w:cs="Times New Roman"/>
                <w:sz w:val="28"/>
                <w:szCs w:val="28"/>
                <w:lang w:eastAsia="ru-RU" w:bidi="ru-RU"/>
              </w:rPr>
            </w:pPr>
            <w:r w:rsidRPr="00FA6588">
              <w:rPr>
                <w:rFonts w:ascii="Times New Roman" w:eastAsia="Times New Roman" w:hAnsi="Times New Roman" w:cs="Times New Roman"/>
                <w:sz w:val="28"/>
                <w:szCs w:val="28"/>
                <w:lang w:eastAsia="ru-RU" w:bidi="ru-RU"/>
              </w:rPr>
              <w:t>В школе реа</w:t>
            </w:r>
            <w:r w:rsidR="00415FC3" w:rsidRPr="00FA6588">
              <w:rPr>
                <w:rFonts w:ascii="Times New Roman" w:eastAsia="Times New Roman" w:hAnsi="Times New Roman" w:cs="Times New Roman"/>
                <w:sz w:val="28"/>
                <w:szCs w:val="28"/>
                <w:lang w:eastAsia="ru-RU" w:bidi="ru-RU"/>
              </w:rPr>
              <w:t>лизуется</w:t>
            </w:r>
            <w:r w:rsidR="009665F2" w:rsidRPr="00FA6588">
              <w:rPr>
                <w:rFonts w:ascii="Times New Roman" w:eastAsia="Times New Roman" w:hAnsi="Times New Roman" w:cs="Times New Roman"/>
                <w:sz w:val="28"/>
                <w:szCs w:val="28"/>
                <w:lang w:eastAsia="ru-RU" w:bidi="ru-RU"/>
              </w:rPr>
              <w:t xml:space="preserve"> программа воспитания. </w:t>
            </w:r>
          </w:p>
          <w:p w14:paraId="76B27A9B" w14:textId="77777777" w:rsidR="008F0D04" w:rsidRPr="00FA6588" w:rsidRDefault="008F0D04" w:rsidP="00C95E85">
            <w:pPr>
              <w:widowControl w:val="0"/>
              <w:tabs>
                <w:tab w:val="left" w:pos="993"/>
              </w:tabs>
              <w:spacing w:after="0"/>
              <w:ind w:firstLine="567"/>
              <w:jc w:val="both"/>
              <w:rPr>
                <w:rFonts w:ascii="Times New Roman" w:eastAsia="Times New Roman" w:hAnsi="Times New Roman" w:cs="Times New Roman"/>
                <w:sz w:val="28"/>
                <w:szCs w:val="28"/>
                <w:lang w:eastAsia="ru-RU" w:bidi="ru-RU"/>
              </w:rPr>
            </w:pPr>
            <w:r w:rsidRPr="00FA6588">
              <w:rPr>
                <w:rFonts w:ascii="Times New Roman" w:eastAsia="Times New Roman" w:hAnsi="Times New Roman" w:cs="Times New Roman"/>
                <w:sz w:val="28"/>
                <w:szCs w:val="28"/>
                <w:lang w:eastAsia="ru-RU" w:bidi="ru-RU"/>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14:paraId="38169355" w14:textId="77777777" w:rsidR="008F0D04" w:rsidRPr="00FA6588" w:rsidRDefault="008F0D04" w:rsidP="00C95E85">
            <w:pPr>
              <w:widowControl w:val="0"/>
              <w:tabs>
                <w:tab w:val="left" w:pos="993"/>
              </w:tabs>
              <w:spacing w:after="0"/>
              <w:ind w:firstLine="567"/>
              <w:jc w:val="both"/>
              <w:rPr>
                <w:rFonts w:ascii="Times New Roman" w:eastAsia="Times New Roman" w:hAnsi="Times New Roman" w:cs="Times New Roman"/>
                <w:sz w:val="28"/>
                <w:szCs w:val="28"/>
                <w:lang w:eastAsia="ru-RU" w:bidi="ru-RU"/>
              </w:rPr>
            </w:pPr>
            <w:r w:rsidRPr="00FA6588">
              <w:rPr>
                <w:rFonts w:ascii="Times New Roman" w:eastAsia="Times New Roman" w:hAnsi="Times New Roman" w:cs="Times New Roman"/>
                <w:sz w:val="28"/>
                <w:szCs w:val="28"/>
                <w:lang w:eastAsia="ru-RU" w:bidi="ru-RU"/>
              </w:rPr>
              <w:t>Воспитательная программа является обязательной частью основных образовательных программ МБОУ СОШ № 24 имени Дмитрия Желудкова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14:paraId="551EE3A4" w14:textId="77777777" w:rsidR="008F0D04" w:rsidRPr="00FA6588" w:rsidRDefault="008F0D04" w:rsidP="00C95E85">
            <w:pPr>
              <w:widowControl w:val="0"/>
              <w:tabs>
                <w:tab w:val="left" w:pos="993"/>
              </w:tabs>
              <w:spacing w:after="0"/>
              <w:ind w:firstLine="567"/>
              <w:jc w:val="both"/>
              <w:rPr>
                <w:rFonts w:ascii="Times New Roman" w:eastAsia="Times New Roman" w:hAnsi="Times New Roman" w:cs="Times New Roman"/>
                <w:sz w:val="28"/>
                <w:szCs w:val="28"/>
                <w:lang w:eastAsia="ru-RU" w:bidi="ru-RU"/>
              </w:rPr>
            </w:pPr>
            <w:r w:rsidRPr="00FA6588">
              <w:rPr>
                <w:rFonts w:ascii="Times New Roman" w:eastAsia="Times New Roman" w:hAnsi="Times New Roman" w:cs="Times New Roman"/>
                <w:sz w:val="28"/>
                <w:szCs w:val="28"/>
                <w:lang w:eastAsia="ru-RU" w:bidi="ru-RU"/>
              </w:rPr>
              <w:t>Программа воспитания призвана обеспечить достижение обучающимся личностных результатов, определенные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14:paraId="090AA865" w14:textId="17850D44" w:rsidR="008F0D04" w:rsidRPr="00FA6588" w:rsidRDefault="008F0D04"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Данная программа воспитания показывает систему работы с обучающимися в школе на уровнях начального, основного общего и среднего общего</w:t>
            </w:r>
            <w:r w:rsidR="00415FC3" w:rsidRPr="00FA6588">
              <w:rPr>
                <w:rFonts w:ascii="Times New Roman" w:hAnsi="Times New Roman" w:cs="Times New Roman"/>
                <w:sz w:val="28"/>
                <w:szCs w:val="28"/>
              </w:rPr>
              <w:t xml:space="preserve"> </w:t>
            </w:r>
            <w:r w:rsidRPr="00FA6588">
              <w:rPr>
                <w:rFonts w:ascii="Times New Roman" w:hAnsi="Times New Roman" w:cs="Times New Roman"/>
                <w:sz w:val="28"/>
                <w:szCs w:val="28"/>
              </w:rPr>
              <w:t>образования. Программа реализуется посредством взаимодействия с учреждениями культуры, учреждениями дополнительного образования, спортивными школами города, отделом социальной защиты населения, ОП-2, ОП-5, КГБУЗ «Наркологический диспансер г. Хабаровска, ГИБДД УМВД России по г.</w:t>
            </w:r>
            <w:r w:rsidR="00415FC3" w:rsidRPr="00FA6588">
              <w:rPr>
                <w:rFonts w:ascii="Times New Roman" w:hAnsi="Times New Roman" w:cs="Times New Roman"/>
                <w:sz w:val="28"/>
                <w:szCs w:val="28"/>
              </w:rPr>
              <w:t xml:space="preserve"> </w:t>
            </w:r>
            <w:r w:rsidRPr="00FA6588">
              <w:rPr>
                <w:rFonts w:ascii="Times New Roman" w:hAnsi="Times New Roman" w:cs="Times New Roman"/>
                <w:sz w:val="28"/>
                <w:szCs w:val="28"/>
              </w:rPr>
              <w:t>Хабаровску, МЧС, учреждениями СПО, общественными и детскими организациями, что способствует всестороннему развитию и воспитанию школьников.</w:t>
            </w:r>
          </w:p>
          <w:p w14:paraId="78EAE9A1" w14:textId="77777777" w:rsidR="008F0D04" w:rsidRPr="00FA6588" w:rsidRDefault="008F0D04"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В </w:t>
            </w:r>
            <w:r w:rsidRPr="00FA6588">
              <w:rPr>
                <w:rFonts w:ascii="Times New Roman" w:eastAsia="Times New Roman" w:hAnsi="Times New Roman" w:cs="Times New Roman"/>
                <w:sz w:val="28"/>
                <w:szCs w:val="28"/>
                <w:lang w:eastAsia="ru-RU" w:bidi="ru-RU"/>
              </w:rPr>
              <w:t xml:space="preserve">МБОУ СОШ № 24 </w:t>
            </w:r>
            <w:r w:rsidRPr="00FA6588">
              <w:rPr>
                <w:rFonts w:ascii="Times New Roman" w:hAnsi="Times New Roman" w:cs="Times New Roman"/>
                <w:sz w:val="28"/>
                <w:szCs w:val="28"/>
              </w:rPr>
              <w:t xml:space="preserve">созданы все условия для проявления и развития творчества, воспитания здорового образа жизни. Большое внимание в школе уделяется проектной деятельности. Обучающиеся, начиная со ступени начального общего образования, создают свои первые проекты по разным направлениям деятельности, а обучающиеся на ступени основного общего и среднего общего образования создают социальные проекты. </w:t>
            </w:r>
          </w:p>
          <w:p w14:paraId="6711B581" w14:textId="072BF0CE" w:rsidR="008F0D04" w:rsidRPr="00FA6588" w:rsidRDefault="008F0D04"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lastRenderedPageBreak/>
              <w:t>Воспитательная система МБОУ СОШ №24 имени Д.</w:t>
            </w:r>
            <w:r w:rsidR="00415FC3" w:rsidRPr="00FA6588">
              <w:rPr>
                <w:rFonts w:ascii="Times New Roman" w:hAnsi="Times New Roman" w:cs="Times New Roman"/>
                <w:sz w:val="28"/>
                <w:szCs w:val="28"/>
              </w:rPr>
              <w:t xml:space="preserve"> </w:t>
            </w:r>
            <w:r w:rsidRPr="00FA6588">
              <w:rPr>
                <w:rFonts w:ascii="Times New Roman" w:hAnsi="Times New Roman" w:cs="Times New Roman"/>
                <w:sz w:val="28"/>
                <w:szCs w:val="28"/>
              </w:rPr>
              <w:t>Желудкова направлена на развитие личности ребенка, его индивидуальных задатков, на подготовку к жизни, взаимодействие с окружающей средой. Она охватывает весь педагогический процесс: учебные занятия, внеурочную жизнь детей, разнообразную деятельность и общение за пределами школы, влияние социальной, природной, предметно - эстетической среды, непосредственно расширяющих воспитательное пространство.</w:t>
            </w:r>
          </w:p>
          <w:p w14:paraId="15A45973" w14:textId="68D2DAC3" w:rsidR="00103EFD" w:rsidRPr="00FA6588" w:rsidRDefault="00415FC3" w:rsidP="00415FC3">
            <w:pPr>
              <w:tabs>
                <w:tab w:val="left" w:pos="993"/>
              </w:tabs>
              <w:spacing w:after="0"/>
              <w:ind w:firstLine="567"/>
              <w:jc w:val="both"/>
              <w:rPr>
                <w:rFonts w:ascii="Times New Roman" w:hAnsi="Times New Roman" w:cs="Times New Roman"/>
                <w:sz w:val="28"/>
                <w:szCs w:val="28"/>
              </w:rPr>
            </w:pPr>
            <w:bookmarkStart w:id="8" w:name="l4"/>
            <w:bookmarkEnd w:id="8"/>
            <w:r w:rsidRPr="00FA6588">
              <w:rPr>
                <w:rFonts w:ascii="Times New Roman" w:hAnsi="Times New Roman" w:cs="Times New Roman"/>
                <w:sz w:val="28"/>
                <w:szCs w:val="28"/>
              </w:rPr>
              <w:t>По итогам первого полугодия 2024</w:t>
            </w:r>
            <w:r w:rsidR="00103EFD" w:rsidRPr="00FA6588">
              <w:rPr>
                <w:rFonts w:ascii="Times New Roman" w:hAnsi="Times New Roman" w:cs="Times New Roman"/>
                <w:sz w:val="28"/>
                <w:szCs w:val="28"/>
              </w:rPr>
              <w:t xml:space="preserve"> -  202</w:t>
            </w:r>
            <w:r w:rsidRPr="00FA6588">
              <w:rPr>
                <w:rFonts w:ascii="Times New Roman" w:hAnsi="Times New Roman" w:cs="Times New Roman"/>
                <w:sz w:val="28"/>
                <w:szCs w:val="28"/>
              </w:rPr>
              <w:t>5</w:t>
            </w:r>
            <w:r w:rsidR="00103EFD" w:rsidRPr="00FA6588">
              <w:rPr>
                <w:rFonts w:ascii="Times New Roman" w:hAnsi="Times New Roman" w:cs="Times New Roman"/>
                <w:sz w:val="28"/>
                <w:szCs w:val="28"/>
              </w:rPr>
              <w:t xml:space="preserve"> года аттестовано 13</w:t>
            </w:r>
            <w:r w:rsidR="00B97DC0">
              <w:rPr>
                <w:rFonts w:ascii="Times New Roman" w:hAnsi="Times New Roman" w:cs="Times New Roman"/>
                <w:sz w:val="28"/>
                <w:szCs w:val="28"/>
              </w:rPr>
              <w:t>96</w:t>
            </w:r>
            <w:r w:rsidR="00103EFD" w:rsidRPr="00FA6588">
              <w:rPr>
                <w:rFonts w:ascii="Times New Roman" w:hAnsi="Times New Roman" w:cs="Times New Roman"/>
                <w:sz w:val="28"/>
                <w:szCs w:val="28"/>
              </w:rPr>
              <w:t xml:space="preserve"> учащихся</w:t>
            </w:r>
            <w:r w:rsidR="00B97DC0">
              <w:rPr>
                <w:rFonts w:ascii="Times New Roman" w:hAnsi="Times New Roman" w:cs="Times New Roman"/>
                <w:sz w:val="28"/>
                <w:szCs w:val="28"/>
              </w:rPr>
              <w:t xml:space="preserve"> (без 1 классов)</w:t>
            </w:r>
            <w:r w:rsidR="00103EFD" w:rsidRPr="00FA6588">
              <w:rPr>
                <w:rFonts w:ascii="Times New Roman" w:hAnsi="Times New Roman" w:cs="Times New Roman"/>
                <w:sz w:val="28"/>
                <w:szCs w:val="28"/>
              </w:rPr>
              <w:t xml:space="preserve">. </w:t>
            </w:r>
            <w:r w:rsidR="00B97DC0">
              <w:rPr>
                <w:rFonts w:ascii="Times New Roman" w:hAnsi="Times New Roman" w:cs="Times New Roman"/>
                <w:sz w:val="28"/>
                <w:szCs w:val="28"/>
              </w:rPr>
              <w:t>Процент успеваемости составил 98</w:t>
            </w:r>
            <w:r w:rsidR="00103EFD" w:rsidRPr="00FA6588">
              <w:rPr>
                <w:rFonts w:ascii="Times New Roman" w:hAnsi="Times New Roman" w:cs="Times New Roman"/>
                <w:sz w:val="28"/>
                <w:szCs w:val="28"/>
              </w:rPr>
              <w:t>,</w:t>
            </w:r>
            <w:r w:rsidR="00B97DC0">
              <w:rPr>
                <w:rFonts w:ascii="Times New Roman" w:hAnsi="Times New Roman" w:cs="Times New Roman"/>
                <w:sz w:val="28"/>
                <w:szCs w:val="28"/>
              </w:rPr>
              <w:t>3</w:t>
            </w:r>
            <w:r w:rsidR="00103EFD" w:rsidRPr="00FA6588">
              <w:rPr>
                <w:rFonts w:ascii="Times New Roman" w:hAnsi="Times New Roman" w:cs="Times New Roman"/>
                <w:sz w:val="28"/>
                <w:szCs w:val="28"/>
              </w:rPr>
              <w:t>%, качество знаний 41,4%. Учащихся, закончивших первое полугодие 202</w:t>
            </w:r>
            <w:r w:rsidR="00B97DC0">
              <w:rPr>
                <w:rFonts w:ascii="Times New Roman" w:hAnsi="Times New Roman" w:cs="Times New Roman"/>
                <w:sz w:val="28"/>
                <w:szCs w:val="28"/>
              </w:rPr>
              <w:t>4</w:t>
            </w:r>
            <w:r w:rsidR="00103EFD" w:rsidRPr="00FA6588">
              <w:rPr>
                <w:rFonts w:ascii="Times New Roman" w:hAnsi="Times New Roman" w:cs="Times New Roman"/>
                <w:sz w:val="28"/>
                <w:szCs w:val="28"/>
              </w:rPr>
              <w:t xml:space="preserve"> – 202</w:t>
            </w:r>
            <w:r w:rsidR="00B97DC0">
              <w:rPr>
                <w:rFonts w:ascii="Times New Roman" w:hAnsi="Times New Roman" w:cs="Times New Roman"/>
                <w:sz w:val="28"/>
                <w:szCs w:val="28"/>
              </w:rPr>
              <w:t>5</w:t>
            </w:r>
            <w:r w:rsidR="00103EFD" w:rsidRPr="00FA6588">
              <w:rPr>
                <w:rFonts w:ascii="Times New Roman" w:hAnsi="Times New Roman" w:cs="Times New Roman"/>
                <w:sz w:val="28"/>
                <w:szCs w:val="28"/>
              </w:rPr>
              <w:t xml:space="preserve"> учебного года на «отлично» - </w:t>
            </w:r>
            <w:r w:rsidR="00B97DC0">
              <w:rPr>
                <w:rFonts w:ascii="Times New Roman" w:hAnsi="Times New Roman" w:cs="Times New Roman"/>
                <w:sz w:val="28"/>
                <w:szCs w:val="28"/>
              </w:rPr>
              <w:t>59</w:t>
            </w:r>
            <w:r w:rsidR="00103EFD" w:rsidRPr="00FA6588">
              <w:rPr>
                <w:rFonts w:ascii="Times New Roman" w:hAnsi="Times New Roman" w:cs="Times New Roman"/>
                <w:sz w:val="28"/>
                <w:szCs w:val="28"/>
              </w:rPr>
              <w:t>, на «хорошо» и «отлично»- 4</w:t>
            </w:r>
            <w:r w:rsidR="00B97DC0">
              <w:rPr>
                <w:rFonts w:ascii="Times New Roman" w:hAnsi="Times New Roman" w:cs="Times New Roman"/>
                <w:sz w:val="28"/>
                <w:szCs w:val="28"/>
              </w:rPr>
              <w:t xml:space="preserve">36 </w:t>
            </w:r>
            <w:r w:rsidR="00103EFD" w:rsidRPr="00FA6588">
              <w:rPr>
                <w:rFonts w:ascii="Times New Roman" w:hAnsi="Times New Roman" w:cs="Times New Roman"/>
                <w:sz w:val="28"/>
                <w:szCs w:val="28"/>
              </w:rPr>
              <w:t>человека.</w:t>
            </w:r>
          </w:p>
          <w:p w14:paraId="027C85B4" w14:textId="036AC362" w:rsidR="00076244" w:rsidRPr="00FA6588" w:rsidRDefault="00076244"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Для упорядочения и систематизации потоков информации о результатах государственной итоговой аттестации администрацией школы </w:t>
            </w:r>
            <w:r w:rsidR="00E46802">
              <w:rPr>
                <w:rFonts w:ascii="Times New Roman" w:eastAsia="Times New Roman" w:hAnsi="Times New Roman" w:cs="Times New Roman"/>
                <w:sz w:val="28"/>
                <w:szCs w:val="28"/>
                <w:lang w:eastAsia="ru-RU"/>
              </w:rPr>
              <w:t xml:space="preserve">использовались диагностические </w:t>
            </w:r>
            <w:r w:rsidRPr="00FA6588">
              <w:rPr>
                <w:rFonts w:ascii="Times New Roman" w:eastAsia="Times New Roman" w:hAnsi="Times New Roman" w:cs="Times New Roman"/>
                <w:sz w:val="28"/>
                <w:szCs w:val="28"/>
                <w:lang w:eastAsia="ru-RU"/>
              </w:rPr>
              <w:t>таблицы для сбора и обработки следующих сведений:</w:t>
            </w:r>
          </w:p>
          <w:p w14:paraId="7E21F2B3" w14:textId="77777777" w:rsidR="00076244" w:rsidRPr="00FA6588" w:rsidRDefault="00076244" w:rsidP="001008EB">
            <w:pPr>
              <w:pStyle w:val="a5"/>
              <w:numPr>
                <w:ilvl w:val="0"/>
                <w:numId w:val="9"/>
              </w:numPr>
              <w:tabs>
                <w:tab w:val="num" w:pos="720"/>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итоги государственной итоговой аттестации выпускников;</w:t>
            </w:r>
          </w:p>
          <w:p w14:paraId="7768B297" w14:textId="77777777" w:rsidR="00076244" w:rsidRPr="00FA6588" w:rsidRDefault="00076244" w:rsidP="001008EB">
            <w:pPr>
              <w:pStyle w:val="a5"/>
              <w:numPr>
                <w:ilvl w:val="0"/>
                <w:numId w:val="9"/>
              </w:numPr>
              <w:tabs>
                <w:tab w:val="num" w:pos="720"/>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результаты обязательных письменных экзаменов;</w:t>
            </w:r>
          </w:p>
          <w:p w14:paraId="06983B7A" w14:textId="7FE400F0" w:rsidR="00076244" w:rsidRPr="00FA6588" w:rsidRDefault="00E46802" w:rsidP="001008EB">
            <w:pPr>
              <w:pStyle w:val="a5"/>
              <w:numPr>
                <w:ilvl w:val="0"/>
                <w:numId w:val="9"/>
              </w:numPr>
              <w:tabs>
                <w:tab w:val="num" w:pos="720"/>
                <w:tab w:val="left" w:pos="993"/>
              </w:tabs>
              <w:spacing w:after="0"/>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w:t>
            </w:r>
            <w:r w:rsidR="00076244" w:rsidRPr="00FA6588">
              <w:rPr>
                <w:rFonts w:ascii="Times New Roman" w:eastAsia="Times New Roman" w:hAnsi="Times New Roman" w:cs="Times New Roman"/>
                <w:sz w:val="28"/>
                <w:szCs w:val="28"/>
                <w:lang w:eastAsia="ru-RU"/>
              </w:rPr>
              <w:t xml:space="preserve"> экзаменов по выбору выпускников;</w:t>
            </w:r>
          </w:p>
          <w:p w14:paraId="192E6B19" w14:textId="77777777" w:rsidR="00076244" w:rsidRPr="00FA6588" w:rsidRDefault="00076244" w:rsidP="001008EB">
            <w:pPr>
              <w:pStyle w:val="a5"/>
              <w:numPr>
                <w:ilvl w:val="0"/>
                <w:numId w:val="9"/>
              </w:numPr>
              <w:tabs>
                <w:tab w:val="num" w:pos="720"/>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анализ уровня подготовки и проведения государственной итоговой аттестации;</w:t>
            </w:r>
          </w:p>
          <w:p w14:paraId="24CF6544" w14:textId="77777777" w:rsidR="00076244" w:rsidRPr="00FA6588" w:rsidRDefault="00076244" w:rsidP="001008EB">
            <w:pPr>
              <w:pStyle w:val="a5"/>
              <w:numPr>
                <w:ilvl w:val="0"/>
                <w:numId w:val="9"/>
              </w:numPr>
              <w:tabs>
                <w:tab w:val="num" w:pos="720"/>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сравнение результатов обучения выпускников по итогам года и результатов экзаменов;</w:t>
            </w:r>
          </w:p>
          <w:p w14:paraId="436CAA9C" w14:textId="77777777" w:rsidR="00076244" w:rsidRPr="00FA6588" w:rsidRDefault="00076244" w:rsidP="001008EB">
            <w:pPr>
              <w:pStyle w:val="a5"/>
              <w:numPr>
                <w:ilvl w:val="0"/>
                <w:numId w:val="9"/>
              </w:numPr>
              <w:tabs>
                <w:tab w:val="num" w:pos="720"/>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динамика результатов государственной итоговой аттестации выпускников за несколько лет;</w:t>
            </w:r>
          </w:p>
          <w:p w14:paraId="3AD9F265" w14:textId="77777777" w:rsidR="00076244" w:rsidRPr="00FA6588" w:rsidRDefault="00076244" w:rsidP="001008EB">
            <w:pPr>
              <w:pStyle w:val="a5"/>
              <w:numPr>
                <w:ilvl w:val="0"/>
                <w:numId w:val="9"/>
              </w:numPr>
              <w:tabs>
                <w:tab w:val="num" w:pos="720"/>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анализ устных экзаменов по каждому предмету с учетом общеучебных и специальных знаний, умений и навыков. </w:t>
            </w:r>
          </w:p>
          <w:p w14:paraId="4803AF7D" w14:textId="7E0F4F05"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Особенности   государственной итоговой аттестации за курс среднего общего образования в 202</w:t>
            </w:r>
            <w:r w:rsidR="00E46802">
              <w:rPr>
                <w:rFonts w:ascii="Times New Roman" w:eastAsia="Times New Roman" w:hAnsi="Times New Roman" w:cs="Times New Roman"/>
                <w:sz w:val="28"/>
                <w:szCs w:val="28"/>
                <w:lang w:eastAsia="ru-RU"/>
              </w:rPr>
              <w:t>4</w:t>
            </w:r>
            <w:r w:rsidRPr="00FA6588">
              <w:rPr>
                <w:rFonts w:ascii="Times New Roman" w:eastAsia="Times New Roman" w:hAnsi="Times New Roman" w:cs="Times New Roman"/>
                <w:sz w:val="28"/>
                <w:szCs w:val="28"/>
                <w:lang w:eastAsia="ru-RU"/>
              </w:rPr>
              <w:t xml:space="preserve"> году.</w:t>
            </w:r>
          </w:p>
          <w:p w14:paraId="5166EA2B" w14:textId="137D977E" w:rsidR="001356F5"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 202</w:t>
            </w:r>
            <w:r w:rsidR="00CC37E3">
              <w:rPr>
                <w:rFonts w:ascii="Times New Roman" w:eastAsia="Times New Roman" w:hAnsi="Times New Roman" w:cs="Times New Roman"/>
                <w:sz w:val="28"/>
                <w:szCs w:val="28"/>
                <w:lang w:eastAsia="ru-RU"/>
              </w:rPr>
              <w:t>3-2024</w:t>
            </w:r>
            <w:r w:rsidRPr="00FA6588">
              <w:rPr>
                <w:rFonts w:ascii="Times New Roman" w:eastAsia="Times New Roman" w:hAnsi="Times New Roman" w:cs="Times New Roman"/>
                <w:sz w:val="28"/>
                <w:szCs w:val="28"/>
                <w:lang w:eastAsia="ru-RU"/>
              </w:rPr>
              <w:t xml:space="preserve"> учебном году все уч-ся 11 класса получили зачет за итоговое сочинение. Результаты итогового сочинения являются условием допуска к итоговой аттестации. В соответствии с </w:t>
            </w:r>
            <w:r w:rsidR="00E46802">
              <w:rPr>
                <w:rFonts w:ascii="Times New Roman" w:hAnsi="Times New Roman" w:cs="Times New Roman"/>
                <w:color w:val="333333"/>
                <w:sz w:val="28"/>
                <w:szCs w:val="28"/>
                <w:shd w:val="clear" w:color="auto" w:fill="FFFFFF"/>
              </w:rPr>
              <w:t xml:space="preserve">Приказом </w:t>
            </w:r>
            <w:r w:rsidRPr="00FA6588">
              <w:rPr>
                <w:rFonts w:ascii="Times New Roman" w:hAnsi="Times New Roman" w:cs="Times New Roman"/>
                <w:color w:val="333333"/>
                <w:sz w:val="28"/>
                <w:szCs w:val="28"/>
                <w:shd w:val="clear" w:color="auto" w:fill="FFFFFF"/>
              </w:rPr>
              <w:t>Министерства просвещения Российской Федерации, Федеральной службы по надзору в сфере обр</w:t>
            </w:r>
            <w:r w:rsidR="00E46802">
              <w:rPr>
                <w:rFonts w:ascii="Times New Roman" w:hAnsi="Times New Roman" w:cs="Times New Roman"/>
                <w:color w:val="333333"/>
                <w:sz w:val="28"/>
                <w:szCs w:val="28"/>
                <w:shd w:val="clear" w:color="auto" w:fill="FFFFFF"/>
              </w:rPr>
              <w:t xml:space="preserve">азования и науки от </w:t>
            </w:r>
            <w:r w:rsidR="00E46802" w:rsidRPr="00E46802">
              <w:rPr>
                <w:rFonts w:ascii="Times New Roman" w:hAnsi="Times New Roman" w:cs="Times New Roman"/>
                <w:color w:val="333333"/>
                <w:sz w:val="28"/>
                <w:shd w:val="clear" w:color="auto" w:fill="FFFFFF"/>
              </w:rPr>
              <w:t>14.02.2024 №1333</w:t>
            </w:r>
            <w:r w:rsidR="00E46802" w:rsidRPr="00E46802">
              <w:rPr>
                <w:rFonts w:ascii="Arial" w:hAnsi="Arial" w:cs="Arial"/>
                <w:color w:val="333333"/>
                <w:sz w:val="28"/>
                <w:shd w:val="clear" w:color="auto" w:fill="FFFFFF"/>
              </w:rPr>
              <w:t xml:space="preserve"> </w:t>
            </w:r>
            <w:r w:rsidR="00E46802">
              <w:rPr>
                <w:rFonts w:ascii="Arial" w:hAnsi="Arial" w:cs="Arial"/>
                <w:color w:val="333333"/>
                <w:sz w:val="28"/>
                <w:shd w:val="clear" w:color="auto" w:fill="FFFFFF"/>
              </w:rPr>
              <w:t>«</w:t>
            </w:r>
            <w:r w:rsidR="00E46802">
              <w:rPr>
                <w:rFonts w:ascii="Times New Roman" w:hAnsi="Times New Roman" w:cs="Times New Roman"/>
                <w:color w:val="333333"/>
                <w:sz w:val="28"/>
                <w:szCs w:val="28"/>
                <w:shd w:val="clear" w:color="auto" w:fill="FFFFFF"/>
              </w:rPr>
              <w:t xml:space="preserve">Об </w:t>
            </w:r>
            <w:r w:rsidRPr="00FA6588">
              <w:rPr>
                <w:rFonts w:ascii="Times New Roman" w:hAnsi="Times New Roman" w:cs="Times New Roman"/>
                <w:color w:val="333333"/>
                <w:sz w:val="28"/>
                <w:szCs w:val="28"/>
                <w:shd w:val="clear" w:color="auto" w:fill="FFFFFF"/>
              </w:rPr>
              <w:t>особенностях</w:t>
            </w:r>
            <w:r w:rsidR="00E46802">
              <w:rPr>
                <w:rFonts w:ascii="Times New Roman" w:hAnsi="Times New Roman" w:cs="Times New Roman"/>
                <w:color w:val="333333"/>
                <w:sz w:val="28"/>
                <w:szCs w:val="28"/>
                <w:shd w:val="clear" w:color="auto" w:fill="FFFFFF"/>
              </w:rPr>
              <w:t xml:space="preserve"> проведения государственной итоговой аттестации </w:t>
            </w:r>
            <w:r w:rsidRPr="00FA6588">
              <w:rPr>
                <w:rFonts w:ascii="Times New Roman" w:hAnsi="Times New Roman" w:cs="Times New Roman"/>
                <w:color w:val="333333"/>
                <w:sz w:val="28"/>
                <w:szCs w:val="28"/>
                <w:shd w:val="clear" w:color="auto" w:fill="FFFFFF"/>
              </w:rPr>
              <w:t>по образовательным програм</w:t>
            </w:r>
            <w:r w:rsidR="00E46802">
              <w:rPr>
                <w:rFonts w:ascii="Times New Roman" w:hAnsi="Times New Roman" w:cs="Times New Roman"/>
                <w:color w:val="333333"/>
                <w:sz w:val="28"/>
                <w:szCs w:val="28"/>
                <w:shd w:val="clear" w:color="auto" w:fill="FFFFFF"/>
              </w:rPr>
              <w:t xml:space="preserve">мам среднего общего образования в 2024 </w:t>
            </w:r>
            <w:r w:rsidRPr="00FA6588">
              <w:rPr>
                <w:rFonts w:ascii="Times New Roman" w:hAnsi="Times New Roman" w:cs="Times New Roman"/>
                <w:color w:val="333333"/>
                <w:sz w:val="28"/>
                <w:szCs w:val="28"/>
                <w:shd w:val="clear" w:color="auto" w:fill="FFFFFF"/>
              </w:rPr>
              <w:t>году</w:t>
            </w:r>
            <w:r w:rsidR="00E46802">
              <w:rPr>
                <w:rFonts w:ascii="Times New Roman" w:hAnsi="Times New Roman" w:cs="Times New Roman"/>
                <w:color w:val="333333"/>
                <w:sz w:val="28"/>
                <w:szCs w:val="28"/>
                <w:shd w:val="clear" w:color="auto" w:fill="FFFFFF"/>
              </w:rPr>
              <w:t>»</w:t>
            </w:r>
            <w:r w:rsidRPr="00FA6588">
              <w:rPr>
                <w:rFonts w:ascii="Times New Roman" w:hAnsi="Times New Roman" w:cs="Times New Roman"/>
                <w:color w:val="333333"/>
                <w:sz w:val="28"/>
                <w:szCs w:val="28"/>
                <w:shd w:val="clear" w:color="auto" w:fill="FFFFFF"/>
              </w:rPr>
              <w:t xml:space="preserve"> выпускники, желающие поступить на обучение по программам бакалавриата и специалитета,</w:t>
            </w:r>
            <w:r w:rsidRPr="00FA6588">
              <w:rPr>
                <w:rFonts w:ascii="Times New Roman" w:eastAsia="Times New Roman" w:hAnsi="Times New Roman" w:cs="Times New Roman"/>
                <w:sz w:val="28"/>
                <w:szCs w:val="28"/>
                <w:lang w:eastAsia="ru-RU"/>
              </w:rPr>
              <w:t xml:space="preserve"> сдавали за курс средней школы в форме ЕГЭ </w:t>
            </w:r>
            <w:r w:rsidR="00E46802">
              <w:rPr>
                <w:rFonts w:ascii="Times New Roman" w:eastAsia="Times New Roman" w:hAnsi="Times New Roman" w:cs="Times New Roman"/>
                <w:sz w:val="28"/>
                <w:szCs w:val="28"/>
                <w:lang w:eastAsia="ru-RU"/>
              </w:rPr>
              <w:t>два</w:t>
            </w:r>
            <w:r w:rsidRPr="00FA6588">
              <w:rPr>
                <w:rFonts w:ascii="Times New Roman" w:eastAsia="Times New Roman" w:hAnsi="Times New Roman" w:cs="Times New Roman"/>
                <w:sz w:val="28"/>
                <w:szCs w:val="28"/>
                <w:lang w:eastAsia="ru-RU"/>
              </w:rPr>
              <w:t xml:space="preserve"> обязательны</w:t>
            </w:r>
            <w:r w:rsidR="00E46802">
              <w:rPr>
                <w:rFonts w:ascii="Times New Roman" w:eastAsia="Times New Roman" w:hAnsi="Times New Roman" w:cs="Times New Roman"/>
                <w:sz w:val="28"/>
                <w:szCs w:val="28"/>
                <w:lang w:eastAsia="ru-RU"/>
              </w:rPr>
              <w:t>х</w:t>
            </w:r>
            <w:r w:rsidRPr="00FA6588">
              <w:rPr>
                <w:rFonts w:ascii="Times New Roman" w:eastAsia="Times New Roman" w:hAnsi="Times New Roman" w:cs="Times New Roman"/>
                <w:sz w:val="28"/>
                <w:szCs w:val="28"/>
                <w:lang w:eastAsia="ru-RU"/>
              </w:rPr>
              <w:t xml:space="preserve"> экзамен</w:t>
            </w:r>
            <w:r w:rsidR="00E46802">
              <w:rPr>
                <w:rFonts w:ascii="Times New Roman" w:eastAsia="Times New Roman" w:hAnsi="Times New Roman" w:cs="Times New Roman"/>
                <w:sz w:val="28"/>
                <w:szCs w:val="28"/>
                <w:lang w:eastAsia="ru-RU"/>
              </w:rPr>
              <w:t>а:</w:t>
            </w:r>
            <w:r w:rsidRPr="00FA6588">
              <w:rPr>
                <w:rFonts w:ascii="Times New Roman" w:eastAsia="Times New Roman" w:hAnsi="Times New Roman" w:cs="Times New Roman"/>
                <w:sz w:val="28"/>
                <w:szCs w:val="28"/>
                <w:lang w:eastAsia="ru-RU"/>
              </w:rPr>
              <w:t xml:space="preserve"> по русскому языку</w:t>
            </w:r>
            <w:r w:rsidR="00E46802">
              <w:rPr>
                <w:rFonts w:ascii="Times New Roman" w:eastAsia="Times New Roman" w:hAnsi="Times New Roman" w:cs="Times New Roman"/>
                <w:sz w:val="28"/>
                <w:szCs w:val="28"/>
                <w:lang w:eastAsia="ru-RU"/>
              </w:rPr>
              <w:t xml:space="preserve"> и по математике (базовый и профильный уровни)</w:t>
            </w:r>
            <w:r w:rsidRPr="00FA6588">
              <w:rPr>
                <w:rFonts w:ascii="Times New Roman" w:eastAsia="Times New Roman" w:hAnsi="Times New Roman" w:cs="Times New Roman"/>
                <w:sz w:val="28"/>
                <w:szCs w:val="28"/>
                <w:lang w:eastAsia="ru-RU"/>
              </w:rPr>
              <w:t>, остальные по выбору.</w:t>
            </w:r>
          </w:p>
          <w:p w14:paraId="6EAA671A" w14:textId="183EE4B2"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Все выпускники 11 класса получили аттестаты за курс среднего общего образован</w:t>
            </w:r>
            <w:r w:rsidR="001356F5">
              <w:rPr>
                <w:rFonts w:ascii="Times New Roman" w:eastAsia="Times New Roman" w:hAnsi="Times New Roman" w:cs="Times New Roman"/>
                <w:sz w:val="28"/>
                <w:szCs w:val="28"/>
                <w:lang w:eastAsia="ru-RU"/>
              </w:rPr>
              <w:t>ия, 5</w:t>
            </w:r>
            <w:r w:rsidRPr="00FA6588">
              <w:rPr>
                <w:rFonts w:ascii="Times New Roman" w:eastAsia="Times New Roman" w:hAnsi="Times New Roman" w:cs="Times New Roman"/>
                <w:sz w:val="28"/>
                <w:szCs w:val="28"/>
                <w:lang w:eastAsia="ru-RU"/>
              </w:rPr>
              <w:t xml:space="preserve"> выпускни</w:t>
            </w:r>
            <w:r w:rsidR="001356F5">
              <w:rPr>
                <w:rFonts w:ascii="Times New Roman" w:eastAsia="Times New Roman" w:hAnsi="Times New Roman" w:cs="Times New Roman"/>
                <w:sz w:val="28"/>
                <w:szCs w:val="28"/>
                <w:lang w:eastAsia="ru-RU"/>
              </w:rPr>
              <w:t>ков получили</w:t>
            </w:r>
            <w:r w:rsidRPr="00FA6588">
              <w:rPr>
                <w:rFonts w:ascii="Times New Roman" w:eastAsia="Times New Roman" w:hAnsi="Times New Roman" w:cs="Times New Roman"/>
                <w:sz w:val="28"/>
                <w:szCs w:val="28"/>
                <w:lang w:eastAsia="ru-RU"/>
              </w:rPr>
              <w:t xml:space="preserve"> аттестат с отличием и медаль «</w:t>
            </w:r>
            <w:r w:rsidRPr="00FA6588">
              <w:rPr>
                <w:rFonts w:ascii="Times New Roman" w:hAnsi="Times New Roman" w:cs="Times New Roman"/>
                <w:color w:val="333333"/>
                <w:sz w:val="28"/>
                <w:szCs w:val="28"/>
              </w:rPr>
              <w:t>За особые успехи в учении»</w:t>
            </w:r>
          </w:p>
          <w:p w14:paraId="1A424868" w14:textId="43525119"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Особенности государственной итоговой аттестации за курс осн</w:t>
            </w:r>
            <w:r w:rsidR="001356F5">
              <w:rPr>
                <w:rFonts w:ascii="Times New Roman" w:eastAsia="Times New Roman" w:hAnsi="Times New Roman" w:cs="Times New Roman"/>
                <w:sz w:val="28"/>
                <w:szCs w:val="28"/>
                <w:lang w:eastAsia="ru-RU"/>
              </w:rPr>
              <w:t>овного общего образования в 2024</w:t>
            </w:r>
            <w:r w:rsidRPr="00FA6588">
              <w:rPr>
                <w:rFonts w:ascii="Times New Roman" w:eastAsia="Times New Roman" w:hAnsi="Times New Roman" w:cs="Times New Roman"/>
                <w:sz w:val="28"/>
                <w:szCs w:val="28"/>
                <w:lang w:eastAsia="ru-RU"/>
              </w:rPr>
              <w:t xml:space="preserve"> году.</w:t>
            </w:r>
          </w:p>
          <w:p w14:paraId="7BE09046" w14:textId="35BBBBDA"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Учащиеся 9 класса приняли участие в устном итоговом собеседовании по русск</w:t>
            </w:r>
            <w:r w:rsidR="00DD429A">
              <w:rPr>
                <w:rFonts w:ascii="Times New Roman" w:eastAsia="Times New Roman" w:hAnsi="Times New Roman" w:cs="Times New Roman"/>
                <w:sz w:val="28"/>
                <w:szCs w:val="28"/>
                <w:lang w:eastAsia="ru-RU"/>
              </w:rPr>
              <w:t>ому языку. 90</w:t>
            </w:r>
            <w:r w:rsidRPr="00FA6588">
              <w:rPr>
                <w:rFonts w:ascii="Times New Roman" w:eastAsia="Times New Roman" w:hAnsi="Times New Roman" w:cs="Times New Roman"/>
                <w:sz w:val="28"/>
                <w:szCs w:val="28"/>
                <w:lang w:eastAsia="ru-RU"/>
              </w:rPr>
              <w:t>,</w:t>
            </w:r>
            <w:r w:rsidR="00DD429A">
              <w:rPr>
                <w:rFonts w:ascii="Times New Roman" w:eastAsia="Times New Roman" w:hAnsi="Times New Roman" w:cs="Times New Roman"/>
                <w:sz w:val="28"/>
                <w:szCs w:val="28"/>
                <w:lang w:eastAsia="ru-RU"/>
              </w:rPr>
              <w:t>8</w:t>
            </w:r>
            <w:r w:rsidRPr="00FA6588">
              <w:rPr>
                <w:rFonts w:ascii="Times New Roman" w:eastAsia="Times New Roman" w:hAnsi="Times New Roman" w:cs="Times New Roman"/>
                <w:sz w:val="28"/>
                <w:szCs w:val="28"/>
                <w:lang w:eastAsia="ru-RU"/>
              </w:rPr>
              <w:t xml:space="preserve">% учащихся получили «зачет» в основной срок, </w:t>
            </w:r>
            <w:r w:rsidR="00DD429A">
              <w:rPr>
                <w:rFonts w:ascii="Times New Roman" w:eastAsia="Times New Roman" w:hAnsi="Times New Roman" w:cs="Times New Roman"/>
                <w:sz w:val="28"/>
                <w:szCs w:val="28"/>
                <w:lang w:eastAsia="ru-RU"/>
              </w:rPr>
              <w:t>9</w:t>
            </w:r>
            <w:r w:rsidRPr="00FA6588">
              <w:rPr>
                <w:rFonts w:ascii="Times New Roman" w:eastAsia="Times New Roman" w:hAnsi="Times New Roman" w:cs="Times New Roman"/>
                <w:sz w:val="28"/>
                <w:szCs w:val="28"/>
                <w:lang w:eastAsia="ru-RU"/>
              </w:rPr>
              <w:t>,</w:t>
            </w:r>
            <w:r w:rsidR="00DD429A">
              <w:rPr>
                <w:rFonts w:ascii="Times New Roman" w:eastAsia="Times New Roman" w:hAnsi="Times New Roman" w:cs="Times New Roman"/>
                <w:sz w:val="28"/>
                <w:szCs w:val="28"/>
                <w:lang w:eastAsia="ru-RU"/>
              </w:rPr>
              <w:t>2</w:t>
            </w:r>
            <w:r w:rsidRPr="00FA6588">
              <w:rPr>
                <w:rFonts w:ascii="Times New Roman" w:eastAsia="Times New Roman" w:hAnsi="Times New Roman" w:cs="Times New Roman"/>
                <w:sz w:val="28"/>
                <w:szCs w:val="28"/>
                <w:lang w:eastAsia="ru-RU"/>
              </w:rPr>
              <w:t>% получили «зачет» в дополнительные сроки.</w:t>
            </w:r>
          </w:p>
          <w:p w14:paraId="710BCD1B" w14:textId="0B48C941"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В соответствии с требованием ФГОС ООО учащиеся 9 класса </w:t>
            </w:r>
            <w:r w:rsidR="00DD429A" w:rsidRPr="00FA6588">
              <w:rPr>
                <w:rFonts w:ascii="Times New Roman" w:eastAsia="Times New Roman" w:hAnsi="Times New Roman" w:cs="Times New Roman"/>
                <w:sz w:val="28"/>
                <w:szCs w:val="28"/>
                <w:lang w:eastAsia="ru-RU"/>
              </w:rPr>
              <w:t>выполнили итоговый</w:t>
            </w:r>
            <w:r w:rsidRPr="00FA6588">
              <w:rPr>
                <w:rFonts w:ascii="Times New Roman" w:eastAsia="Times New Roman" w:hAnsi="Times New Roman" w:cs="Times New Roman"/>
                <w:sz w:val="28"/>
                <w:szCs w:val="28"/>
                <w:lang w:eastAsia="ru-RU"/>
              </w:rPr>
              <w:t xml:space="preserve"> индивидуальный проект и оценки за него. Таким образом, 100% выпускников 9 классов были допущены к государственной итоговой аттестации по программам основного общего образования.</w:t>
            </w:r>
          </w:p>
          <w:p w14:paraId="6CC8726D" w14:textId="1F98DFB2"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hAnsi="Times New Roman" w:cs="Times New Roman"/>
                <w:color w:val="000000"/>
                <w:sz w:val="28"/>
                <w:szCs w:val="28"/>
                <w:shd w:val="clear" w:color="auto" w:fill="FFFFFF"/>
              </w:rPr>
              <w:t>В соответствии с Приказом Министерства просвещения Российской Федерации, Федеральной службы по надзору в</w:t>
            </w:r>
            <w:r w:rsidR="00DD429A">
              <w:rPr>
                <w:rFonts w:ascii="Times New Roman" w:hAnsi="Times New Roman" w:cs="Times New Roman"/>
                <w:color w:val="000000"/>
                <w:sz w:val="28"/>
                <w:szCs w:val="28"/>
                <w:shd w:val="clear" w:color="auto" w:fill="FFFFFF"/>
              </w:rPr>
              <w:t xml:space="preserve"> сфере образования и науки от 31</w:t>
            </w:r>
            <w:r w:rsidRPr="00FA6588">
              <w:rPr>
                <w:rFonts w:ascii="Times New Roman" w:hAnsi="Times New Roman" w:cs="Times New Roman"/>
                <w:color w:val="000000"/>
                <w:sz w:val="28"/>
                <w:szCs w:val="28"/>
                <w:shd w:val="clear" w:color="auto" w:fill="FFFFFF"/>
              </w:rPr>
              <w:t>.0</w:t>
            </w:r>
            <w:r w:rsidR="00DD429A">
              <w:rPr>
                <w:rFonts w:ascii="Times New Roman" w:hAnsi="Times New Roman" w:cs="Times New Roman"/>
                <w:color w:val="000000"/>
                <w:sz w:val="28"/>
                <w:szCs w:val="28"/>
                <w:shd w:val="clear" w:color="auto" w:fill="FFFFFF"/>
              </w:rPr>
              <w:t>1</w:t>
            </w:r>
            <w:r w:rsidRPr="00FA6588">
              <w:rPr>
                <w:rFonts w:ascii="Times New Roman" w:hAnsi="Times New Roman" w:cs="Times New Roman"/>
                <w:color w:val="000000"/>
                <w:sz w:val="28"/>
                <w:szCs w:val="28"/>
                <w:shd w:val="clear" w:color="auto" w:fill="FFFFFF"/>
              </w:rPr>
              <w:t>.202</w:t>
            </w:r>
            <w:r w:rsidR="00DD429A">
              <w:rPr>
                <w:rFonts w:ascii="Times New Roman" w:hAnsi="Times New Roman" w:cs="Times New Roman"/>
                <w:color w:val="000000"/>
                <w:sz w:val="28"/>
                <w:szCs w:val="28"/>
                <w:shd w:val="clear" w:color="auto" w:fill="FFFFFF"/>
              </w:rPr>
              <w:t>4 № 59</w:t>
            </w:r>
            <w:r w:rsidRPr="00FA6588">
              <w:rPr>
                <w:rFonts w:ascii="Times New Roman" w:hAnsi="Times New Roman" w:cs="Times New Roman"/>
                <w:color w:val="000000"/>
                <w:sz w:val="28"/>
                <w:szCs w:val="28"/>
                <w:shd w:val="clear" w:color="auto" w:fill="FFFFFF"/>
              </w:rPr>
              <w:t>/</w:t>
            </w:r>
            <w:r w:rsidR="00DD429A">
              <w:rPr>
                <w:rFonts w:ascii="Times New Roman" w:hAnsi="Times New Roman" w:cs="Times New Roman"/>
                <w:color w:val="000000"/>
                <w:sz w:val="28"/>
                <w:szCs w:val="28"/>
                <w:shd w:val="clear" w:color="auto" w:fill="FFFFFF"/>
              </w:rPr>
              <w:t>137</w:t>
            </w:r>
            <w:r w:rsidR="00CC37E3">
              <w:rPr>
                <w:rFonts w:ascii="Times New Roman" w:hAnsi="Times New Roman" w:cs="Times New Roman"/>
                <w:color w:val="000000"/>
                <w:sz w:val="28"/>
                <w:szCs w:val="28"/>
                <w:shd w:val="clear" w:color="auto" w:fill="FFFFFF"/>
              </w:rPr>
              <w:t xml:space="preserve"> «</w:t>
            </w:r>
            <w:r w:rsidRPr="00FA6588">
              <w:rPr>
                <w:rFonts w:ascii="Times New Roman" w:hAnsi="Times New Roman" w:cs="Times New Roman"/>
                <w:color w:val="000000"/>
                <w:sz w:val="28"/>
                <w:szCs w:val="28"/>
                <w:shd w:val="clear" w:color="auto" w:fill="FFFFFF"/>
              </w:rPr>
              <w:t>Об особенностях проведения государственной итоговой аттестации по образовательным программам осн</w:t>
            </w:r>
            <w:r w:rsidR="00DD429A">
              <w:rPr>
                <w:rFonts w:ascii="Times New Roman" w:hAnsi="Times New Roman" w:cs="Times New Roman"/>
                <w:color w:val="000000"/>
                <w:sz w:val="28"/>
                <w:szCs w:val="28"/>
                <w:shd w:val="clear" w:color="auto" w:fill="FFFFFF"/>
              </w:rPr>
              <w:t>овного общего образования в 2024</w:t>
            </w:r>
            <w:r w:rsidR="00CC37E3">
              <w:rPr>
                <w:rFonts w:ascii="Times New Roman" w:hAnsi="Times New Roman" w:cs="Times New Roman"/>
                <w:color w:val="000000"/>
                <w:sz w:val="28"/>
                <w:szCs w:val="28"/>
                <w:shd w:val="clear" w:color="auto" w:fill="FFFFFF"/>
              </w:rPr>
              <w:t xml:space="preserve"> году»</w:t>
            </w:r>
            <w:r w:rsidRPr="00FA6588">
              <w:rPr>
                <w:rFonts w:ascii="Times New Roman" w:hAnsi="Times New Roman" w:cs="Times New Roman"/>
                <w:color w:val="000000"/>
                <w:sz w:val="28"/>
                <w:szCs w:val="28"/>
                <w:shd w:val="clear" w:color="auto" w:fill="FFFFFF"/>
              </w:rPr>
              <w:t xml:space="preserve"> ГИА проводилась </w:t>
            </w:r>
            <w:r w:rsidR="00DD429A">
              <w:rPr>
                <w:rFonts w:ascii="Times New Roman" w:hAnsi="Times New Roman" w:cs="Times New Roman"/>
                <w:color w:val="000000"/>
                <w:sz w:val="28"/>
                <w:szCs w:val="28"/>
                <w:shd w:val="clear" w:color="auto" w:fill="FFFFFF"/>
              </w:rPr>
              <w:t xml:space="preserve">по двум обязательным </w:t>
            </w:r>
            <w:r w:rsidR="00CC37E3">
              <w:rPr>
                <w:rFonts w:ascii="Times New Roman" w:hAnsi="Times New Roman" w:cs="Times New Roman"/>
                <w:color w:val="000000"/>
                <w:sz w:val="28"/>
                <w:szCs w:val="28"/>
                <w:shd w:val="clear" w:color="auto" w:fill="FFFFFF"/>
              </w:rPr>
              <w:t xml:space="preserve">предметам </w:t>
            </w:r>
            <w:r w:rsidR="00DD429A">
              <w:rPr>
                <w:rFonts w:ascii="Times New Roman" w:hAnsi="Times New Roman" w:cs="Times New Roman"/>
                <w:color w:val="000000"/>
                <w:sz w:val="28"/>
                <w:szCs w:val="28"/>
                <w:shd w:val="clear" w:color="auto" w:fill="FFFFFF"/>
              </w:rPr>
              <w:t>(русский язык и математика) и двум по выбору</w:t>
            </w:r>
            <w:r w:rsidRPr="00FA6588">
              <w:rPr>
                <w:rFonts w:ascii="Times New Roman" w:hAnsi="Times New Roman" w:cs="Times New Roman"/>
                <w:color w:val="000000"/>
                <w:sz w:val="28"/>
                <w:szCs w:val="28"/>
                <w:shd w:val="clear" w:color="auto" w:fill="FFFFFF"/>
              </w:rPr>
              <w:t>. 97,7 % учащихся получили аттестат об основном общем образовании, 2 человека – аттестат об основном</w:t>
            </w:r>
            <w:r w:rsidR="00CC37E3">
              <w:rPr>
                <w:rFonts w:ascii="Times New Roman" w:hAnsi="Times New Roman" w:cs="Times New Roman"/>
                <w:color w:val="000000"/>
                <w:sz w:val="28"/>
                <w:szCs w:val="28"/>
                <w:shd w:val="clear" w:color="auto" w:fill="FFFFFF"/>
              </w:rPr>
              <w:t xml:space="preserve"> общем образовании с отличием. </w:t>
            </w:r>
            <w:r w:rsidR="00663F20">
              <w:rPr>
                <w:rFonts w:ascii="Times New Roman" w:hAnsi="Times New Roman" w:cs="Times New Roman"/>
                <w:color w:val="000000"/>
                <w:sz w:val="28"/>
                <w:szCs w:val="28"/>
                <w:shd w:val="clear" w:color="auto" w:fill="FFFFFF"/>
              </w:rPr>
              <w:t>7</w:t>
            </w:r>
            <w:r w:rsidRPr="00FA6588">
              <w:rPr>
                <w:rFonts w:ascii="Times New Roman" w:hAnsi="Times New Roman" w:cs="Times New Roman"/>
                <w:color w:val="000000"/>
                <w:sz w:val="28"/>
                <w:szCs w:val="28"/>
                <w:shd w:val="clear" w:color="auto" w:fill="FFFFFF"/>
              </w:rPr>
              <w:t xml:space="preserve"> учащихся не смогли набрать минимальное количество баллов </w:t>
            </w:r>
            <w:r w:rsidR="00663F20">
              <w:rPr>
                <w:rFonts w:ascii="Times New Roman" w:hAnsi="Times New Roman" w:cs="Times New Roman"/>
                <w:color w:val="000000"/>
                <w:sz w:val="28"/>
                <w:szCs w:val="28"/>
                <w:shd w:val="clear" w:color="auto" w:fill="FFFFFF"/>
              </w:rPr>
              <w:t>(</w:t>
            </w:r>
            <w:r w:rsidRPr="00FA6588">
              <w:rPr>
                <w:rFonts w:ascii="Times New Roman" w:hAnsi="Times New Roman" w:cs="Times New Roman"/>
                <w:color w:val="000000"/>
                <w:sz w:val="28"/>
                <w:szCs w:val="28"/>
                <w:shd w:val="clear" w:color="auto" w:fill="FFFFFF"/>
              </w:rPr>
              <w:t>по русскому языку</w:t>
            </w:r>
            <w:r w:rsidR="00663F20">
              <w:rPr>
                <w:rFonts w:ascii="Times New Roman" w:hAnsi="Times New Roman" w:cs="Times New Roman"/>
                <w:color w:val="000000"/>
                <w:sz w:val="28"/>
                <w:szCs w:val="28"/>
                <w:shd w:val="clear" w:color="auto" w:fill="FFFFFF"/>
              </w:rPr>
              <w:t xml:space="preserve"> 3, по</w:t>
            </w:r>
            <w:r w:rsidRPr="00FA6588">
              <w:rPr>
                <w:rFonts w:ascii="Times New Roman" w:hAnsi="Times New Roman" w:cs="Times New Roman"/>
                <w:color w:val="000000"/>
                <w:sz w:val="28"/>
                <w:szCs w:val="28"/>
                <w:shd w:val="clear" w:color="auto" w:fill="FFFFFF"/>
              </w:rPr>
              <w:t xml:space="preserve"> математике</w:t>
            </w:r>
            <w:r w:rsidR="00663F20">
              <w:rPr>
                <w:rFonts w:ascii="Times New Roman" w:hAnsi="Times New Roman" w:cs="Times New Roman"/>
                <w:color w:val="000000"/>
                <w:sz w:val="28"/>
                <w:szCs w:val="28"/>
                <w:shd w:val="clear" w:color="auto" w:fill="FFFFFF"/>
              </w:rPr>
              <w:t xml:space="preserve"> - 5, по географии – 2)</w:t>
            </w:r>
            <w:r w:rsidRPr="00FA6588">
              <w:rPr>
                <w:rFonts w:ascii="Times New Roman" w:hAnsi="Times New Roman" w:cs="Times New Roman"/>
                <w:color w:val="000000"/>
                <w:sz w:val="28"/>
                <w:szCs w:val="28"/>
                <w:shd w:val="clear" w:color="auto" w:fill="FFFFFF"/>
              </w:rPr>
              <w:t xml:space="preserve"> и оставлены на повторное обучение по заявлению родителей.</w:t>
            </w:r>
          </w:p>
          <w:p w14:paraId="3501091D"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Сведения о победителях, призерах олимпиад по уровням</w:t>
            </w:r>
          </w:p>
          <w:p w14:paraId="03C77D99"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Количество учащихся образовательного учреждения принявших участие в предметных олимпиадах муниципального уровня (в течение трех последних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3"/>
              <w:gridCol w:w="3233"/>
              <w:gridCol w:w="3231"/>
            </w:tblGrid>
            <w:tr w:rsidR="00103EFD" w:rsidRPr="00FA6588" w14:paraId="395A37B3" w14:textId="77777777" w:rsidTr="008F0D04">
              <w:tc>
                <w:tcPr>
                  <w:tcW w:w="1667" w:type="pct"/>
                  <w:tcBorders>
                    <w:top w:val="single" w:sz="4" w:space="0" w:color="auto"/>
                    <w:left w:val="single" w:sz="4" w:space="0" w:color="auto"/>
                    <w:bottom w:val="single" w:sz="4" w:space="0" w:color="auto"/>
                    <w:right w:val="single" w:sz="4" w:space="0" w:color="auto"/>
                  </w:tcBorders>
                  <w:hideMark/>
                </w:tcPr>
                <w:p w14:paraId="172A04D1" w14:textId="12D05AEC" w:rsidR="00103EFD" w:rsidRPr="00FA6588" w:rsidRDefault="0058752C" w:rsidP="00C95E85">
                  <w:pPr>
                    <w:tabs>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103EFD" w:rsidRPr="00FA6588">
                    <w:rPr>
                      <w:rFonts w:ascii="Times New Roman" w:eastAsia="Times New Roman" w:hAnsi="Times New Roman" w:cs="Times New Roman"/>
                      <w:sz w:val="28"/>
                      <w:szCs w:val="28"/>
                      <w:lang w:eastAsia="ru-RU"/>
                    </w:rPr>
                    <w:t>г</w:t>
                  </w:r>
                </w:p>
              </w:tc>
              <w:tc>
                <w:tcPr>
                  <w:tcW w:w="1667" w:type="pct"/>
                  <w:tcBorders>
                    <w:top w:val="single" w:sz="4" w:space="0" w:color="auto"/>
                    <w:left w:val="single" w:sz="4" w:space="0" w:color="auto"/>
                    <w:bottom w:val="single" w:sz="4" w:space="0" w:color="auto"/>
                    <w:right w:val="single" w:sz="4" w:space="0" w:color="auto"/>
                  </w:tcBorders>
                  <w:hideMark/>
                </w:tcPr>
                <w:p w14:paraId="42077C2D" w14:textId="5DE5AB98" w:rsidR="00103EFD" w:rsidRPr="00FA6588" w:rsidRDefault="00103EFD" w:rsidP="0058752C">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202</w:t>
                  </w:r>
                  <w:r w:rsidR="0058752C">
                    <w:rPr>
                      <w:rFonts w:ascii="Times New Roman" w:eastAsia="Times New Roman" w:hAnsi="Times New Roman" w:cs="Times New Roman"/>
                      <w:sz w:val="28"/>
                      <w:szCs w:val="28"/>
                      <w:lang w:eastAsia="ru-RU"/>
                    </w:rPr>
                    <w:t>3</w:t>
                  </w:r>
                  <w:r w:rsidRPr="00FA6588">
                    <w:rPr>
                      <w:rFonts w:ascii="Times New Roman" w:eastAsia="Times New Roman" w:hAnsi="Times New Roman" w:cs="Times New Roman"/>
                      <w:sz w:val="28"/>
                      <w:szCs w:val="28"/>
                      <w:lang w:eastAsia="ru-RU"/>
                    </w:rPr>
                    <w:t>г</w:t>
                  </w:r>
                </w:p>
              </w:tc>
              <w:tc>
                <w:tcPr>
                  <w:tcW w:w="1666" w:type="pct"/>
                  <w:tcBorders>
                    <w:top w:val="single" w:sz="4" w:space="0" w:color="auto"/>
                    <w:left w:val="single" w:sz="4" w:space="0" w:color="auto"/>
                    <w:bottom w:val="single" w:sz="4" w:space="0" w:color="auto"/>
                    <w:right w:val="single" w:sz="4" w:space="0" w:color="auto"/>
                  </w:tcBorders>
                  <w:hideMark/>
                </w:tcPr>
                <w:p w14:paraId="3433914E" w14:textId="18CCB90A" w:rsidR="00103EFD" w:rsidRPr="00FA6588" w:rsidRDefault="00103EFD" w:rsidP="0058752C">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r w:rsidR="0058752C">
                    <w:rPr>
                      <w:rFonts w:ascii="Times New Roman" w:eastAsia="Times New Roman" w:hAnsi="Times New Roman" w:cs="Times New Roman"/>
                      <w:sz w:val="28"/>
                      <w:szCs w:val="28"/>
                      <w:lang w:eastAsia="ru-RU"/>
                    </w:rPr>
                    <w:t>024</w:t>
                  </w:r>
                  <w:r w:rsidRPr="00FA6588">
                    <w:rPr>
                      <w:rFonts w:ascii="Times New Roman" w:eastAsia="Times New Roman" w:hAnsi="Times New Roman" w:cs="Times New Roman"/>
                      <w:sz w:val="28"/>
                      <w:szCs w:val="28"/>
                      <w:lang w:eastAsia="ru-RU"/>
                    </w:rPr>
                    <w:t>г</w:t>
                  </w:r>
                </w:p>
              </w:tc>
            </w:tr>
            <w:tr w:rsidR="00103EFD" w:rsidRPr="00FA6588" w14:paraId="21B45905" w14:textId="77777777" w:rsidTr="008F0D04">
              <w:tc>
                <w:tcPr>
                  <w:tcW w:w="1667" w:type="pct"/>
                  <w:tcBorders>
                    <w:top w:val="single" w:sz="4" w:space="0" w:color="auto"/>
                    <w:left w:val="single" w:sz="4" w:space="0" w:color="auto"/>
                    <w:bottom w:val="single" w:sz="4" w:space="0" w:color="auto"/>
                    <w:right w:val="single" w:sz="4" w:space="0" w:color="auto"/>
                  </w:tcBorders>
                  <w:hideMark/>
                </w:tcPr>
                <w:p w14:paraId="5517AA1D" w14:textId="1758C0B2" w:rsidR="00103EFD" w:rsidRPr="00FA6588" w:rsidRDefault="0058752C" w:rsidP="00C95E85">
                  <w:pPr>
                    <w:tabs>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667" w:type="pct"/>
                  <w:tcBorders>
                    <w:top w:val="single" w:sz="4" w:space="0" w:color="auto"/>
                    <w:left w:val="single" w:sz="4" w:space="0" w:color="auto"/>
                    <w:bottom w:val="single" w:sz="4" w:space="0" w:color="auto"/>
                    <w:right w:val="single" w:sz="4" w:space="0" w:color="auto"/>
                  </w:tcBorders>
                  <w:hideMark/>
                </w:tcPr>
                <w:p w14:paraId="07E5FD72" w14:textId="48925FA4" w:rsidR="00103EFD" w:rsidRPr="00FA6588" w:rsidRDefault="0058752C" w:rsidP="00C95E85">
                  <w:pPr>
                    <w:tabs>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666" w:type="pct"/>
                  <w:tcBorders>
                    <w:top w:val="single" w:sz="4" w:space="0" w:color="auto"/>
                    <w:left w:val="single" w:sz="4" w:space="0" w:color="auto"/>
                    <w:bottom w:val="single" w:sz="4" w:space="0" w:color="auto"/>
                    <w:right w:val="single" w:sz="4" w:space="0" w:color="auto"/>
                  </w:tcBorders>
                  <w:hideMark/>
                </w:tcPr>
                <w:p w14:paraId="1D38A8E7" w14:textId="6FBBB22A" w:rsidR="00103EFD" w:rsidRPr="00FA6588" w:rsidRDefault="0058752C" w:rsidP="00C95E85">
                  <w:pPr>
                    <w:tabs>
                      <w:tab w:val="left" w:pos="993"/>
                    </w:tabs>
                    <w:spacing w:after="0"/>
                    <w:ind w:firstLine="567"/>
                    <w:jc w:val="both"/>
                    <w:rPr>
                      <w:rFonts w:ascii="Times New Roman" w:eastAsia="Times New Roman" w:hAnsi="Times New Roman" w:cs="Times New Roman"/>
                      <w:sz w:val="28"/>
                      <w:szCs w:val="28"/>
                      <w:lang w:eastAsia="ru-RU"/>
                    </w:rPr>
                  </w:pPr>
                  <w:r w:rsidRPr="0058752C">
                    <w:rPr>
                      <w:rFonts w:ascii="Times New Roman" w:eastAsia="Times New Roman" w:hAnsi="Times New Roman" w:cs="Times New Roman"/>
                      <w:sz w:val="28"/>
                      <w:szCs w:val="28"/>
                      <w:lang w:eastAsia="ru-RU"/>
                    </w:rPr>
                    <w:t>6</w:t>
                  </w:r>
                </w:p>
              </w:tc>
            </w:tr>
          </w:tbl>
          <w:p w14:paraId="1EC7EA03"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Количество учащихся образовательного учреждения принявших участие в краевых и Всероссийских предметных олимпиадах (в течение трех последних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3"/>
              <w:gridCol w:w="3233"/>
              <w:gridCol w:w="3231"/>
            </w:tblGrid>
            <w:tr w:rsidR="00103EFD" w:rsidRPr="00FA6588" w14:paraId="00A274DA" w14:textId="77777777" w:rsidTr="008F0D04">
              <w:trPr>
                <w:trHeight w:val="269"/>
              </w:trPr>
              <w:tc>
                <w:tcPr>
                  <w:tcW w:w="1667" w:type="pct"/>
                  <w:tcBorders>
                    <w:top w:val="single" w:sz="4" w:space="0" w:color="auto"/>
                    <w:left w:val="single" w:sz="4" w:space="0" w:color="auto"/>
                    <w:bottom w:val="single" w:sz="4" w:space="0" w:color="auto"/>
                    <w:right w:val="single" w:sz="4" w:space="0" w:color="auto"/>
                  </w:tcBorders>
                  <w:hideMark/>
                </w:tcPr>
                <w:p w14:paraId="76693CB8" w14:textId="6DD82585" w:rsidR="00103EFD" w:rsidRPr="00FA6588" w:rsidRDefault="0058752C" w:rsidP="0058752C">
                  <w:pPr>
                    <w:tabs>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103EFD" w:rsidRPr="00FA6588">
                    <w:rPr>
                      <w:rFonts w:ascii="Times New Roman" w:eastAsia="Times New Roman" w:hAnsi="Times New Roman" w:cs="Times New Roman"/>
                      <w:sz w:val="28"/>
                      <w:szCs w:val="28"/>
                      <w:lang w:eastAsia="ru-RU"/>
                    </w:rPr>
                    <w:t>г</w:t>
                  </w:r>
                </w:p>
              </w:tc>
              <w:tc>
                <w:tcPr>
                  <w:tcW w:w="1667" w:type="pct"/>
                  <w:tcBorders>
                    <w:top w:val="single" w:sz="4" w:space="0" w:color="auto"/>
                    <w:left w:val="single" w:sz="4" w:space="0" w:color="auto"/>
                    <w:bottom w:val="single" w:sz="4" w:space="0" w:color="auto"/>
                    <w:right w:val="single" w:sz="4" w:space="0" w:color="auto"/>
                  </w:tcBorders>
                  <w:hideMark/>
                </w:tcPr>
                <w:p w14:paraId="3E4B518F" w14:textId="44F5D422" w:rsidR="00103EFD" w:rsidRPr="00FA6588" w:rsidRDefault="00103EFD" w:rsidP="0058752C">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202</w:t>
                  </w:r>
                  <w:r w:rsidR="0058752C">
                    <w:rPr>
                      <w:rFonts w:ascii="Times New Roman" w:eastAsia="Times New Roman" w:hAnsi="Times New Roman" w:cs="Times New Roman"/>
                      <w:sz w:val="28"/>
                      <w:szCs w:val="28"/>
                      <w:lang w:eastAsia="ru-RU"/>
                    </w:rPr>
                    <w:t>3</w:t>
                  </w:r>
                  <w:r w:rsidRPr="00FA6588">
                    <w:rPr>
                      <w:rFonts w:ascii="Times New Roman" w:eastAsia="Times New Roman" w:hAnsi="Times New Roman" w:cs="Times New Roman"/>
                      <w:sz w:val="28"/>
                      <w:szCs w:val="28"/>
                      <w:lang w:eastAsia="ru-RU"/>
                    </w:rPr>
                    <w:t>г</w:t>
                  </w:r>
                </w:p>
              </w:tc>
              <w:tc>
                <w:tcPr>
                  <w:tcW w:w="1667" w:type="pct"/>
                  <w:tcBorders>
                    <w:top w:val="single" w:sz="4" w:space="0" w:color="auto"/>
                    <w:left w:val="single" w:sz="4" w:space="0" w:color="auto"/>
                    <w:bottom w:val="single" w:sz="4" w:space="0" w:color="auto"/>
                    <w:right w:val="single" w:sz="4" w:space="0" w:color="auto"/>
                  </w:tcBorders>
                  <w:hideMark/>
                </w:tcPr>
                <w:p w14:paraId="6A84B862" w14:textId="6B0F1052" w:rsidR="00103EFD" w:rsidRPr="00FA6588" w:rsidRDefault="00103EFD" w:rsidP="0058752C">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202</w:t>
                  </w:r>
                  <w:r w:rsidR="0058752C">
                    <w:rPr>
                      <w:rFonts w:ascii="Times New Roman" w:eastAsia="Times New Roman" w:hAnsi="Times New Roman" w:cs="Times New Roman"/>
                      <w:sz w:val="28"/>
                      <w:szCs w:val="28"/>
                      <w:lang w:eastAsia="ru-RU"/>
                    </w:rPr>
                    <w:t>4</w:t>
                  </w:r>
                  <w:r w:rsidRPr="00FA6588">
                    <w:rPr>
                      <w:rFonts w:ascii="Times New Roman" w:eastAsia="Times New Roman" w:hAnsi="Times New Roman" w:cs="Times New Roman"/>
                      <w:sz w:val="28"/>
                      <w:szCs w:val="28"/>
                      <w:lang w:eastAsia="ru-RU"/>
                    </w:rPr>
                    <w:t>г</w:t>
                  </w:r>
                </w:p>
              </w:tc>
            </w:tr>
            <w:tr w:rsidR="00103EFD" w:rsidRPr="00FA6588" w14:paraId="2F2EE39B" w14:textId="77777777" w:rsidTr="008F0D04">
              <w:tc>
                <w:tcPr>
                  <w:tcW w:w="1667" w:type="pct"/>
                  <w:tcBorders>
                    <w:top w:val="single" w:sz="4" w:space="0" w:color="auto"/>
                    <w:left w:val="single" w:sz="4" w:space="0" w:color="auto"/>
                    <w:bottom w:val="single" w:sz="4" w:space="0" w:color="auto"/>
                    <w:right w:val="single" w:sz="4" w:space="0" w:color="auto"/>
                  </w:tcBorders>
                  <w:hideMark/>
                </w:tcPr>
                <w:p w14:paraId="73697C39"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c>
                <w:tcPr>
                  <w:tcW w:w="1667" w:type="pct"/>
                  <w:tcBorders>
                    <w:top w:val="single" w:sz="4" w:space="0" w:color="auto"/>
                    <w:left w:val="single" w:sz="4" w:space="0" w:color="auto"/>
                    <w:bottom w:val="single" w:sz="4" w:space="0" w:color="auto"/>
                    <w:right w:val="single" w:sz="4" w:space="0" w:color="auto"/>
                  </w:tcBorders>
                  <w:hideMark/>
                </w:tcPr>
                <w:p w14:paraId="30CF9D48"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c>
                <w:tcPr>
                  <w:tcW w:w="1667" w:type="pct"/>
                  <w:tcBorders>
                    <w:top w:val="single" w:sz="4" w:space="0" w:color="auto"/>
                    <w:left w:val="single" w:sz="4" w:space="0" w:color="auto"/>
                    <w:bottom w:val="single" w:sz="4" w:space="0" w:color="auto"/>
                    <w:right w:val="single" w:sz="4" w:space="0" w:color="auto"/>
                  </w:tcBorders>
                  <w:hideMark/>
                </w:tcPr>
                <w:p w14:paraId="27D19ADD"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bl>
          <w:p w14:paraId="47CB810F" w14:textId="2E7BAE47" w:rsidR="00103EFD" w:rsidRPr="00FA6588" w:rsidRDefault="00103EFD" w:rsidP="00816E1A">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i/>
                <w:sz w:val="28"/>
                <w:szCs w:val="28"/>
                <w:lang w:eastAsia="ru-RU"/>
              </w:rPr>
              <w:t>Выводы по разделу</w:t>
            </w:r>
            <w:r w:rsidRPr="00FA6588">
              <w:rPr>
                <w:rFonts w:ascii="Times New Roman" w:eastAsia="Times New Roman" w:hAnsi="Times New Roman" w:cs="Times New Roman"/>
                <w:sz w:val="28"/>
                <w:szCs w:val="28"/>
                <w:lang w:eastAsia="ru-RU"/>
              </w:rPr>
              <w:t>:</w:t>
            </w:r>
            <w:r w:rsidRPr="00FA6588">
              <w:rPr>
                <w:rFonts w:ascii="Times New Roman" w:eastAsia="Times New Roman" w:hAnsi="Times New Roman" w:cs="Times New Roman"/>
                <w:b/>
                <w:sz w:val="28"/>
                <w:szCs w:val="28"/>
                <w:lang w:eastAsia="ru-RU"/>
              </w:rPr>
              <w:t xml:space="preserve">   </w:t>
            </w:r>
          </w:p>
          <w:p w14:paraId="652301E6"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Основная образовательная программа  школы определяет содержание и организацию образовательного процесса   начального, основного, среднего общего образования и направлена на формирование общей культуры, духовно-нравственного, социального, личностного и интеллектуального развития обучающихся, создание основы </w:t>
            </w:r>
            <w:r w:rsidRPr="00FA6588">
              <w:rPr>
                <w:rFonts w:ascii="Times New Roman" w:eastAsia="Times New Roman" w:hAnsi="Times New Roman" w:cs="Times New Roman"/>
                <w:spacing w:val="-1"/>
                <w:sz w:val="28"/>
                <w:szCs w:val="28"/>
                <w:lang w:eastAsia="ru-RU"/>
              </w:rPr>
              <w:t xml:space="preserve">для самостоятельной реализации учебной </w:t>
            </w:r>
            <w:r w:rsidRPr="00FA6588">
              <w:rPr>
                <w:rFonts w:ascii="Times New Roman" w:eastAsia="Times New Roman" w:hAnsi="Times New Roman" w:cs="Times New Roman"/>
                <w:spacing w:val="-1"/>
                <w:sz w:val="28"/>
                <w:szCs w:val="28"/>
                <w:lang w:eastAsia="ru-RU"/>
              </w:rPr>
              <w:lastRenderedPageBreak/>
              <w:t xml:space="preserve">деятельности, обеспечивающей социальную успешность, развитие творческих способностей, саморазвитие </w:t>
            </w:r>
            <w:r w:rsidRPr="00FA6588">
              <w:rPr>
                <w:rFonts w:ascii="Times New Roman" w:eastAsia="Times New Roman" w:hAnsi="Times New Roman" w:cs="Times New Roman"/>
                <w:sz w:val="28"/>
                <w:szCs w:val="28"/>
                <w:lang w:eastAsia="ru-RU"/>
              </w:rPr>
              <w:t>и самосовершенствование, сохранение и укрепление здоровья обучающихся. Программа соответствует основным принципам государственной политики РФ в области образования.</w:t>
            </w:r>
          </w:p>
          <w:p w14:paraId="0B0CD283" w14:textId="0D23DE2D"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Представленные цифровые </w:t>
            </w:r>
            <w:r w:rsidR="00076244" w:rsidRPr="00FA6588">
              <w:rPr>
                <w:rFonts w:ascii="Times New Roman" w:eastAsia="Times New Roman" w:hAnsi="Times New Roman" w:cs="Times New Roman"/>
                <w:sz w:val="28"/>
                <w:szCs w:val="28"/>
                <w:lang w:eastAsia="ru-RU"/>
              </w:rPr>
              <w:t>данные свидет</w:t>
            </w:r>
            <w:r w:rsidR="00876266">
              <w:rPr>
                <w:rFonts w:ascii="Times New Roman" w:eastAsia="Times New Roman" w:hAnsi="Times New Roman" w:cs="Times New Roman"/>
                <w:sz w:val="28"/>
                <w:szCs w:val="28"/>
                <w:lang w:eastAsia="ru-RU"/>
              </w:rPr>
              <w:t>ельствуют об удовлетворительных</w:t>
            </w:r>
            <w:r w:rsidRPr="00FA6588">
              <w:rPr>
                <w:rFonts w:ascii="Times New Roman" w:eastAsia="Times New Roman" w:hAnsi="Times New Roman" w:cs="Times New Roman"/>
                <w:sz w:val="28"/>
                <w:szCs w:val="28"/>
                <w:lang w:eastAsia="ru-RU"/>
              </w:rPr>
              <w:t xml:space="preserve"> результатах обучения на уровне среднего общего образования, оптимальном качественном уровне подготовки выпускников 11 класса, что во многом объясняется вариативностью и профилизацией учебных программ, применением эффективных технологий, возможностью выбора предмета для итоговой аттестации. Результаты на уровне основного общего образования свидетельствуют об объективности проводимой в школе государственной итоговой аттестации.</w:t>
            </w:r>
          </w:p>
          <w:p w14:paraId="05F4AC08" w14:textId="77777777"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p>
          <w:p w14:paraId="16786A7A" w14:textId="44A40DB5"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Основные выводы, сделанные в результате анализа подготовительного и организационно-информационного этапов государственной итоговой аттестации выпускников МБОУ СОШ № 24 имени Д. Желудкова могут быть представлены по следующим позициям:</w:t>
            </w:r>
          </w:p>
          <w:p w14:paraId="24998D4F" w14:textId="64AEC180" w:rsidR="00103EFD" w:rsidRPr="00FA6588" w:rsidRDefault="00103EFD" w:rsidP="001008EB">
            <w:pPr>
              <w:pStyle w:val="a5"/>
              <w:numPr>
                <w:ilvl w:val="0"/>
                <w:numId w:val="10"/>
              </w:numPr>
              <w:tabs>
                <w:tab w:val="left" w:pos="993"/>
                <w:tab w:val="num" w:pos="126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имеется в наличии и изучена субъектами школы нормативная база федерального, регионального и муниципального уровней, изданы необходимые документы в самом образовательном учреждении;</w:t>
            </w:r>
          </w:p>
          <w:p w14:paraId="31CED203" w14:textId="77777777" w:rsidR="00103EFD" w:rsidRPr="00FA6588" w:rsidRDefault="00103EFD" w:rsidP="001008EB">
            <w:pPr>
              <w:pStyle w:val="a5"/>
              <w:numPr>
                <w:ilvl w:val="0"/>
                <w:numId w:val="10"/>
              </w:numPr>
              <w:tabs>
                <w:tab w:val="left" w:pos="993"/>
                <w:tab w:val="num" w:pos="126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совершенствуется форма анализа государственной итоговой аттестации;</w:t>
            </w:r>
          </w:p>
          <w:p w14:paraId="665B8D69" w14:textId="77777777" w:rsidR="00103EFD" w:rsidRPr="00FA6588" w:rsidRDefault="00103EFD" w:rsidP="001008EB">
            <w:pPr>
              <w:pStyle w:val="a5"/>
              <w:numPr>
                <w:ilvl w:val="0"/>
                <w:numId w:val="10"/>
              </w:numPr>
              <w:tabs>
                <w:tab w:val="left" w:pos="993"/>
                <w:tab w:val="num" w:pos="126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подготовка выпускников к государственной итоговой аттестации строилась на системном подходе;</w:t>
            </w:r>
          </w:p>
          <w:p w14:paraId="614CEA8E" w14:textId="77777777" w:rsidR="00103EFD" w:rsidRPr="00FA6588" w:rsidRDefault="00103EFD" w:rsidP="001008EB">
            <w:pPr>
              <w:pStyle w:val="a5"/>
              <w:numPr>
                <w:ilvl w:val="0"/>
                <w:numId w:val="10"/>
              </w:numPr>
              <w:tabs>
                <w:tab w:val="left" w:pos="993"/>
                <w:tab w:val="num" w:pos="126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упорядочены и систематизированы потоки информации о результатах аттестации; </w:t>
            </w:r>
          </w:p>
          <w:p w14:paraId="5ECF3BA0" w14:textId="77777777" w:rsidR="00103EFD" w:rsidRPr="00FA6588" w:rsidRDefault="00103EFD" w:rsidP="001008EB">
            <w:pPr>
              <w:pStyle w:val="a5"/>
              <w:numPr>
                <w:ilvl w:val="0"/>
                <w:numId w:val="10"/>
              </w:numPr>
              <w:tabs>
                <w:tab w:val="left" w:pos="993"/>
                <w:tab w:val="num" w:pos="126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w:t>
            </w:r>
          </w:p>
          <w:p w14:paraId="4F2F547F" w14:textId="77777777" w:rsidR="00103EFD" w:rsidRPr="00FA6588" w:rsidRDefault="00103EFD" w:rsidP="00C95E85">
            <w:pPr>
              <w:tabs>
                <w:tab w:val="left" w:pos="993"/>
                <w:tab w:val="num" w:pos="1260"/>
              </w:tabs>
              <w:spacing w:after="0"/>
              <w:ind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повысилась правовая, организационная и исполнительская культура   педагогов, участвующих в государственной итоговой аттестации.</w:t>
            </w:r>
          </w:p>
          <w:p w14:paraId="65C97123" w14:textId="4CFD4E76" w:rsidR="00103EFD" w:rsidRPr="00FA6588" w:rsidRDefault="00103EFD" w:rsidP="00C95E85">
            <w:pPr>
              <w:tabs>
                <w:tab w:val="left" w:pos="993"/>
              </w:tabs>
              <w:spacing w:after="0"/>
              <w:ind w:right="12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В школе расширяется их диапазон мероприятий (олимпиад, конкурсов, конференций, соревнований), направленных на раскрытие творческих способностей обучающихся, поддержку обучающихся, имеющих повышенную мотивацию к учебно-познавательной, исследовательской деятельности. Ежегодно учащиеся участвуют в школьном и муниципальном этапе научно – практической конференции «Шаг в науку», районном и муниципальном этапах краеведческой конференции «Я – Хабаровчанин!», акции «Пятерки -  любимому </w:t>
            </w:r>
            <w:r w:rsidRPr="00FA6588">
              <w:rPr>
                <w:rFonts w:ascii="Times New Roman" w:eastAsia="Times New Roman" w:hAnsi="Times New Roman" w:cs="Times New Roman"/>
                <w:sz w:val="28"/>
                <w:szCs w:val="28"/>
                <w:lang w:eastAsia="ru-RU"/>
              </w:rPr>
              <w:lastRenderedPageBreak/>
              <w:t>городу!», фестивале социально – экономических проектов «Хабаровск. НАШ». Разработана программа «Одарённые дети», часть программы развития школы.</w:t>
            </w:r>
          </w:p>
          <w:p w14:paraId="7C064638" w14:textId="2CB7D0EC" w:rsidR="00103EFD" w:rsidRPr="00FA6588" w:rsidRDefault="00103EFD"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Администрация, педагогический коллектив школы стараются создать </w:t>
            </w:r>
            <w:r w:rsidRPr="00FA6588">
              <w:rPr>
                <w:rFonts w:ascii="Times New Roman" w:eastAsia="Times New Roman" w:hAnsi="Times New Roman" w:cs="Times New Roman"/>
                <w:bCs/>
                <w:iCs/>
                <w:sz w:val="28"/>
                <w:szCs w:val="28"/>
                <w:lang w:eastAsia="ru-RU"/>
              </w:rPr>
              <w:t xml:space="preserve">одаренным детям </w:t>
            </w:r>
            <w:r w:rsidRPr="00FA6588">
              <w:rPr>
                <w:rFonts w:ascii="Times New Roman" w:eastAsia="Times New Roman" w:hAnsi="Times New Roman" w:cs="Times New Roman"/>
                <w:sz w:val="28"/>
                <w:szCs w:val="28"/>
                <w:lang w:eastAsia="ru-RU"/>
              </w:rPr>
              <w:t xml:space="preserve">максимально-благоприятные условия </w:t>
            </w:r>
            <w:r w:rsidRPr="00FA6588">
              <w:rPr>
                <w:rFonts w:ascii="Times New Roman" w:eastAsia="Times New Roman" w:hAnsi="Times New Roman" w:cs="Times New Roman"/>
                <w:bCs/>
                <w:sz w:val="28"/>
                <w:szCs w:val="28"/>
                <w:lang w:eastAsia="ru-RU"/>
              </w:rPr>
              <w:t xml:space="preserve"> для индивидуальной образовательной активности в процессе становления их способностей к самоопределению, самоорганизации, осмыслению своих образовательных перспектив и включают: индивидуализацию учебного процесса; расширение пространства социальной деятельности учащихся; организацию пространства рефлексии. В основе работы с одаренными детьми лежат следующие принципы:</w:t>
            </w:r>
          </w:p>
          <w:p w14:paraId="17C0D1E0" w14:textId="77777777" w:rsidR="00103EFD" w:rsidRPr="00FA6588" w:rsidRDefault="00103EFD" w:rsidP="001008EB">
            <w:pPr>
              <w:pStyle w:val="a5"/>
              <w:numPr>
                <w:ilvl w:val="0"/>
                <w:numId w:val="11"/>
              </w:numPr>
              <w:tabs>
                <w:tab w:val="left" w:pos="993"/>
                <w:tab w:val="left" w:pos="108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принцип опережающего обучения;</w:t>
            </w:r>
          </w:p>
          <w:p w14:paraId="5B4037D8" w14:textId="77777777" w:rsidR="00103EFD" w:rsidRPr="00FA6588" w:rsidRDefault="00103EFD" w:rsidP="001008EB">
            <w:pPr>
              <w:pStyle w:val="a5"/>
              <w:numPr>
                <w:ilvl w:val="0"/>
                <w:numId w:val="11"/>
              </w:numPr>
              <w:tabs>
                <w:tab w:val="left" w:pos="993"/>
                <w:tab w:val="left" w:pos="108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принцип комфортности в любой деятельности;</w:t>
            </w:r>
          </w:p>
          <w:p w14:paraId="49AB3F85" w14:textId="77777777" w:rsidR="00103EFD" w:rsidRPr="00FA6588" w:rsidRDefault="00103EFD" w:rsidP="001008EB">
            <w:pPr>
              <w:pStyle w:val="a5"/>
              <w:numPr>
                <w:ilvl w:val="0"/>
                <w:numId w:val="11"/>
              </w:numPr>
              <w:tabs>
                <w:tab w:val="left" w:pos="993"/>
                <w:tab w:val="left" w:pos="108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принцип разнообразия предлагаемых возможностей для реализации способностей учащихся;</w:t>
            </w:r>
          </w:p>
          <w:p w14:paraId="49B0BA4A" w14:textId="77777777" w:rsidR="00103EFD" w:rsidRPr="00FA6588" w:rsidRDefault="00103EFD" w:rsidP="001008EB">
            <w:pPr>
              <w:pStyle w:val="a5"/>
              <w:numPr>
                <w:ilvl w:val="0"/>
                <w:numId w:val="11"/>
              </w:numPr>
              <w:tabs>
                <w:tab w:val="left" w:pos="993"/>
                <w:tab w:val="left" w:pos="108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возрастание роли внеурочной деятельности;</w:t>
            </w:r>
          </w:p>
          <w:p w14:paraId="1BE79515" w14:textId="77777777" w:rsidR="00103EFD" w:rsidRPr="00FA6588" w:rsidRDefault="00103EFD" w:rsidP="001008EB">
            <w:pPr>
              <w:pStyle w:val="a5"/>
              <w:numPr>
                <w:ilvl w:val="0"/>
                <w:numId w:val="11"/>
              </w:numPr>
              <w:tabs>
                <w:tab w:val="left" w:pos="993"/>
                <w:tab w:val="left" w:pos="108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принцип развивающего обучения.</w:t>
            </w:r>
          </w:p>
          <w:p w14:paraId="1E4F0532" w14:textId="210CEE1B" w:rsidR="00103EFD" w:rsidRPr="00FA6588" w:rsidRDefault="00103EFD" w:rsidP="00C95E85">
            <w:pPr>
              <w:tabs>
                <w:tab w:val="left" w:pos="993"/>
                <w:tab w:val="left" w:pos="7920"/>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Специфика такой деятельности предусматривает использование определенных форм работы по целенаправленному выявлению и развитию  категории обучающихся с повышенным уровнем мотивации к обучению: </w:t>
            </w:r>
          </w:p>
          <w:p w14:paraId="58871C57" w14:textId="77777777" w:rsidR="00103EFD" w:rsidRPr="00FA6588" w:rsidRDefault="00103EFD" w:rsidP="001008EB">
            <w:pPr>
              <w:pStyle w:val="a5"/>
              <w:numPr>
                <w:ilvl w:val="0"/>
                <w:numId w:val="12"/>
              </w:numPr>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предметные олимпиады;</w:t>
            </w:r>
          </w:p>
          <w:p w14:paraId="525712E4" w14:textId="77777777" w:rsidR="00103EFD" w:rsidRPr="00FA6588" w:rsidRDefault="00103EFD" w:rsidP="001008EB">
            <w:pPr>
              <w:pStyle w:val="a5"/>
              <w:numPr>
                <w:ilvl w:val="0"/>
                <w:numId w:val="12"/>
              </w:numPr>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общешкольные конференции;</w:t>
            </w:r>
          </w:p>
          <w:p w14:paraId="717C9422" w14:textId="77777777" w:rsidR="00103EFD" w:rsidRPr="00FA6588" w:rsidRDefault="00103EFD" w:rsidP="001008EB">
            <w:pPr>
              <w:pStyle w:val="a5"/>
              <w:numPr>
                <w:ilvl w:val="0"/>
                <w:numId w:val="12"/>
              </w:numPr>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предметные недели;</w:t>
            </w:r>
          </w:p>
          <w:p w14:paraId="534BDE5A" w14:textId="77777777" w:rsidR="00103EFD" w:rsidRPr="00FA6588" w:rsidRDefault="00103EFD" w:rsidP="001008EB">
            <w:pPr>
              <w:pStyle w:val="a5"/>
              <w:numPr>
                <w:ilvl w:val="0"/>
                <w:numId w:val="12"/>
              </w:numPr>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тематические конкурсы и выставки;</w:t>
            </w:r>
          </w:p>
          <w:p w14:paraId="209E023B" w14:textId="77777777" w:rsidR="00103EFD" w:rsidRPr="00FA6588" w:rsidRDefault="00103EFD" w:rsidP="001008EB">
            <w:pPr>
              <w:pStyle w:val="a5"/>
              <w:numPr>
                <w:ilvl w:val="0"/>
                <w:numId w:val="12"/>
              </w:numPr>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соревнования;</w:t>
            </w:r>
          </w:p>
          <w:p w14:paraId="68C85B9C" w14:textId="77777777" w:rsidR="00103EFD" w:rsidRPr="00FA6588" w:rsidRDefault="00103EFD" w:rsidP="001008EB">
            <w:pPr>
              <w:pStyle w:val="a5"/>
              <w:numPr>
                <w:ilvl w:val="0"/>
                <w:numId w:val="12"/>
              </w:numPr>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творческие отчеты;</w:t>
            </w:r>
          </w:p>
          <w:p w14:paraId="696F6921" w14:textId="77777777" w:rsidR="003544AC" w:rsidRPr="00FA6588" w:rsidRDefault="00103EFD" w:rsidP="001008EB">
            <w:pPr>
              <w:pStyle w:val="a5"/>
              <w:numPr>
                <w:ilvl w:val="0"/>
                <w:numId w:val="12"/>
              </w:numPr>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Symbol" w:hAnsi="Times New Roman" w:cs="Times New Roman"/>
                <w:sz w:val="28"/>
                <w:szCs w:val="28"/>
                <w:lang w:eastAsia="ru-RU"/>
              </w:rPr>
              <w:t>  </w:t>
            </w:r>
            <w:r w:rsidRPr="00FA6588">
              <w:rPr>
                <w:rFonts w:ascii="Times New Roman" w:eastAsia="Times New Roman" w:hAnsi="Times New Roman" w:cs="Times New Roman"/>
                <w:sz w:val="28"/>
                <w:szCs w:val="28"/>
                <w:lang w:eastAsia="ru-RU"/>
              </w:rPr>
              <w:t>творческие отчеты учителей из опыта работы с одаренными детьми.</w:t>
            </w:r>
          </w:p>
          <w:p w14:paraId="722101AF" w14:textId="77777777" w:rsidR="00AC5B9B" w:rsidRPr="00FA6588" w:rsidRDefault="00AC5B9B" w:rsidP="00C95E85">
            <w:pPr>
              <w:pStyle w:val="a5"/>
              <w:tabs>
                <w:tab w:val="left" w:pos="993"/>
                <w:tab w:val="left" w:pos="7920"/>
              </w:tabs>
              <w:spacing w:after="0"/>
              <w:ind w:left="0" w:firstLine="567"/>
              <w:jc w:val="both"/>
              <w:rPr>
                <w:rFonts w:ascii="Times New Roman" w:eastAsia="Times New Roman" w:hAnsi="Times New Roman" w:cs="Times New Roman"/>
                <w:b/>
                <w:bCs/>
                <w:sz w:val="28"/>
                <w:szCs w:val="28"/>
                <w:lang w:eastAsia="ru-RU"/>
              </w:rPr>
            </w:pPr>
          </w:p>
          <w:p w14:paraId="21C8ED50" w14:textId="77777777" w:rsidR="00AC5B9B" w:rsidRPr="00FA6588" w:rsidRDefault="00AC5B9B" w:rsidP="00C95E85">
            <w:pPr>
              <w:pStyle w:val="a5"/>
              <w:tabs>
                <w:tab w:val="left" w:pos="993"/>
                <w:tab w:val="left" w:pos="7920"/>
              </w:tabs>
              <w:spacing w:after="0"/>
              <w:ind w:left="0" w:firstLine="567"/>
              <w:jc w:val="both"/>
              <w:rPr>
                <w:rFonts w:ascii="Times New Roman" w:eastAsia="Times New Roman" w:hAnsi="Times New Roman" w:cs="Times New Roman"/>
                <w:b/>
                <w:bCs/>
                <w:sz w:val="28"/>
                <w:szCs w:val="28"/>
                <w:lang w:eastAsia="ru-RU"/>
              </w:rPr>
            </w:pPr>
          </w:p>
          <w:p w14:paraId="3444CB90" w14:textId="77777777" w:rsidR="00082136" w:rsidRPr="00FA6588" w:rsidRDefault="008D0F05" w:rsidP="00C95E85">
            <w:pPr>
              <w:pStyle w:val="a5"/>
              <w:tabs>
                <w:tab w:val="left" w:pos="993"/>
                <w:tab w:val="left" w:pos="7920"/>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b/>
                <w:bCs/>
                <w:sz w:val="28"/>
                <w:szCs w:val="28"/>
                <w:lang w:eastAsia="ru-RU"/>
              </w:rPr>
              <w:t>4.Организация учебного процесса</w:t>
            </w:r>
          </w:p>
          <w:p w14:paraId="4E422CD0" w14:textId="77777777" w:rsidR="00267535" w:rsidRPr="00FA6588" w:rsidRDefault="00FB0C62"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w:t>
            </w:r>
            <w:r w:rsidR="00267535" w:rsidRPr="00FA6588">
              <w:rPr>
                <w:rFonts w:ascii="Times New Roman" w:hAnsi="Times New Roman" w:cs="Times New Roman"/>
                <w:sz w:val="28"/>
                <w:szCs w:val="28"/>
              </w:rPr>
              <w:t>Учебный план школы составлен в соответствии с:</w:t>
            </w:r>
          </w:p>
          <w:p w14:paraId="22327984"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Федеральным Законом от 29.12.2012 № 273-ФЗ «Об образовании в Российской Федерации» с последующими изменениями;</w:t>
            </w:r>
          </w:p>
          <w:p w14:paraId="056C9140"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xml:space="preserve">- Законом Российской Федерации от 25.10.1991г. №1807-1 «О языках народов Российской Федерации»; </w:t>
            </w:r>
          </w:p>
          <w:p w14:paraId="310D04FD"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Федеральным законом от 24.07.2023 № 370-ФЗ «О внесении изменений в Федеральный закон «Об образовании в Российской Федерации;</w:t>
            </w:r>
          </w:p>
          <w:p w14:paraId="5B85355A"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Статьей 1 Федерального закона «Об обязательных требованиях в Российской Федерации»;</w:t>
            </w:r>
          </w:p>
          <w:p w14:paraId="205C9690"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lastRenderedPageBreak/>
              <w:t xml:space="preserve">- 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17.12.2010 № 1897 с изменениями – приказ МОН РФ от 31.12.2015г. №1577; </w:t>
            </w:r>
          </w:p>
          <w:p w14:paraId="1B08D620"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xml:space="preserve">-Приказом Министерства просвещения Российской Федерации № 345 от 28декабря 2018 года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3D0B4BDD"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-Письмом Минпросвещения России от 22.05.2023г. № 03-870 «О направлении информации»;</w:t>
            </w:r>
          </w:p>
          <w:p w14:paraId="756A26A3"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14:paraId="045934C1"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w:t>
            </w:r>
            <w:r w:rsidRPr="00FF556D">
              <w:rPr>
                <w:rFonts w:ascii="Times New Roman" w:eastAsia="Courier New" w:hAnsi="Times New Roman" w:cs="Times New Roman"/>
                <w:color w:val="000000" w:themeColor="text1"/>
                <w:sz w:val="28"/>
                <w:szCs w:val="28"/>
                <w:lang w:eastAsia="ru-RU"/>
              </w:rPr>
              <w:t>Санитарно-эпидемиологических требований к условиям и организации обучения в общеобразовательных учреждениях, (далее - СанПиН 2.4.2.3648-20); (далее – СанПиН 1.2.3685-21).</w:t>
            </w:r>
          </w:p>
          <w:p w14:paraId="6D497533"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Письмом Минобрнауки России от 25.05.2015г. №08-761 «Об изучении предметных областей: «Основы религиозных культур и светской этики» и «Основы духовно-нравственной культуры народов России»;</w:t>
            </w:r>
          </w:p>
          <w:p w14:paraId="3622225C" w14:textId="77777777" w:rsidR="00272B38" w:rsidRPr="00FF556D" w:rsidRDefault="00272B38" w:rsidP="00272B38">
            <w:pPr>
              <w:spacing w:after="0"/>
              <w:ind w:firstLine="567"/>
              <w:jc w:val="both"/>
              <w:rPr>
                <w:rFonts w:ascii="Times New Roman" w:eastAsiaTheme="minorEastAsia" w:hAnsi="Times New Roman" w:cs="Times New Roman"/>
                <w:color w:val="000000" w:themeColor="text1"/>
                <w:sz w:val="28"/>
                <w:szCs w:val="28"/>
              </w:rPr>
            </w:pPr>
            <w:r w:rsidRPr="00FF556D">
              <w:rPr>
                <w:rFonts w:ascii="Times New Roman" w:eastAsiaTheme="minorEastAsia" w:hAnsi="Times New Roman" w:cs="Times New Roman"/>
                <w:color w:val="000000" w:themeColor="text1"/>
                <w:sz w:val="28"/>
                <w:szCs w:val="28"/>
              </w:rPr>
              <w:t>- Уставом школы, Основной образовательной программой основного общего образования школы; Программой развития школы.</w:t>
            </w:r>
          </w:p>
          <w:p w14:paraId="287CBB4C" w14:textId="77777777" w:rsidR="00267535" w:rsidRPr="00FA6588" w:rsidRDefault="00267535"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и сохраняет в необходимом объеме содержание образования, являющееся обязательным на каждом уровне обучения. При составлении учебного плана соблюдалась преемственность между уровнями обучения и классами, сбалансированность между предметными циклами, отдельными предметами.</w:t>
            </w:r>
          </w:p>
          <w:p w14:paraId="542A2B06" w14:textId="77777777" w:rsidR="00603EDE" w:rsidRPr="00FA6588" w:rsidRDefault="003E09DB" w:rsidP="00C95E85">
            <w:pPr>
              <w:tabs>
                <w:tab w:val="left" w:pos="993"/>
              </w:tabs>
              <w:autoSpaceDE w:val="0"/>
              <w:autoSpaceDN w:val="0"/>
              <w:adjustRightInd w:val="0"/>
              <w:spacing w:after="0"/>
              <w:ind w:firstLine="567"/>
              <w:jc w:val="both"/>
              <w:rPr>
                <w:rFonts w:ascii="Times New Roman" w:eastAsia="Times New Roman" w:hAnsi="Times New Roman" w:cs="Times New Roman"/>
                <w:sz w:val="28"/>
                <w:szCs w:val="28"/>
                <w:u w:val="single"/>
                <w:lang w:eastAsia="ru-RU"/>
              </w:rPr>
            </w:pPr>
            <w:r w:rsidRPr="00FA6588">
              <w:rPr>
                <w:rFonts w:ascii="Times New Roman" w:eastAsia="Times New Roman" w:hAnsi="Times New Roman" w:cs="Times New Roman"/>
                <w:sz w:val="28"/>
                <w:szCs w:val="28"/>
                <w:u w:val="single"/>
                <w:lang w:eastAsia="ru-RU"/>
              </w:rPr>
              <w:t>Режим образовательной деятельности.</w:t>
            </w:r>
          </w:p>
          <w:p w14:paraId="70C16BE7" w14:textId="77777777" w:rsidR="00976AB7" w:rsidRPr="00FA6588" w:rsidRDefault="00976AB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rPr>
              <w:t>Учебный год начинается 1 сентября. Продолжительность учебного года, сроки каникулярного периода, а также продолжительность уроков и перемен регламентируется годовым календарным графиком.</w:t>
            </w:r>
            <w:r w:rsidRPr="00FA6588">
              <w:rPr>
                <w:rFonts w:ascii="Times New Roman" w:hAnsi="Times New Roman" w:cs="Times New Roman"/>
                <w:sz w:val="28"/>
                <w:szCs w:val="28"/>
                <w:lang w:eastAsia="ru-RU"/>
              </w:rPr>
              <w:t xml:space="preserve"> Школа работала в режиме двух смен, по утвержденному расписанию.</w:t>
            </w:r>
          </w:p>
          <w:p w14:paraId="47557E3E" w14:textId="31E97A49" w:rsidR="00976AB7" w:rsidRPr="00FA6588" w:rsidRDefault="00976AB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Продолжительность учебного года для первых классов - 33 учебных недели, для 2-11 к</w:t>
            </w:r>
            <w:r w:rsidR="00272B38">
              <w:rPr>
                <w:rFonts w:ascii="Times New Roman" w:hAnsi="Times New Roman" w:cs="Times New Roman"/>
                <w:sz w:val="28"/>
                <w:szCs w:val="28"/>
                <w:lang w:eastAsia="ru-RU"/>
              </w:rPr>
              <w:t>лассов – 34 учебных недели. С 5</w:t>
            </w:r>
            <w:r w:rsidRPr="00FA6588">
              <w:rPr>
                <w:rFonts w:ascii="Times New Roman" w:hAnsi="Times New Roman" w:cs="Times New Roman"/>
                <w:sz w:val="28"/>
                <w:szCs w:val="28"/>
                <w:lang w:eastAsia="ru-RU"/>
              </w:rPr>
              <w:t xml:space="preserve"> по 11 классы школа работает в режиме шестидневной рабочей недели, в 1</w:t>
            </w:r>
            <w:r w:rsidR="00272B38">
              <w:rPr>
                <w:rFonts w:ascii="Times New Roman" w:hAnsi="Times New Roman" w:cs="Times New Roman"/>
                <w:sz w:val="28"/>
                <w:szCs w:val="28"/>
                <w:lang w:eastAsia="ru-RU"/>
              </w:rPr>
              <w:t>-4</w:t>
            </w:r>
            <w:r w:rsidRPr="00FA6588">
              <w:rPr>
                <w:rFonts w:ascii="Times New Roman" w:hAnsi="Times New Roman" w:cs="Times New Roman"/>
                <w:sz w:val="28"/>
                <w:szCs w:val="28"/>
                <w:lang w:eastAsia="ru-RU"/>
              </w:rPr>
              <w:t xml:space="preserve"> класс</w:t>
            </w:r>
            <w:r w:rsidR="00272B38">
              <w:rPr>
                <w:rFonts w:ascii="Times New Roman" w:hAnsi="Times New Roman" w:cs="Times New Roman"/>
                <w:sz w:val="28"/>
                <w:szCs w:val="28"/>
                <w:lang w:eastAsia="ru-RU"/>
              </w:rPr>
              <w:t>ах</w:t>
            </w:r>
            <w:r w:rsidRPr="00FA6588">
              <w:rPr>
                <w:rFonts w:ascii="Times New Roman" w:hAnsi="Times New Roman" w:cs="Times New Roman"/>
                <w:sz w:val="28"/>
                <w:szCs w:val="28"/>
                <w:lang w:eastAsia="ru-RU"/>
              </w:rPr>
              <w:t xml:space="preserve"> – пятидневной рабочей недели. </w:t>
            </w:r>
          </w:p>
          <w:p w14:paraId="35D8FE25" w14:textId="10CD1F35" w:rsidR="00976AB7" w:rsidRPr="00FA6588" w:rsidRDefault="00976AB7" w:rsidP="00C95E85">
            <w:pPr>
              <w:tabs>
                <w:tab w:val="left" w:pos="993"/>
              </w:tabs>
              <w:autoSpaceDE w:val="0"/>
              <w:autoSpaceDN w:val="0"/>
              <w:adjustRightInd w:val="0"/>
              <w:spacing w:after="0"/>
              <w:ind w:firstLine="567"/>
              <w:jc w:val="both"/>
              <w:rPr>
                <w:rFonts w:ascii="Times New Roman" w:hAnsi="Times New Roman" w:cs="Times New Roman"/>
                <w:sz w:val="28"/>
                <w:szCs w:val="28"/>
                <w:highlight w:val="white"/>
                <w:lang w:eastAsia="ru-RU"/>
              </w:rPr>
            </w:pPr>
            <w:r w:rsidRPr="00FA6588">
              <w:rPr>
                <w:rFonts w:ascii="Times New Roman" w:hAnsi="Times New Roman" w:cs="Times New Roman"/>
                <w:bCs/>
                <w:sz w:val="28"/>
                <w:szCs w:val="28"/>
                <w:highlight w:val="white"/>
                <w:lang w:eastAsia="ru-RU"/>
              </w:rPr>
              <w:t>Продолжительность урока:</w:t>
            </w:r>
            <w:r w:rsidR="00076848" w:rsidRPr="00FA6588">
              <w:rPr>
                <w:rFonts w:ascii="Times New Roman" w:hAnsi="Times New Roman" w:cs="Times New Roman"/>
                <w:sz w:val="28"/>
                <w:szCs w:val="28"/>
                <w:highlight w:val="white"/>
                <w:lang w:eastAsia="ru-RU"/>
              </w:rPr>
              <w:t xml:space="preserve"> 40</w:t>
            </w:r>
            <w:r w:rsidRPr="00FA6588">
              <w:rPr>
                <w:rFonts w:ascii="Times New Roman" w:hAnsi="Times New Roman" w:cs="Times New Roman"/>
                <w:sz w:val="28"/>
                <w:szCs w:val="28"/>
                <w:highlight w:val="white"/>
                <w:lang w:eastAsia="ru-RU"/>
              </w:rPr>
              <w:t xml:space="preserve"> минут  </w:t>
            </w:r>
          </w:p>
          <w:p w14:paraId="609AA150" w14:textId="4671C5C4" w:rsidR="00976AB7" w:rsidRPr="00FA6588" w:rsidRDefault="00976AB7" w:rsidP="00C95E85">
            <w:pPr>
              <w:tabs>
                <w:tab w:val="left" w:pos="993"/>
              </w:tabs>
              <w:autoSpaceDE w:val="0"/>
              <w:autoSpaceDN w:val="0"/>
              <w:adjustRightInd w:val="0"/>
              <w:spacing w:after="0"/>
              <w:ind w:firstLine="567"/>
              <w:jc w:val="both"/>
              <w:rPr>
                <w:rFonts w:ascii="Times New Roman" w:hAnsi="Times New Roman" w:cs="Times New Roman"/>
                <w:sz w:val="28"/>
                <w:szCs w:val="28"/>
              </w:rPr>
            </w:pPr>
            <w:r w:rsidRPr="00FA6588">
              <w:rPr>
                <w:rFonts w:ascii="Times New Roman" w:hAnsi="Times New Roman" w:cs="Times New Roman"/>
                <w:bCs/>
                <w:sz w:val="28"/>
                <w:szCs w:val="28"/>
                <w:highlight w:val="white"/>
                <w:lang w:eastAsia="ru-RU"/>
              </w:rPr>
              <w:lastRenderedPageBreak/>
              <w:t>Продолжительность урока в 1 классах</w:t>
            </w:r>
            <w:r w:rsidR="00272B38">
              <w:rPr>
                <w:rFonts w:ascii="Times New Roman" w:hAnsi="Times New Roman" w:cs="Times New Roman"/>
                <w:sz w:val="28"/>
                <w:szCs w:val="28"/>
                <w:highlight w:val="white"/>
                <w:lang w:eastAsia="ru-RU"/>
              </w:rPr>
              <w:t xml:space="preserve"> - в I</w:t>
            </w:r>
            <w:r w:rsidRPr="00FA6588">
              <w:rPr>
                <w:rFonts w:ascii="Times New Roman" w:hAnsi="Times New Roman" w:cs="Times New Roman"/>
                <w:sz w:val="28"/>
                <w:szCs w:val="28"/>
                <w:highlight w:val="white"/>
                <w:lang w:eastAsia="ru-RU"/>
              </w:rPr>
              <w:t xml:space="preserve"> четверти - по 3 урока в день по 35 минут каждый, в ноябре - декабре - по 4 урока по 35 минут каждый;</w:t>
            </w:r>
            <w:r w:rsidR="00076848" w:rsidRPr="00FA6588">
              <w:rPr>
                <w:rFonts w:ascii="Times New Roman" w:hAnsi="Times New Roman" w:cs="Times New Roman"/>
                <w:sz w:val="28"/>
                <w:szCs w:val="28"/>
                <w:highlight w:val="white"/>
                <w:lang w:eastAsia="ru-RU"/>
              </w:rPr>
              <w:t xml:space="preserve"> январь - май - по 4 урока по 40</w:t>
            </w:r>
            <w:r w:rsidRPr="00FA6588">
              <w:rPr>
                <w:rFonts w:ascii="Times New Roman" w:hAnsi="Times New Roman" w:cs="Times New Roman"/>
                <w:sz w:val="28"/>
                <w:szCs w:val="28"/>
                <w:highlight w:val="white"/>
                <w:lang w:eastAsia="ru-RU"/>
              </w:rPr>
              <w:t xml:space="preserve"> минут каждый.</w:t>
            </w:r>
          </w:p>
          <w:p w14:paraId="272B6C08" w14:textId="77777777" w:rsidR="00076848" w:rsidRPr="00FA6588" w:rsidRDefault="000768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lang w:val="en-US"/>
              </w:rPr>
              <w:t>I</w:t>
            </w:r>
            <w:r w:rsidRPr="00FA6588">
              <w:rPr>
                <w:rFonts w:ascii="Times New Roman" w:hAnsi="Times New Roman" w:cs="Times New Roman"/>
                <w:sz w:val="28"/>
                <w:szCs w:val="28"/>
              </w:rPr>
              <w:t xml:space="preserve"> </w:t>
            </w:r>
            <w:r w:rsidRPr="00FA6588">
              <w:rPr>
                <w:rFonts w:ascii="Times New Roman" w:hAnsi="Times New Roman" w:cs="Times New Roman"/>
                <w:sz w:val="28"/>
                <w:szCs w:val="28"/>
                <w:lang w:val="en-US"/>
              </w:rPr>
              <w:t>c</w:t>
            </w:r>
            <w:r w:rsidRPr="00FA6588">
              <w:rPr>
                <w:rFonts w:ascii="Times New Roman" w:hAnsi="Times New Roman" w:cs="Times New Roman"/>
                <w:sz w:val="28"/>
                <w:szCs w:val="28"/>
              </w:rPr>
              <w:t>мена</w:t>
            </w:r>
          </w:p>
          <w:tbl>
            <w:tblPr>
              <w:tblStyle w:val="aa"/>
              <w:tblW w:w="0" w:type="auto"/>
              <w:tblLayout w:type="fixed"/>
              <w:tblLook w:val="04A0" w:firstRow="1" w:lastRow="0" w:firstColumn="1" w:lastColumn="0" w:noHBand="0" w:noVBand="1"/>
            </w:tblPr>
            <w:tblGrid>
              <w:gridCol w:w="1101"/>
              <w:gridCol w:w="3512"/>
              <w:gridCol w:w="2316"/>
              <w:gridCol w:w="2642"/>
            </w:tblGrid>
            <w:tr w:rsidR="00983148" w:rsidRPr="00FA6588" w14:paraId="30B86DBC" w14:textId="77777777" w:rsidTr="00076848">
              <w:tc>
                <w:tcPr>
                  <w:tcW w:w="1101" w:type="dxa"/>
                </w:tcPr>
                <w:p w14:paraId="47DC2CF2"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Начало</w:t>
                  </w:r>
                </w:p>
              </w:tc>
              <w:tc>
                <w:tcPr>
                  <w:tcW w:w="3512" w:type="dxa"/>
                </w:tcPr>
                <w:p w14:paraId="64B52909"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Режимное мероприятие (урок, перемена)</w:t>
                  </w:r>
                </w:p>
              </w:tc>
              <w:tc>
                <w:tcPr>
                  <w:tcW w:w="2316" w:type="dxa"/>
                </w:tcPr>
                <w:p w14:paraId="14F43868"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Окончание</w:t>
                  </w:r>
                </w:p>
              </w:tc>
              <w:tc>
                <w:tcPr>
                  <w:tcW w:w="2642" w:type="dxa"/>
                </w:tcPr>
                <w:p w14:paraId="7824A41A"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Продолжительность</w:t>
                  </w:r>
                </w:p>
              </w:tc>
            </w:tr>
            <w:tr w:rsidR="00983148" w:rsidRPr="00FA6588" w14:paraId="4ECAED8F" w14:textId="77777777" w:rsidTr="00076848">
              <w:tc>
                <w:tcPr>
                  <w:tcW w:w="1101" w:type="dxa"/>
                </w:tcPr>
                <w:p w14:paraId="2E569B8A"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8.00</w:t>
                  </w:r>
                </w:p>
              </w:tc>
              <w:tc>
                <w:tcPr>
                  <w:tcW w:w="3512" w:type="dxa"/>
                </w:tcPr>
                <w:p w14:paraId="4B99D998"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1-й урок</w:t>
                  </w:r>
                </w:p>
              </w:tc>
              <w:tc>
                <w:tcPr>
                  <w:tcW w:w="2316" w:type="dxa"/>
                </w:tcPr>
                <w:p w14:paraId="683D7B9A"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8.40</w:t>
                  </w:r>
                </w:p>
              </w:tc>
              <w:tc>
                <w:tcPr>
                  <w:tcW w:w="2642" w:type="dxa"/>
                </w:tcPr>
                <w:p w14:paraId="19BBA58E"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7F717A04" w14:textId="77777777" w:rsidTr="00076848">
              <w:tc>
                <w:tcPr>
                  <w:tcW w:w="1101" w:type="dxa"/>
                </w:tcPr>
                <w:p w14:paraId="5A0870E6"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8.40</w:t>
                  </w:r>
                </w:p>
              </w:tc>
              <w:tc>
                <w:tcPr>
                  <w:tcW w:w="3512" w:type="dxa"/>
                </w:tcPr>
                <w:p w14:paraId="10DFFB41"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7BB69BF7"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8.50</w:t>
                  </w:r>
                </w:p>
              </w:tc>
              <w:tc>
                <w:tcPr>
                  <w:tcW w:w="2642" w:type="dxa"/>
                </w:tcPr>
                <w:p w14:paraId="278A4B24"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10 минут</w:t>
                  </w:r>
                </w:p>
              </w:tc>
            </w:tr>
            <w:tr w:rsidR="00983148" w:rsidRPr="00FA6588" w14:paraId="447324D5" w14:textId="77777777" w:rsidTr="00076848">
              <w:tc>
                <w:tcPr>
                  <w:tcW w:w="1101" w:type="dxa"/>
                </w:tcPr>
                <w:p w14:paraId="3F62F8C5"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8.50</w:t>
                  </w:r>
                </w:p>
              </w:tc>
              <w:tc>
                <w:tcPr>
                  <w:tcW w:w="3512" w:type="dxa"/>
                </w:tcPr>
                <w:p w14:paraId="52EE6738"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2-й урок</w:t>
                  </w:r>
                </w:p>
              </w:tc>
              <w:tc>
                <w:tcPr>
                  <w:tcW w:w="2316" w:type="dxa"/>
                </w:tcPr>
                <w:p w14:paraId="1EFABE64"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9.30</w:t>
                  </w:r>
                </w:p>
              </w:tc>
              <w:tc>
                <w:tcPr>
                  <w:tcW w:w="2642" w:type="dxa"/>
                </w:tcPr>
                <w:p w14:paraId="1466BD26"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5789B880" w14:textId="77777777" w:rsidTr="00076848">
              <w:tc>
                <w:tcPr>
                  <w:tcW w:w="1101" w:type="dxa"/>
                </w:tcPr>
                <w:p w14:paraId="1058EAE7" w14:textId="67EDA444"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076848" w:rsidRPr="00FA6588">
                    <w:rPr>
                      <w:rFonts w:ascii="Times New Roman" w:hAnsi="Times New Roman" w:cs="Times New Roman"/>
                      <w:sz w:val="28"/>
                      <w:szCs w:val="28"/>
                    </w:rPr>
                    <w:t>30</w:t>
                  </w:r>
                </w:p>
              </w:tc>
              <w:tc>
                <w:tcPr>
                  <w:tcW w:w="3512" w:type="dxa"/>
                </w:tcPr>
                <w:p w14:paraId="3E386C7F"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15A7100B" w14:textId="6509CB21"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9.45</w:t>
                  </w:r>
                </w:p>
              </w:tc>
              <w:tc>
                <w:tcPr>
                  <w:tcW w:w="2642" w:type="dxa"/>
                </w:tcPr>
                <w:p w14:paraId="451F298C" w14:textId="6E951820"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15</w:t>
                  </w:r>
                  <w:r w:rsidR="00076848" w:rsidRPr="00FA6588">
                    <w:rPr>
                      <w:rFonts w:ascii="Times New Roman" w:hAnsi="Times New Roman" w:cs="Times New Roman"/>
                      <w:sz w:val="28"/>
                      <w:szCs w:val="28"/>
                    </w:rPr>
                    <w:t xml:space="preserve"> минут</w:t>
                  </w:r>
                </w:p>
              </w:tc>
            </w:tr>
            <w:tr w:rsidR="00983148" w:rsidRPr="00FA6588" w14:paraId="30822538" w14:textId="77777777" w:rsidTr="00076848">
              <w:tc>
                <w:tcPr>
                  <w:tcW w:w="1101" w:type="dxa"/>
                </w:tcPr>
                <w:p w14:paraId="5977DBC4" w14:textId="144DFBF4"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9.45</w:t>
                  </w:r>
                </w:p>
              </w:tc>
              <w:tc>
                <w:tcPr>
                  <w:tcW w:w="3512" w:type="dxa"/>
                </w:tcPr>
                <w:p w14:paraId="6636E32A"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3-й урок</w:t>
                  </w:r>
                </w:p>
              </w:tc>
              <w:tc>
                <w:tcPr>
                  <w:tcW w:w="2316" w:type="dxa"/>
                </w:tcPr>
                <w:p w14:paraId="62B5B0DA" w14:textId="6A356BEA"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w:t>
                  </w:r>
                  <w:r w:rsidR="00272B38">
                    <w:rPr>
                      <w:rFonts w:ascii="Times New Roman" w:hAnsi="Times New Roman" w:cs="Times New Roman"/>
                      <w:sz w:val="28"/>
                      <w:szCs w:val="28"/>
                    </w:rPr>
                    <w:t>0.25</w:t>
                  </w:r>
                </w:p>
              </w:tc>
              <w:tc>
                <w:tcPr>
                  <w:tcW w:w="2642" w:type="dxa"/>
                </w:tcPr>
                <w:p w14:paraId="6F4E78EE"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50B97CE5" w14:textId="77777777" w:rsidTr="00076848">
              <w:tc>
                <w:tcPr>
                  <w:tcW w:w="1101" w:type="dxa"/>
                </w:tcPr>
                <w:p w14:paraId="0BDA9868" w14:textId="44EFB182"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10.</w:t>
                  </w:r>
                  <w:r w:rsidR="00272B38">
                    <w:rPr>
                      <w:rFonts w:ascii="Times New Roman" w:hAnsi="Times New Roman" w:cs="Times New Roman"/>
                      <w:sz w:val="28"/>
                      <w:szCs w:val="28"/>
                    </w:rPr>
                    <w:t>25</w:t>
                  </w:r>
                </w:p>
              </w:tc>
              <w:tc>
                <w:tcPr>
                  <w:tcW w:w="3512" w:type="dxa"/>
                </w:tcPr>
                <w:p w14:paraId="5C15970F"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43510D04" w14:textId="6769842E"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10.40</w:t>
                  </w:r>
                </w:p>
              </w:tc>
              <w:tc>
                <w:tcPr>
                  <w:tcW w:w="2642" w:type="dxa"/>
                </w:tcPr>
                <w:p w14:paraId="176D21E1"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15 минут</w:t>
                  </w:r>
                </w:p>
              </w:tc>
            </w:tr>
            <w:tr w:rsidR="00983148" w:rsidRPr="00FA6588" w14:paraId="0A725FFF" w14:textId="77777777" w:rsidTr="00076848">
              <w:tc>
                <w:tcPr>
                  <w:tcW w:w="1101" w:type="dxa"/>
                </w:tcPr>
                <w:p w14:paraId="76F933F5" w14:textId="5957ECFD"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10.40</w:t>
                  </w:r>
                </w:p>
              </w:tc>
              <w:tc>
                <w:tcPr>
                  <w:tcW w:w="3512" w:type="dxa"/>
                </w:tcPr>
                <w:p w14:paraId="514B24E1"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4-й урок</w:t>
                  </w:r>
                </w:p>
              </w:tc>
              <w:tc>
                <w:tcPr>
                  <w:tcW w:w="2316" w:type="dxa"/>
                </w:tcPr>
                <w:p w14:paraId="4AD2B4B6" w14:textId="7B1E5428"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11.20</w:t>
                  </w:r>
                </w:p>
              </w:tc>
              <w:tc>
                <w:tcPr>
                  <w:tcW w:w="2642" w:type="dxa"/>
                </w:tcPr>
                <w:p w14:paraId="106B9651"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36AEE104" w14:textId="77777777" w:rsidTr="00076848">
              <w:tc>
                <w:tcPr>
                  <w:tcW w:w="1101" w:type="dxa"/>
                </w:tcPr>
                <w:p w14:paraId="60D96073" w14:textId="6A4E6068"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11.20</w:t>
                  </w:r>
                </w:p>
              </w:tc>
              <w:tc>
                <w:tcPr>
                  <w:tcW w:w="3512" w:type="dxa"/>
                </w:tcPr>
                <w:p w14:paraId="0E55F911"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1340BA20" w14:textId="513D7F00"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11.30</w:t>
                  </w:r>
                </w:p>
              </w:tc>
              <w:tc>
                <w:tcPr>
                  <w:tcW w:w="2642" w:type="dxa"/>
                </w:tcPr>
                <w:p w14:paraId="353112E6"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10 минут</w:t>
                  </w:r>
                </w:p>
              </w:tc>
            </w:tr>
            <w:tr w:rsidR="00983148" w:rsidRPr="00FA6588" w14:paraId="5FF6D77D" w14:textId="77777777" w:rsidTr="00076848">
              <w:tc>
                <w:tcPr>
                  <w:tcW w:w="1101" w:type="dxa"/>
                </w:tcPr>
                <w:p w14:paraId="6DFB19A9" w14:textId="28E03398"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11.30</w:t>
                  </w:r>
                </w:p>
              </w:tc>
              <w:tc>
                <w:tcPr>
                  <w:tcW w:w="3512" w:type="dxa"/>
                </w:tcPr>
                <w:p w14:paraId="551465F9"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5-й урок</w:t>
                  </w:r>
                </w:p>
              </w:tc>
              <w:tc>
                <w:tcPr>
                  <w:tcW w:w="2316" w:type="dxa"/>
                </w:tcPr>
                <w:p w14:paraId="0A98EBC9" w14:textId="76E98C67"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12.10</w:t>
                  </w:r>
                </w:p>
              </w:tc>
              <w:tc>
                <w:tcPr>
                  <w:tcW w:w="2642" w:type="dxa"/>
                </w:tcPr>
                <w:p w14:paraId="279A27D5"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379F39CC" w14:textId="77777777" w:rsidTr="00076848">
              <w:tc>
                <w:tcPr>
                  <w:tcW w:w="1101" w:type="dxa"/>
                </w:tcPr>
                <w:p w14:paraId="1BB5D0B2" w14:textId="1FD12364"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12.10</w:t>
                  </w:r>
                </w:p>
              </w:tc>
              <w:tc>
                <w:tcPr>
                  <w:tcW w:w="3512" w:type="dxa"/>
                </w:tcPr>
                <w:p w14:paraId="291400ED"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7F7449C7" w14:textId="3CCBF166"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12.20</w:t>
                  </w:r>
                </w:p>
              </w:tc>
              <w:tc>
                <w:tcPr>
                  <w:tcW w:w="2642" w:type="dxa"/>
                </w:tcPr>
                <w:p w14:paraId="2B3F54A6"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10 минут</w:t>
                  </w:r>
                </w:p>
              </w:tc>
            </w:tr>
            <w:tr w:rsidR="00983148" w:rsidRPr="00FA6588" w14:paraId="76ACEA93" w14:textId="77777777" w:rsidTr="00076848">
              <w:tc>
                <w:tcPr>
                  <w:tcW w:w="1101" w:type="dxa"/>
                </w:tcPr>
                <w:p w14:paraId="72792A9D" w14:textId="74F205EE"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12.20</w:t>
                  </w:r>
                </w:p>
              </w:tc>
              <w:tc>
                <w:tcPr>
                  <w:tcW w:w="3512" w:type="dxa"/>
                </w:tcPr>
                <w:p w14:paraId="2D64AB45"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6-й урок</w:t>
                  </w:r>
                </w:p>
              </w:tc>
              <w:tc>
                <w:tcPr>
                  <w:tcW w:w="2316" w:type="dxa"/>
                </w:tcPr>
                <w:p w14:paraId="0A0B2EA4" w14:textId="0BC7B795"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13.00</w:t>
                  </w:r>
                </w:p>
              </w:tc>
              <w:tc>
                <w:tcPr>
                  <w:tcW w:w="2642" w:type="dxa"/>
                </w:tcPr>
                <w:p w14:paraId="6A09025F"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bl>
          <w:p w14:paraId="62AFF11A" w14:textId="34C6E591" w:rsidR="00076848" w:rsidRPr="00FA6588" w:rsidRDefault="00076848" w:rsidP="00C95E85">
            <w:pPr>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lang w:val="en-US"/>
              </w:rPr>
              <w:t>II</w:t>
            </w:r>
            <w:r w:rsidRPr="00FA6588">
              <w:rPr>
                <w:rFonts w:ascii="Times New Roman" w:hAnsi="Times New Roman" w:cs="Times New Roman"/>
                <w:sz w:val="28"/>
                <w:szCs w:val="28"/>
              </w:rPr>
              <w:t xml:space="preserve"> </w:t>
            </w:r>
            <w:r w:rsidRPr="00FA6588">
              <w:rPr>
                <w:rFonts w:ascii="Times New Roman" w:hAnsi="Times New Roman" w:cs="Times New Roman"/>
                <w:sz w:val="28"/>
                <w:szCs w:val="28"/>
                <w:lang w:val="en-US"/>
              </w:rPr>
              <w:t>c</w:t>
            </w:r>
            <w:r w:rsidRPr="00FA6588">
              <w:rPr>
                <w:rFonts w:ascii="Times New Roman" w:hAnsi="Times New Roman" w:cs="Times New Roman"/>
                <w:sz w:val="28"/>
                <w:szCs w:val="28"/>
              </w:rPr>
              <w:t>мена</w:t>
            </w:r>
            <w:r w:rsidR="00272B38">
              <w:rPr>
                <w:rFonts w:ascii="Times New Roman" w:hAnsi="Times New Roman" w:cs="Times New Roman"/>
                <w:sz w:val="28"/>
                <w:szCs w:val="28"/>
              </w:rPr>
              <w:t xml:space="preserve"> </w:t>
            </w:r>
          </w:p>
          <w:tbl>
            <w:tblPr>
              <w:tblStyle w:val="aa"/>
              <w:tblW w:w="0" w:type="auto"/>
              <w:tblLayout w:type="fixed"/>
              <w:tblLook w:val="04A0" w:firstRow="1" w:lastRow="0" w:firstColumn="1" w:lastColumn="0" w:noHBand="0" w:noVBand="1"/>
            </w:tblPr>
            <w:tblGrid>
              <w:gridCol w:w="1101"/>
              <w:gridCol w:w="3512"/>
              <w:gridCol w:w="2316"/>
              <w:gridCol w:w="2642"/>
            </w:tblGrid>
            <w:tr w:rsidR="00983148" w:rsidRPr="00FA6588" w14:paraId="691D3718" w14:textId="77777777" w:rsidTr="00076848">
              <w:tc>
                <w:tcPr>
                  <w:tcW w:w="1101" w:type="dxa"/>
                </w:tcPr>
                <w:p w14:paraId="12C15B46"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Начало</w:t>
                  </w:r>
                </w:p>
              </w:tc>
              <w:tc>
                <w:tcPr>
                  <w:tcW w:w="3512" w:type="dxa"/>
                </w:tcPr>
                <w:p w14:paraId="1ED74454"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Режимное мероприятие (урок, перемена)</w:t>
                  </w:r>
                </w:p>
              </w:tc>
              <w:tc>
                <w:tcPr>
                  <w:tcW w:w="2316" w:type="dxa"/>
                </w:tcPr>
                <w:p w14:paraId="43651153"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Окончание</w:t>
                  </w:r>
                </w:p>
              </w:tc>
              <w:tc>
                <w:tcPr>
                  <w:tcW w:w="2642" w:type="dxa"/>
                </w:tcPr>
                <w:p w14:paraId="17566995"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Продолжительность</w:t>
                  </w:r>
                </w:p>
              </w:tc>
            </w:tr>
            <w:tr w:rsidR="00983148" w:rsidRPr="00FA6588" w14:paraId="5E66AB67" w14:textId="77777777" w:rsidTr="00076848">
              <w:tc>
                <w:tcPr>
                  <w:tcW w:w="1101" w:type="dxa"/>
                </w:tcPr>
                <w:p w14:paraId="20D775E1"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13.15</w:t>
                  </w:r>
                </w:p>
              </w:tc>
              <w:tc>
                <w:tcPr>
                  <w:tcW w:w="3512" w:type="dxa"/>
                </w:tcPr>
                <w:p w14:paraId="04D1EA45"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1-й урок</w:t>
                  </w:r>
                </w:p>
              </w:tc>
              <w:tc>
                <w:tcPr>
                  <w:tcW w:w="2316" w:type="dxa"/>
                </w:tcPr>
                <w:p w14:paraId="04150F05"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13.55</w:t>
                  </w:r>
                </w:p>
              </w:tc>
              <w:tc>
                <w:tcPr>
                  <w:tcW w:w="2642" w:type="dxa"/>
                </w:tcPr>
                <w:p w14:paraId="36EDDDE7"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640E6445" w14:textId="77777777" w:rsidTr="00076848">
              <w:tc>
                <w:tcPr>
                  <w:tcW w:w="1101" w:type="dxa"/>
                </w:tcPr>
                <w:p w14:paraId="23CA6902"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13.55</w:t>
                  </w:r>
                </w:p>
              </w:tc>
              <w:tc>
                <w:tcPr>
                  <w:tcW w:w="3512" w:type="dxa"/>
                </w:tcPr>
                <w:p w14:paraId="272B3C5B"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40B7459A"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14.10</w:t>
                  </w:r>
                </w:p>
              </w:tc>
              <w:tc>
                <w:tcPr>
                  <w:tcW w:w="2642" w:type="dxa"/>
                </w:tcPr>
                <w:p w14:paraId="51F5F6EB"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15 минут</w:t>
                  </w:r>
                </w:p>
              </w:tc>
            </w:tr>
            <w:tr w:rsidR="00983148" w:rsidRPr="00FA6588" w14:paraId="1AC669A9" w14:textId="77777777" w:rsidTr="00076848">
              <w:tc>
                <w:tcPr>
                  <w:tcW w:w="1101" w:type="dxa"/>
                </w:tcPr>
                <w:p w14:paraId="17298F2C"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14.10</w:t>
                  </w:r>
                </w:p>
              </w:tc>
              <w:tc>
                <w:tcPr>
                  <w:tcW w:w="3512" w:type="dxa"/>
                </w:tcPr>
                <w:p w14:paraId="3066583D"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2-й урок</w:t>
                  </w:r>
                </w:p>
              </w:tc>
              <w:tc>
                <w:tcPr>
                  <w:tcW w:w="2316" w:type="dxa"/>
                </w:tcPr>
                <w:p w14:paraId="6153DA0D"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14.50</w:t>
                  </w:r>
                </w:p>
              </w:tc>
              <w:tc>
                <w:tcPr>
                  <w:tcW w:w="2642" w:type="dxa"/>
                </w:tcPr>
                <w:p w14:paraId="68E0FFE9"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60E946F5" w14:textId="77777777" w:rsidTr="00076848">
              <w:tc>
                <w:tcPr>
                  <w:tcW w:w="1101" w:type="dxa"/>
                </w:tcPr>
                <w:p w14:paraId="48D02DF8"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14. 50</w:t>
                  </w:r>
                </w:p>
              </w:tc>
              <w:tc>
                <w:tcPr>
                  <w:tcW w:w="3512" w:type="dxa"/>
                </w:tcPr>
                <w:p w14:paraId="7580580F"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57BF36E7"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15.05</w:t>
                  </w:r>
                </w:p>
              </w:tc>
              <w:tc>
                <w:tcPr>
                  <w:tcW w:w="2642" w:type="dxa"/>
                </w:tcPr>
                <w:p w14:paraId="5DAA14B5"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15 минут</w:t>
                  </w:r>
                </w:p>
              </w:tc>
            </w:tr>
            <w:tr w:rsidR="00983148" w:rsidRPr="00FA6588" w14:paraId="0A5119F7" w14:textId="77777777" w:rsidTr="00076848">
              <w:tc>
                <w:tcPr>
                  <w:tcW w:w="1101" w:type="dxa"/>
                </w:tcPr>
                <w:p w14:paraId="705411B9"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15.05</w:t>
                  </w:r>
                </w:p>
              </w:tc>
              <w:tc>
                <w:tcPr>
                  <w:tcW w:w="3512" w:type="dxa"/>
                </w:tcPr>
                <w:p w14:paraId="6438D58C"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3-й урок</w:t>
                  </w:r>
                </w:p>
              </w:tc>
              <w:tc>
                <w:tcPr>
                  <w:tcW w:w="2316" w:type="dxa"/>
                </w:tcPr>
                <w:p w14:paraId="73655910"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15.45</w:t>
                  </w:r>
                </w:p>
              </w:tc>
              <w:tc>
                <w:tcPr>
                  <w:tcW w:w="2642" w:type="dxa"/>
                </w:tcPr>
                <w:p w14:paraId="1216A8A9"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07032BB0" w14:textId="77777777" w:rsidTr="00076848">
              <w:tc>
                <w:tcPr>
                  <w:tcW w:w="1101" w:type="dxa"/>
                </w:tcPr>
                <w:p w14:paraId="645DBF8B" w14:textId="77777777"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15.45</w:t>
                  </w:r>
                </w:p>
              </w:tc>
              <w:tc>
                <w:tcPr>
                  <w:tcW w:w="3512" w:type="dxa"/>
                </w:tcPr>
                <w:p w14:paraId="7B8A14C7"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7B4C1BF6" w14:textId="29DC1B0D"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16.00</w:t>
                  </w:r>
                </w:p>
              </w:tc>
              <w:tc>
                <w:tcPr>
                  <w:tcW w:w="2642" w:type="dxa"/>
                </w:tcPr>
                <w:p w14:paraId="31D9AE5E" w14:textId="6A829DD0"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15</w:t>
                  </w:r>
                  <w:r w:rsidR="00076848" w:rsidRPr="00FA6588">
                    <w:rPr>
                      <w:rFonts w:ascii="Times New Roman" w:hAnsi="Times New Roman" w:cs="Times New Roman"/>
                      <w:sz w:val="28"/>
                      <w:szCs w:val="28"/>
                    </w:rPr>
                    <w:t xml:space="preserve"> минут</w:t>
                  </w:r>
                </w:p>
              </w:tc>
            </w:tr>
            <w:tr w:rsidR="00983148" w:rsidRPr="00FA6588" w14:paraId="387DC91E" w14:textId="77777777" w:rsidTr="00076848">
              <w:tc>
                <w:tcPr>
                  <w:tcW w:w="1101" w:type="dxa"/>
                </w:tcPr>
                <w:p w14:paraId="1FAFA2C1" w14:textId="483FD7AA" w:rsidR="00076848" w:rsidRPr="00FA6588" w:rsidRDefault="00076848" w:rsidP="00272B38">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w:t>
                  </w:r>
                  <w:r w:rsidR="00272B38">
                    <w:rPr>
                      <w:rFonts w:ascii="Times New Roman" w:hAnsi="Times New Roman" w:cs="Times New Roman"/>
                      <w:sz w:val="28"/>
                      <w:szCs w:val="28"/>
                    </w:rPr>
                    <w:t>6</w:t>
                  </w:r>
                  <w:r w:rsidRPr="00FA6588">
                    <w:rPr>
                      <w:rFonts w:ascii="Times New Roman" w:hAnsi="Times New Roman" w:cs="Times New Roman"/>
                      <w:sz w:val="28"/>
                      <w:szCs w:val="28"/>
                    </w:rPr>
                    <w:t>.</w:t>
                  </w:r>
                  <w:r w:rsidR="00272B38">
                    <w:rPr>
                      <w:rFonts w:ascii="Times New Roman" w:hAnsi="Times New Roman" w:cs="Times New Roman"/>
                      <w:sz w:val="28"/>
                      <w:szCs w:val="28"/>
                    </w:rPr>
                    <w:t>00</w:t>
                  </w:r>
                </w:p>
              </w:tc>
              <w:tc>
                <w:tcPr>
                  <w:tcW w:w="3512" w:type="dxa"/>
                </w:tcPr>
                <w:p w14:paraId="30039936"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4-й урок</w:t>
                  </w:r>
                </w:p>
              </w:tc>
              <w:tc>
                <w:tcPr>
                  <w:tcW w:w="2316" w:type="dxa"/>
                </w:tcPr>
                <w:p w14:paraId="151970F4" w14:textId="25C9D0CA"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16.40</w:t>
                  </w:r>
                </w:p>
              </w:tc>
              <w:tc>
                <w:tcPr>
                  <w:tcW w:w="2642" w:type="dxa"/>
                </w:tcPr>
                <w:p w14:paraId="0C0F0D4C"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983148" w:rsidRPr="00FA6588" w14:paraId="46737313" w14:textId="77777777" w:rsidTr="00076848">
              <w:tc>
                <w:tcPr>
                  <w:tcW w:w="1101" w:type="dxa"/>
                </w:tcPr>
                <w:p w14:paraId="4C9959B1" w14:textId="575456C8" w:rsidR="00076848" w:rsidRPr="00FA6588" w:rsidRDefault="00272B38" w:rsidP="00272B38">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16.40</w:t>
                  </w:r>
                </w:p>
              </w:tc>
              <w:tc>
                <w:tcPr>
                  <w:tcW w:w="3512" w:type="dxa"/>
                </w:tcPr>
                <w:p w14:paraId="3212B451"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316" w:type="dxa"/>
                </w:tcPr>
                <w:p w14:paraId="129C592D" w14:textId="3666D36A" w:rsidR="00076848" w:rsidRPr="00FA6588" w:rsidRDefault="00272B38"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16.50</w:t>
                  </w:r>
                </w:p>
              </w:tc>
              <w:tc>
                <w:tcPr>
                  <w:tcW w:w="2642" w:type="dxa"/>
                </w:tcPr>
                <w:p w14:paraId="1315CD58"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10 минут</w:t>
                  </w:r>
                </w:p>
              </w:tc>
            </w:tr>
            <w:tr w:rsidR="00983148" w:rsidRPr="00FA6588" w14:paraId="7E2B3049" w14:textId="77777777" w:rsidTr="00076848">
              <w:tc>
                <w:tcPr>
                  <w:tcW w:w="1101" w:type="dxa"/>
                </w:tcPr>
                <w:p w14:paraId="56126C07" w14:textId="7BD616E9" w:rsidR="00076848" w:rsidRPr="00FA6588" w:rsidRDefault="00AE1E57" w:rsidP="00AE1E57">
                  <w:pPr>
                    <w:tabs>
                      <w:tab w:val="left" w:pos="993"/>
                    </w:tabs>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16.50</w:t>
                  </w:r>
                </w:p>
              </w:tc>
              <w:tc>
                <w:tcPr>
                  <w:tcW w:w="3512" w:type="dxa"/>
                </w:tcPr>
                <w:p w14:paraId="1BC7375D"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5-й урок</w:t>
                  </w:r>
                </w:p>
              </w:tc>
              <w:tc>
                <w:tcPr>
                  <w:tcW w:w="2316" w:type="dxa"/>
                </w:tcPr>
                <w:p w14:paraId="44A3B710" w14:textId="0AE27FE6" w:rsidR="00076848" w:rsidRPr="00FA6588" w:rsidRDefault="00AE1E57" w:rsidP="00C95E85">
                  <w:pPr>
                    <w:tabs>
                      <w:tab w:val="left" w:pos="993"/>
                    </w:tabs>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17.30</w:t>
                  </w:r>
                </w:p>
              </w:tc>
              <w:tc>
                <w:tcPr>
                  <w:tcW w:w="2642" w:type="dxa"/>
                </w:tcPr>
                <w:p w14:paraId="57B2B734"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40 минут</w:t>
                  </w:r>
                </w:p>
              </w:tc>
            </w:tr>
            <w:tr w:rsidR="00AE1E57" w:rsidRPr="00FA6588" w14:paraId="58F9871C" w14:textId="77777777" w:rsidTr="00076848">
              <w:tc>
                <w:tcPr>
                  <w:tcW w:w="1101" w:type="dxa"/>
                </w:tcPr>
                <w:p w14:paraId="1196EC24" w14:textId="62F22160" w:rsidR="00AE1E57" w:rsidRDefault="00AE1E57" w:rsidP="00AE1E57">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17.30</w:t>
                  </w:r>
                </w:p>
              </w:tc>
              <w:tc>
                <w:tcPr>
                  <w:tcW w:w="3512" w:type="dxa"/>
                </w:tcPr>
                <w:p w14:paraId="65EDEDF4" w14:textId="7FE0AF67" w:rsidR="00AE1E57" w:rsidRPr="00FA6588" w:rsidRDefault="00AE1E57" w:rsidP="00C95E85">
                  <w:pPr>
                    <w:tabs>
                      <w:tab w:val="left" w:pos="993"/>
                    </w:tabs>
                    <w:ind w:firstLine="567"/>
                    <w:contextualSpacing/>
                    <w:jc w:val="both"/>
                    <w:rPr>
                      <w:rFonts w:ascii="Times New Roman" w:hAnsi="Times New Roman" w:cs="Times New Roman"/>
                      <w:sz w:val="28"/>
                      <w:szCs w:val="28"/>
                    </w:rPr>
                  </w:pPr>
                  <w:r>
                    <w:rPr>
                      <w:rFonts w:ascii="Times New Roman" w:hAnsi="Times New Roman" w:cs="Times New Roman"/>
                      <w:sz w:val="28"/>
                      <w:szCs w:val="28"/>
                    </w:rPr>
                    <w:t>перемена</w:t>
                  </w:r>
                </w:p>
              </w:tc>
              <w:tc>
                <w:tcPr>
                  <w:tcW w:w="2316" w:type="dxa"/>
                </w:tcPr>
                <w:p w14:paraId="73CE916A" w14:textId="3B959038" w:rsidR="00AE1E57" w:rsidRDefault="00AE1E57" w:rsidP="00C95E85">
                  <w:pPr>
                    <w:tabs>
                      <w:tab w:val="left" w:pos="993"/>
                    </w:tabs>
                    <w:ind w:firstLine="567"/>
                    <w:contextualSpacing/>
                    <w:jc w:val="both"/>
                    <w:rPr>
                      <w:rFonts w:ascii="Times New Roman" w:hAnsi="Times New Roman" w:cs="Times New Roman"/>
                      <w:sz w:val="28"/>
                      <w:szCs w:val="28"/>
                    </w:rPr>
                  </w:pPr>
                  <w:r>
                    <w:rPr>
                      <w:rFonts w:ascii="Times New Roman" w:hAnsi="Times New Roman" w:cs="Times New Roman"/>
                      <w:sz w:val="28"/>
                      <w:szCs w:val="28"/>
                    </w:rPr>
                    <w:t>17.05</w:t>
                  </w:r>
                </w:p>
              </w:tc>
              <w:tc>
                <w:tcPr>
                  <w:tcW w:w="2642" w:type="dxa"/>
                </w:tcPr>
                <w:p w14:paraId="56AD7F4D" w14:textId="26CCA427" w:rsidR="00AE1E57" w:rsidRPr="00FA6588" w:rsidRDefault="00AE1E57" w:rsidP="00C95E85">
                  <w:pPr>
                    <w:tabs>
                      <w:tab w:val="left" w:pos="993"/>
                    </w:tabs>
                    <w:ind w:firstLine="567"/>
                    <w:contextualSpacing/>
                    <w:jc w:val="both"/>
                    <w:rPr>
                      <w:rFonts w:ascii="Times New Roman" w:hAnsi="Times New Roman" w:cs="Times New Roman"/>
                      <w:sz w:val="28"/>
                      <w:szCs w:val="28"/>
                    </w:rPr>
                  </w:pPr>
                  <w:r>
                    <w:rPr>
                      <w:rFonts w:ascii="Times New Roman" w:hAnsi="Times New Roman" w:cs="Times New Roman"/>
                      <w:sz w:val="28"/>
                      <w:szCs w:val="28"/>
                    </w:rPr>
                    <w:t>5 минут</w:t>
                  </w:r>
                </w:p>
              </w:tc>
            </w:tr>
            <w:tr w:rsidR="00AE1E57" w:rsidRPr="00FA6588" w14:paraId="668C443E" w14:textId="77777777" w:rsidTr="00076848">
              <w:tc>
                <w:tcPr>
                  <w:tcW w:w="1101" w:type="dxa"/>
                </w:tcPr>
                <w:p w14:paraId="4BD498AB" w14:textId="6D8C9B6E" w:rsidR="00AE1E57" w:rsidRDefault="00AE1E57" w:rsidP="00AE1E57">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17.35</w:t>
                  </w:r>
                </w:p>
              </w:tc>
              <w:tc>
                <w:tcPr>
                  <w:tcW w:w="3512" w:type="dxa"/>
                </w:tcPr>
                <w:p w14:paraId="35F1C345" w14:textId="3A73F58A" w:rsidR="00AE1E57" w:rsidRDefault="00AE1E57" w:rsidP="00C95E85">
                  <w:pPr>
                    <w:tabs>
                      <w:tab w:val="left" w:pos="993"/>
                    </w:tabs>
                    <w:ind w:firstLine="567"/>
                    <w:contextualSpacing/>
                    <w:jc w:val="both"/>
                    <w:rPr>
                      <w:rFonts w:ascii="Times New Roman" w:hAnsi="Times New Roman" w:cs="Times New Roman"/>
                      <w:sz w:val="28"/>
                      <w:szCs w:val="28"/>
                    </w:rPr>
                  </w:pPr>
                  <w:r>
                    <w:rPr>
                      <w:rFonts w:ascii="Times New Roman" w:hAnsi="Times New Roman" w:cs="Times New Roman"/>
                      <w:sz w:val="28"/>
                      <w:szCs w:val="28"/>
                    </w:rPr>
                    <w:t>6-й урок</w:t>
                  </w:r>
                </w:p>
              </w:tc>
              <w:tc>
                <w:tcPr>
                  <w:tcW w:w="2316" w:type="dxa"/>
                </w:tcPr>
                <w:p w14:paraId="16DCFE2B" w14:textId="013514A8" w:rsidR="00AE1E57" w:rsidRDefault="00AE1E57" w:rsidP="00C95E85">
                  <w:pPr>
                    <w:tabs>
                      <w:tab w:val="left" w:pos="993"/>
                    </w:tabs>
                    <w:ind w:firstLine="567"/>
                    <w:contextualSpacing/>
                    <w:jc w:val="both"/>
                    <w:rPr>
                      <w:rFonts w:ascii="Times New Roman" w:hAnsi="Times New Roman" w:cs="Times New Roman"/>
                      <w:sz w:val="28"/>
                      <w:szCs w:val="28"/>
                    </w:rPr>
                  </w:pPr>
                  <w:r>
                    <w:rPr>
                      <w:rFonts w:ascii="Times New Roman" w:hAnsi="Times New Roman" w:cs="Times New Roman"/>
                      <w:sz w:val="28"/>
                      <w:szCs w:val="28"/>
                    </w:rPr>
                    <w:t>18.15</w:t>
                  </w:r>
                </w:p>
              </w:tc>
              <w:tc>
                <w:tcPr>
                  <w:tcW w:w="2642" w:type="dxa"/>
                </w:tcPr>
                <w:p w14:paraId="370F71C4" w14:textId="2991F248" w:rsidR="00AE1E57" w:rsidRDefault="00AE1E57" w:rsidP="00C95E85">
                  <w:pPr>
                    <w:tabs>
                      <w:tab w:val="left" w:pos="993"/>
                    </w:tabs>
                    <w:ind w:firstLine="567"/>
                    <w:contextualSpacing/>
                    <w:jc w:val="both"/>
                    <w:rPr>
                      <w:rFonts w:ascii="Times New Roman" w:hAnsi="Times New Roman" w:cs="Times New Roman"/>
                      <w:sz w:val="28"/>
                      <w:szCs w:val="28"/>
                    </w:rPr>
                  </w:pPr>
                  <w:r>
                    <w:rPr>
                      <w:rFonts w:ascii="Times New Roman" w:hAnsi="Times New Roman" w:cs="Times New Roman"/>
                      <w:sz w:val="28"/>
                      <w:szCs w:val="28"/>
                    </w:rPr>
                    <w:t>40 минут</w:t>
                  </w:r>
                </w:p>
              </w:tc>
            </w:tr>
          </w:tbl>
          <w:p w14:paraId="59E85E06" w14:textId="77777777" w:rsidR="00076848" w:rsidRPr="00FA6588" w:rsidRDefault="00076848" w:rsidP="00C95E85">
            <w:pPr>
              <w:tabs>
                <w:tab w:val="left" w:pos="993"/>
                <w:tab w:val="left" w:pos="2085"/>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Режим учебных занятий для 1-ых классов:</w:t>
            </w:r>
          </w:p>
          <w:tbl>
            <w:tblPr>
              <w:tblStyle w:val="aa"/>
              <w:tblW w:w="0" w:type="auto"/>
              <w:tblLayout w:type="fixed"/>
              <w:tblLook w:val="04A0" w:firstRow="1" w:lastRow="0" w:firstColumn="1" w:lastColumn="0" w:noHBand="0" w:noVBand="1"/>
            </w:tblPr>
            <w:tblGrid>
              <w:gridCol w:w="1101"/>
              <w:gridCol w:w="3543"/>
              <w:gridCol w:w="2268"/>
              <w:gridCol w:w="2659"/>
            </w:tblGrid>
            <w:tr w:rsidR="00983148" w:rsidRPr="00FA6588" w14:paraId="4F82CB03" w14:textId="77777777" w:rsidTr="00076848">
              <w:tc>
                <w:tcPr>
                  <w:tcW w:w="1101" w:type="dxa"/>
                </w:tcPr>
                <w:p w14:paraId="426BEF9C"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Начало</w:t>
                  </w:r>
                </w:p>
              </w:tc>
              <w:tc>
                <w:tcPr>
                  <w:tcW w:w="3543" w:type="dxa"/>
                </w:tcPr>
                <w:p w14:paraId="41D40EEF"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Режимное мероприятие (урок, перемена)</w:t>
                  </w:r>
                </w:p>
              </w:tc>
              <w:tc>
                <w:tcPr>
                  <w:tcW w:w="2268" w:type="dxa"/>
                </w:tcPr>
                <w:p w14:paraId="7F4DC9CD"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Окончание</w:t>
                  </w:r>
                </w:p>
              </w:tc>
              <w:tc>
                <w:tcPr>
                  <w:tcW w:w="2659" w:type="dxa"/>
                </w:tcPr>
                <w:p w14:paraId="6643BBA6"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Продолжительность</w:t>
                  </w:r>
                </w:p>
              </w:tc>
            </w:tr>
            <w:tr w:rsidR="00983148" w:rsidRPr="00FA6588" w14:paraId="5A39A281" w14:textId="77777777" w:rsidTr="00076848">
              <w:tc>
                <w:tcPr>
                  <w:tcW w:w="9571" w:type="dxa"/>
                  <w:gridSpan w:val="4"/>
                </w:tcPr>
                <w:p w14:paraId="67B307A8" w14:textId="77777777" w:rsidR="00076848" w:rsidRPr="00FA6588" w:rsidRDefault="00076848" w:rsidP="00C95E85">
                  <w:pPr>
                    <w:tabs>
                      <w:tab w:val="left" w:pos="993"/>
                    </w:tabs>
                    <w:spacing w:line="276" w:lineRule="auto"/>
                    <w:ind w:firstLine="567"/>
                    <w:jc w:val="both"/>
                    <w:rPr>
                      <w:rFonts w:ascii="Times New Roman" w:hAnsi="Times New Roman" w:cs="Times New Roman"/>
                      <w:sz w:val="28"/>
                      <w:szCs w:val="28"/>
                    </w:rPr>
                  </w:pPr>
                  <w:r w:rsidRPr="00FA6588">
                    <w:rPr>
                      <w:rFonts w:ascii="Times New Roman" w:hAnsi="Times New Roman" w:cs="Times New Roman"/>
                      <w:sz w:val="28"/>
                      <w:szCs w:val="28"/>
                    </w:rPr>
                    <w:t>1 четверть</w:t>
                  </w:r>
                </w:p>
              </w:tc>
            </w:tr>
            <w:tr w:rsidR="00983148" w:rsidRPr="00FA6588" w14:paraId="27511372" w14:textId="77777777" w:rsidTr="00076848">
              <w:tc>
                <w:tcPr>
                  <w:tcW w:w="1101" w:type="dxa"/>
                </w:tcPr>
                <w:p w14:paraId="701C0CF8"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8.00</w:t>
                  </w:r>
                </w:p>
              </w:tc>
              <w:tc>
                <w:tcPr>
                  <w:tcW w:w="3543" w:type="dxa"/>
                </w:tcPr>
                <w:p w14:paraId="7F2A8BB0"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1-й урок</w:t>
                  </w:r>
                </w:p>
              </w:tc>
              <w:tc>
                <w:tcPr>
                  <w:tcW w:w="2268" w:type="dxa"/>
                </w:tcPr>
                <w:p w14:paraId="1E3DDA0C"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8.35</w:t>
                  </w:r>
                </w:p>
              </w:tc>
              <w:tc>
                <w:tcPr>
                  <w:tcW w:w="2659" w:type="dxa"/>
                </w:tcPr>
                <w:p w14:paraId="45E2C29E"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35 минут</w:t>
                  </w:r>
                </w:p>
              </w:tc>
            </w:tr>
            <w:tr w:rsidR="00983148" w:rsidRPr="00FA6588" w14:paraId="4DCA68BE" w14:textId="77777777" w:rsidTr="00076848">
              <w:tc>
                <w:tcPr>
                  <w:tcW w:w="1101" w:type="dxa"/>
                </w:tcPr>
                <w:p w14:paraId="6C63D367"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lastRenderedPageBreak/>
                    <w:t>8.35</w:t>
                  </w:r>
                </w:p>
              </w:tc>
              <w:tc>
                <w:tcPr>
                  <w:tcW w:w="3543" w:type="dxa"/>
                </w:tcPr>
                <w:p w14:paraId="4CB21233"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268" w:type="dxa"/>
                </w:tcPr>
                <w:p w14:paraId="66710B10"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8.50</w:t>
                  </w:r>
                </w:p>
              </w:tc>
              <w:tc>
                <w:tcPr>
                  <w:tcW w:w="2659" w:type="dxa"/>
                </w:tcPr>
                <w:p w14:paraId="19C24B2B"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15 минут</w:t>
                  </w:r>
                </w:p>
              </w:tc>
            </w:tr>
            <w:tr w:rsidR="00983148" w:rsidRPr="00FA6588" w14:paraId="6DFF306C" w14:textId="77777777" w:rsidTr="00076848">
              <w:tc>
                <w:tcPr>
                  <w:tcW w:w="1101" w:type="dxa"/>
                </w:tcPr>
                <w:p w14:paraId="69211CBC"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8.50</w:t>
                  </w:r>
                </w:p>
              </w:tc>
              <w:tc>
                <w:tcPr>
                  <w:tcW w:w="3543" w:type="dxa"/>
                </w:tcPr>
                <w:p w14:paraId="36583EBA"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2-й урок</w:t>
                  </w:r>
                </w:p>
              </w:tc>
              <w:tc>
                <w:tcPr>
                  <w:tcW w:w="2268" w:type="dxa"/>
                </w:tcPr>
                <w:p w14:paraId="726B24A8"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9.25</w:t>
                  </w:r>
                </w:p>
              </w:tc>
              <w:tc>
                <w:tcPr>
                  <w:tcW w:w="2659" w:type="dxa"/>
                </w:tcPr>
                <w:p w14:paraId="136A3EFD"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35 минут</w:t>
                  </w:r>
                </w:p>
              </w:tc>
            </w:tr>
            <w:tr w:rsidR="00983148" w:rsidRPr="00FA6588" w14:paraId="649E4F44" w14:textId="77777777" w:rsidTr="00076848">
              <w:tc>
                <w:tcPr>
                  <w:tcW w:w="1101" w:type="dxa"/>
                </w:tcPr>
                <w:p w14:paraId="71F18822"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9.25</w:t>
                  </w:r>
                </w:p>
              </w:tc>
              <w:tc>
                <w:tcPr>
                  <w:tcW w:w="3543" w:type="dxa"/>
                </w:tcPr>
                <w:p w14:paraId="5A006594"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268" w:type="dxa"/>
                </w:tcPr>
                <w:p w14:paraId="5C45C7E3"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9.50</w:t>
                  </w:r>
                </w:p>
              </w:tc>
              <w:tc>
                <w:tcPr>
                  <w:tcW w:w="2659" w:type="dxa"/>
                </w:tcPr>
                <w:p w14:paraId="7C124998"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25 минут</w:t>
                  </w:r>
                </w:p>
              </w:tc>
            </w:tr>
            <w:tr w:rsidR="00983148" w:rsidRPr="00FA6588" w14:paraId="673ECAF3" w14:textId="77777777" w:rsidTr="00076848">
              <w:tc>
                <w:tcPr>
                  <w:tcW w:w="1101" w:type="dxa"/>
                </w:tcPr>
                <w:p w14:paraId="2853D812"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9.50</w:t>
                  </w:r>
                </w:p>
              </w:tc>
              <w:tc>
                <w:tcPr>
                  <w:tcW w:w="3543" w:type="dxa"/>
                </w:tcPr>
                <w:p w14:paraId="3394E163"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3-й урок</w:t>
                  </w:r>
                </w:p>
              </w:tc>
              <w:tc>
                <w:tcPr>
                  <w:tcW w:w="2268" w:type="dxa"/>
                </w:tcPr>
                <w:p w14:paraId="71976B4D"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10.25</w:t>
                  </w:r>
                </w:p>
              </w:tc>
              <w:tc>
                <w:tcPr>
                  <w:tcW w:w="2659" w:type="dxa"/>
                </w:tcPr>
                <w:p w14:paraId="58FC6F18"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35 минут</w:t>
                  </w:r>
                </w:p>
              </w:tc>
            </w:tr>
            <w:tr w:rsidR="00983148" w:rsidRPr="00FA6588" w14:paraId="72770547" w14:textId="77777777" w:rsidTr="00076848">
              <w:tc>
                <w:tcPr>
                  <w:tcW w:w="9571" w:type="dxa"/>
                  <w:gridSpan w:val="4"/>
                </w:tcPr>
                <w:p w14:paraId="6EFCC74F"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 xml:space="preserve">                                                         2 четверть</w:t>
                  </w:r>
                </w:p>
              </w:tc>
            </w:tr>
            <w:tr w:rsidR="00983148" w:rsidRPr="00FA6588" w14:paraId="05E34D40" w14:textId="77777777" w:rsidTr="00076848">
              <w:tc>
                <w:tcPr>
                  <w:tcW w:w="1101" w:type="dxa"/>
                </w:tcPr>
                <w:p w14:paraId="5B125E11"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10.25</w:t>
                  </w:r>
                </w:p>
              </w:tc>
              <w:tc>
                <w:tcPr>
                  <w:tcW w:w="3543" w:type="dxa"/>
                </w:tcPr>
                <w:p w14:paraId="6AAF93F4"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перемена</w:t>
                  </w:r>
                </w:p>
              </w:tc>
              <w:tc>
                <w:tcPr>
                  <w:tcW w:w="2268" w:type="dxa"/>
                </w:tcPr>
                <w:p w14:paraId="6CCBF96A"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10.45</w:t>
                  </w:r>
                </w:p>
              </w:tc>
              <w:tc>
                <w:tcPr>
                  <w:tcW w:w="2659" w:type="dxa"/>
                </w:tcPr>
                <w:p w14:paraId="682C486C"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20 минут</w:t>
                  </w:r>
                </w:p>
              </w:tc>
            </w:tr>
            <w:tr w:rsidR="00983148" w:rsidRPr="00FA6588" w14:paraId="1B1D064F" w14:textId="77777777" w:rsidTr="00076848">
              <w:tc>
                <w:tcPr>
                  <w:tcW w:w="1101" w:type="dxa"/>
                </w:tcPr>
                <w:p w14:paraId="7C1746F2" w14:textId="77777777" w:rsidR="00076848" w:rsidRPr="00FA6588" w:rsidRDefault="00076848" w:rsidP="00AE1E57">
                  <w:pPr>
                    <w:tabs>
                      <w:tab w:val="left" w:pos="993"/>
                    </w:tabs>
                    <w:spacing w:line="276" w:lineRule="auto"/>
                    <w:contextualSpacing/>
                    <w:jc w:val="both"/>
                    <w:rPr>
                      <w:rFonts w:ascii="Times New Roman" w:hAnsi="Times New Roman" w:cs="Times New Roman"/>
                      <w:sz w:val="28"/>
                      <w:szCs w:val="28"/>
                    </w:rPr>
                  </w:pPr>
                  <w:r w:rsidRPr="00FA6588">
                    <w:rPr>
                      <w:rFonts w:ascii="Times New Roman" w:hAnsi="Times New Roman" w:cs="Times New Roman"/>
                      <w:sz w:val="28"/>
                      <w:szCs w:val="28"/>
                    </w:rPr>
                    <w:t>10.45</w:t>
                  </w:r>
                </w:p>
              </w:tc>
              <w:tc>
                <w:tcPr>
                  <w:tcW w:w="3543" w:type="dxa"/>
                </w:tcPr>
                <w:p w14:paraId="2409A2AF"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4-й урок</w:t>
                  </w:r>
                </w:p>
              </w:tc>
              <w:tc>
                <w:tcPr>
                  <w:tcW w:w="2268" w:type="dxa"/>
                </w:tcPr>
                <w:p w14:paraId="20B2D54A"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11.20</w:t>
                  </w:r>
                </w:p>
              </w:tc>
              <w:tc>
                <w:tcPr>
                  <w:tcW w:w="2659" w:type="dxa"/>
                </w:tcPr>
                <w:p w14:paraId="07AD36D4"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35минут</w:t>
                  </w:r>
                </w:p>
              </w:tc>
            </w:tr>
            <w:tr w:rsidR="00983148" w:rsidRPr="00FA6588" w14:paraId="4BDEE36B" w14:textId="77777777" w:rsidTr="00076848">
              <w:tc>
                <w:tcPr>
                  <w:tcW w:w="9571" w:type="dxa"/>
                  <w:gridSpan w:val="4"/>
                </w:tcPr>
                <w:p w14:paraId="4387CD61" w14:textId="77777777" w:rsidR="00076848" w:rsidRPr="00FA6588" w:rsidRDefault="00076848" w:rsidP="00C95E85">
                  <w:pPr>
                    <w:tabs>
                      <w:tab w:val="left" w:pos="993"/>
                    </w:tabs>
                    <w:spacing w:line="276" w:lineRule="auto"/>
                    <w:ind w:firstLine="567"/>
                    <w:contextualSpacing/>
                    <w:jc w:val="both"/>
                    <w:rPr>
                      <w:rFonts w:ascii="Times New Roman" w:hAnsi="Times New Roman" w:cs="Times New Roman"/>
                      <w:sz w:val="28"/>
                      <w:szCs w:val="28"/>
                    </w:rPr>
                  </w:pPr>
                  <w:r w:rsidRPr="00FA6588">
                    <w:rPr>
                      <w:rFonts w:ascii="Times New Roman" w:hAnsi="Times New Roman" w:cs="Times New Roman"/>
                      <w:sz w:val="28"/>
                      <w:szCs w:val="28"/>
                    </w:rPr>
                    <w:t>Начиная с 3 четверти, 4 урока по 40 минут.</w:t>
                  </w:r>
                </w:p>
              </w:tc>
            </w:tr>
          </w:tbl>
          <w:p w14:paraId="40C77044" w14:textId="77777777" w:rsidR="00976AB7" w:rsidRPr="00FA6588" w:rsidRDefault="00976AB7" w:rsidP="00C95E85">
            <w:pPr>
              <w:tabs>
                <w:tab w:val="left" w:pos="993"/>
              </w:tabs>
              <w:spacing w:after="0"/>
              <w:ind w:firstLine="567"/>
              <w:jc w:val="both"/>
              <w:rPr>
                <w:rFonts w:ascii="Times New Roman" w:hAnsi="Times New Roman" w:cs="Times New Roman"/>
                <w:sz w:val="28"/>
                <w:szCs w:val="28"/>
              </w:rPr>
            </w:pPr>
          </w:p>
          <w:p w14:paraId="3E2AA5DD" w14:textId="5F08854D" w:rsidR="00976AB7" w:rsidRPr="00FA6588" w:rsidRDefault="00976AB7" w:rsidP="00C95E85">
            <w:pPr>
              <w:shd w:val="clear" w:color="auto" w:fill="FFFFFF"/>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не менее 8 недель. Для учащихся 1-го класса в феврале устанавливаются дополнительные недельные каникулы. Сроки и </w:t>
            </w:r>
            <w:r w:rsidR="004E0089" w:rsidRPr="00FA6588">
              <w:rPr>
                <w:rFonts w:ascii="Times New Roman" w:hAnsi="Times New Roman" w:cs="Times New Roman"/>
                <w:sz w:val="28"/>
                <w:szCs w:val="28"/>
              </w:rPr>
              <w:t>п</w:t>
            </w:r>
            <w:r w:rsidRPr="00FA6588">
              <w:rPr>
                <w:rFonts w:ascii="Times New Roman" w:hAnsi="Times New Roman" w:cs="Times New Roman"/>
                <w:sz w:val="28"/>
                <w:szCs w:val="28"/>
              </w:rPr>
              <w:t>родолжительность каникул в учебном году определяются годовым календарным учебным графиком</w:t>
            </w:r>
          </w:p>
          <w:p w14:paraId="6E0EEC59" w14:textId="77777777" w:rsidR="00021E46" w:rsidRPr="00FA6588" w:rsidRDefault="00976AB7" w:rsidP="00C95E85">
            <w:pPr>
              <w:shd w:val="clear" w:color="auto" w:fill="FFFFFF"/>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Форма обучения: очная</w:t>
            </w:r>
            <w:r w:rsidR="00AC5B9B" w:rsidRPr="00FA6588">
              <w:rPr>
                <w:rFonts w:ascii="Times New Roman" w:hAnsi="Times New Roman" w:cs="Times New Roman"/>
                <w:sz w:val="28"/>
                <w:szCs w:val="28"/>
              </w:rPr>
              <w:t xml:space="preserve">. </w:t>
            </w:r>
            <w:r w:rsidR="006346CE" w:rsidRPr="00FA6588">
              <w:rPr>
                <w:rFonts w:ascii="Times New Roman" w:hAnsi="Times New Roman" w:cs="Times New Roman"/>
                <w:sz w:val="28"/>
                <w:szCs w:val="28"/>
              </w:rPr>
              <w:t xml:space="preserve"> </w:t>
            </w:r>
          </w:p>
          <w:p w14:paraId="31E47930" w14:textId="3BA9A313" w:rsidR="00603EDE" w:rsidRPr="00FA6588" w:rsidRDefault="00AE1E57" w:rsidP="00C95E85">
            <w:pPr>
              <w:shd w:val="clear" w:color="auto" w:fill="FFFFFF"/>
              <w:tabs>
                <w:tab w:val="left" w:pos="993"/>
              </w:tabs>
              <w:spacing w:after="0"/>
              <w:ind w:firstLine="567"/>
              <w:jc w:val="both"/>
              <w:rPr>
                <w:rFonts w:ascii="Times New Roman" w:hAnsi="Times New Roman" w:cs="Times New Roman"/>
                <w:sz w:val="28"/>
                <w:szCs w:val="28"/>
              </w:rPr>
            </w:pPr>
            <w:r>
              <w:rPr>
                <w:rFonts w:ascii="Times New Roman" w:hAnsi="Times New Roman" w:cs="Times New Roman"/>
                <w:sz w:val="28"/>
                <w:szCs w:val="28"/>
              </w:rPr>
              <w:t>12</w:t>
            </w:r>
            <w:r w:rsidR="004E0089" w:rsidRPr="00FA6588">
              <w:rPr>
                <w:rFonts w:ascii="Times New Roman" w:hAnsi="Times New Roman" w:cs="Times New Roman"/>
                <w:sz w:val="28"/>
                <w:szCs w:val="28"/>
              </w:rPr>
              <w:t xml:space="preserve"> </w:t>
            </w:r>
            <w:r w:rsidR="00A458E5" w:rsidRPr="00FA6588">
              <w:rPr>
                <w:rFonts w:ascii="Times New Roman" w:hAnsi="Times New Roman" w:cs="Times New Roman"/>
                <w:sz w:val="28"/>
                <w:szCs w:val="28"/>
              </w:rPr>
              <w:t>учащихся наход</w:t>
            </w:r>
            <w:r w:rsidR="00603EDE" w:rsidRPr="00FA6588">
              <w:rPr>
                <w:rFonts w:ascii="Times New Roman" w:hAnsi="Times New Roman" w:cs="Times New Roman"/>
                <w:sz w:val="28"/>
                <w:szCs w:val="28"/>
              </w:rPr>
              <w:t>или</w:t>
            </w:r>
            <w:r w:rsidR="00A458E5" w:rsidRPr="00FA6588">
              <w:rPr>
                <w:rFonts w:ascii="Times New Roman" w:hAnsi="Times New Roman" w:cs="Times New Roman"/>
                <w:sz w:val="28"/>
                <w:szCs w:val="28"/>
              </w:rPr>
              <w:t>с</w:t>
            </w:r>
            <w:r w:rsidR="00603EDE" w:rsidRPr="00FA6588">
              <w:rPr>
                <w:rFonts w:ascii="Times New Roman" w:hAnsi="Times New Roman" w:cs="Times New Roman"/>
                <w:sz w:val="28"/>
                <w:szCs w:val="28"/>
              </w:rPr>
              <w:t>ь</w:t>
            </w:r>
            <w:r w:rsidR="00A458E5" w:rsidRPr="00FA6588">
              <w:rPr>
                <w:rFonts w:ascii="Times New Roman" w:hAnsi="Times New Roman" w:cs="Times New Roman"/>
                <w:sz w:val="28"/>
                <w:szCs w:val="28"/>
              </w:rPr>
              <w:t xml:space="preserve"> на семейной форме получения образования</w:t>
            </w:r>
            <w:r w:rsidR="00603EDE" w:rsidRPr="00FA6588">
              <w:rPr>
                <w:rFonts w:ascii="Times New Roman" w:hAnsi="Times New Roman" w:cs="Times New Roman"/>
                <w:sz w:val="28"/>
                <w:szCs w:val="28"/>
              </w:rPr>
              <w:t xml:space="preserve"> в</w:t>
            </w:r>
            <w:r w:rsidR="00FB0C62" w:rsidRPr="00FA6588">
              <w:rPr>
                <w:rFonts w:ascii="Times New Roman" w:hAnsi="Times New Roman" w:cs="Times New Roman"/>
                <w:sz w:val="28"/>
                <w:szCs w:val="28"/>
              </w:rPr>
              <w:t xml:space="preserve"> 202</w:t>
            </w:r>
            <w:r>
              <w:rPr>
                <w:rFonts w:ascii="Times New Roman" w:hAnsi="Times New Roman" w:cs="Times New Roman"/>
                <w:sz w:val="28"/>
                <w:szCs w:val="28"/>
              </w:rPr>
              <w:t>4 – 2025</w:t>
            </w:r>
            <w:r w:rsidR="00603EDE" w:rsidRPr="00FA6588">
              <w:rPr>
                <w:rFonts w:ascii="Times New Roman" w:hAnsi="Times New Roman" w:cs="Times New Roman"/>
                <w:sz w:val="28"/>
                <w:szCs w:val="28"/>
              </w:rPr>
              <w:t xml:space="preserve"> учебном году.</w:t>
            </w:r>
          </w:p>
          <w:p w14:paraId="0BBC5557" w14:textId="387A60A3" w:rsidR="00C0412A" w:rsidRPr="00FA6588" w:rsidRDefault="002B7A1B" w:rsidP="00C95E85">
            <w:pPr>
              <w:shd w:val="clear" w:color="auto" w:fill="FFFFFF"/>
              <w:tabs>
                <w:tab w:val="left" w:pos="993"/>
              </w:tabs>
              <w:spacing w:after="0"/>
              <w:ind w:firstLine="567"/>
              <w:jc w:val="both"/>
              <w:rPr>
                <w:rFonts w:ascii="Times New Roman" w:hAnsi="Times New Roman" w:cs="Times New Roman"/>
                <w:sz w:val="28"/>
                <w:szCs w:val="28"/>
              </w:rPr>
            </w:pPr>
            <w:r w:rsidRPr="00FA6588">
              <w:rPr>
                <w:rFonts w:ascii="Times New Roman" w:hAnsi="Times New Roman" w:cs="Times New Roman"/>
                <w:sz w:val="28"/>
                <w:szCs w:val="28"/>
              </w:rPr>
              <w:t>«Об утверждении санитарно</w:t>
            </w:r>
            <w:r w:rsidR="00AE1E57">
              <w:rPr>
                <w:rFonts w:ascii="Times New Roman" w:hAnsi="Times New Roman" w:cs="Times New Roman"/>
                <w:sz w:val="28"/>
                <w:szCs w:val="28"/>
              </w:rPr>
              <w:t>-</w:t>
            </w:r>
            <w:r w:rsidRPr="00FA6588">
              <w:rPr>
                <w:rFonts w:ascii="Times New Roman" w:hAnsi="Times New Roman" w:cs="Times New Roman"/>
                <w:sz w:val="28"/>
                <w:szCs w:val="28"/>
              </w:rPr>
              <w:t>эпидемиологических правил СП 2.4 /3648 – 20  «</w:t>
            </w:r>
            <w:r w:rsidRPr="00FA6588">
              <w:rPr>
                <w:rFonts w:ascii="Times New Roman" w:hAnsi="Times New Roman" w:cs="Times New Roman"/>
                <w:color w:val="000000"/>
                <w:sz w:val="28"/>
                <w:szCs w:val="28"/>
                <w:shd w:val="clear" w:color="auto" w:fill="FFFFFF"/>
              </w:rPr>
              <w:t>Санитарно-эпидемиологические требования к организациям воспитания и обучения, отдыха и оздоровления детей и молодежи»</w:t>
            </w:r>
            <w:r w:rsidR="00C0412A" w:rsidRPr="00FA6588">
              <w:rPr>
                <w:rFonts w:ascii="Times New Roman" w:hAnsi="Times New Roman" w:cs="Times New Roman"/>
                <w:sz w:val="28"/>
                <w:szCs w:val="28"/>
              </w:rPr>
              <w:t>:</w:t>
            </w:r>
          </w:p>
          <w:p w14:paraId="53229982" w14:textId="77777777" w:rsidR="00267535" w:rsidRPr="00FA6588" w:rsidRDefault="00C0412A" w:rsidP="001008EB">
            <w:pPr>
              <w:pStyle w:val="a5"/>
              <w:numPr>
                <w:ilvl w:val="0"/>
                <w:numId w:val="8"/>
              </w:numPr>
              <w:shd w:val="clear" w:color="auto" w:fill="FFFFFF"/>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Термометрия на входе;</w:t>
            </w:r>
          </w:p>
          <w:p w14:paraId="71680530" w14:textId="77777777" w:rsidR="00C0412A" w:rsidRPr="00FA6588" w:rsidRDefault="00C0412A" w:rsidP="001008EB">
            <w:pPr>
              <w:pStyle w:val="a5"/>
              <w:numPr>
                <w:ilvl w:val="0"/>
                <w:numId w:val="8"/>
              </w:numPr>
              <w:shd w:val="clear" w:color="auto" w:fill="FFFFFF"/>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Разные входы и выходы для потоков учащихся;</w:t>
            </w:r>
          </w:p>
          <w:p w14:paraId="3E9BF108" w14:textId="77777777" w:rsidR="00C0412A" w:rsidRPr="00FA6588" w:rsidRDefault="00C0412A" w:rsidP="001008EB">
            <w:pPr>
              <w:pStyle w:val="a5"/>
              <w:numPr>
                <w:ilvl w:val="0"/>
                <w:numId w:val="8"/>
              </w:numPr>
              <w:shd w:val="clear" w:color="auto" w:fill="FFFFFF"/>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Кабинетная система;</w:t>
            </w:r>
          </w:p>
          <w:p w14:paraId="7F7A9DA3" w14:textId="77777777" w:rsidR="00B43305" w:rsidRPr="00FA6588" w:rsidRDefault="00B43305" w:rsidP="001008EB">
            <w:pPr>
              <w:pStyle w:val="a5"/>
              <w:numPr>
                <w:ilvl w:val="0"/>
                <w:numId w:val="8"/>
              </w:numPr>
              <w:shd w:val="clear" w:color="auto" w:fill="FFFFFF"/>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Наличие прибора очистки воздуха в кабинетах и столовой;</w:t>
            </w:r>
          </w:p>
          <w:p w14:paraId="1DFE7F56" w14:textId="77777777" w:rsidR="00B43305" w:rsidRPr="00FA6588" w:rsidRDefault="00C0412A" w:rsidP="001008EB">
            <w:pPr>
              <w:pStyle w:val="a5"/>
              <w:numPr>
                <w:ilvl w:val="0"/>
                <w:numId w:val="8"/>
              </w:numPr>
              <w:shd w:val="clear" w:color="auto" w:fill="FFFFFF"/>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Ступенчатый режим работы и питания</w:t>
            </w:r>
            <w:r w:rsidR="00B43305" w:rsidRPr="00FA6588">
              <w:rPr>
                <w:rFonts w:ascii="Times New Roman" w:eastAsia="Times New Roman" w:hAnsi="Times New Roman" w:cs="Times New Roman"/>
                <w:sz w:val="28"/>
                <w:szCs w:val="28"/>
                <w:lang w:eastAsia="ru-RU"/>
              </w:rPr>
              <w:t>;</w:t>
            </w:r>
          </w:p>
          <w:p w14:paraId="4767C94E" w14:textId="77777777" w:rsidR="00C0412A" w:rsidRPr="00FA6588" w:rsidRDefault="00B43305" w:rsidP="001008EB">
            <w:pPr>
              <w:pStyle w:val="a5"/>
              <w:numPr>
                <w:ilvl w:val="0"/>
                <w:numId w:val="8"/>
              </w:numPr>
              <w:shd w:val="clear" w:color="auto" w:fill="FFFFFF"/>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Мониторинг забол</w:t>
            </w:r>
            <w:r w:rsidR="004C1A8E" w:rsidRPr="00FA6588">
              <w:rPr>
                <w:rFonts w:ascii="Times New Roman" w:eastAsia="Times New Roman" w:hAnsi="Times New Roman" w:cs="Times New Roman"/>
                <w:sz w:val="28"/>
                <w:szCs w:val="28"/>
                <w:lang w:eastAsia="ru-RU"/>
              </w:rPr>
              <w:t>еваемости</w:t>
            </w:r>
            <w:r w:rsidR="00C0412A" w:rsidRPr="00FA6588">
              <w:rPr>
                <w:rFonts w:ascii="Times New Roman" w:eastAsia="Times New Roman" w:hAnsi="Times New Roman" w:cs="Times New Roman"/>
                <w:sz w:val="28"/>
                <w:szCs w:val="28"/>
                <w:lang w:eastAsia="ru-RU"/>
              </w:rPr>
              <w:t>.</w:t>
            </w:r>
          </w:p>
          <w:p w14:paraId="73A27E9D" w14:textId="77777777" w:rsidR="006E62D7" w:rsidRPr="00FA6588" w:rsidRDefault="006E62D7" w:rsidP="00C95E85">
            <w:pPr>
              <w:tabs>
                <w:tab w:val="left" w:pos="993"/>
              </w:tabs>
              <w:autoSpaceDE w:val="0"/>
              <w:autoSpaceDN w:val="0"/>
              <w:adjustRightInd w:val="0"/>
              <w:spacing w:after="0"/>
              <w:ind w:firstLine="567"/>
              <w:jc w:val="center"/>
              <w:rPr>
                <w:rFonts w:ascii="Times New Roman" w:hAnsi="Times New Roman" w:cs="Times New Roman"/>
                <w:b/>
                <w:bCs/>
                <w:sz w:val="28"/>
                <w:szCs w:val="28"/>
                <w:highlight w:val="white"/>
                <w:lang w:eastAsia="ru-RU"/>
              </w:rPr>
            </w:pPr>
            <w:r w:rsidRPr="00FA6588">
              <w:rPr>
                <w:rFonts w:ascii="Times New Roman" w:hAnsi="Times New Roman" w:cs="Times New Roman"/>
                <w:b/>
                <w:bCs/>
                <w:sz w:val="28"/>
                <w:szCs w:val="28"/>
                <w:lang w:eastAsia="ru-RU"/>
              </w:rPr>
              <w:t>5.</w:t>
            </w:r>
            <w:r w:rsidRPr="00FA6588">
              <w:rPr>
                <w:rFonts w:ascii="Times New Roman" w:hAnsi="Times New Roman" w:cs="Times New Roman"/>
                <w:b/>
                <w:bCs/>
                <w:sz w:val="28"/>
                <w:szCs w:val="28"/>
                <w:highlight w:val="white"/>
                <w:lang w:eastAsia="ru-RU"/>
              </w:rPr>
              <w:t xml:space="preserve"> Востребованность выпускников.</w:t>
            </w:r>
          </w:p>
          <w:p w14:paraId="3BE03F9A" w14:textId="3AA09B8E" w:rsidR="003A7284" w:rsidRPr="00FA6588" w:rsidRDefault="00AE1E57" w:rsidP="00C95E85">
            <w:pPr>
              <w:tabs>
                <w:tab w:val="left" w:pos="993"/>
              </w:tabs>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118</w:t>
            </w:r>
            <w:r w:rsidR="006E62D7" w:rsidRPr="00FA6588">
              <w:rPr>
                <w:rFonts w:ascii="Times New Roman" w:eastAsia="Calibri" w:hAnsi="Times New Roman" w:cs="Times New Roman"/>
                <w:sz w:val="28"/>
                <w:szCs w:val="28"/>
              </w:rPr>
              <w:t xml:space="preserve"> учащи</w:t>
            </w:r>
            <w:r w:rsidR="0027686D" w:rsidRPr="00FA6588">
              <w:rPr>
                <w:rFonts w:ascii="Times New Roman" w:eastAsia="Calibri" w:hAnsi="Times New Roman" w:cs="Times New Roman"/>
                <w:sz w:val="28"/>
                <w:szCs w:val="28"/>
              </w:rPr>
              <w:t>х</w:t>
            </w:r>
            <w:r w:rsidR="006E62D7" w:rsidRPr="00FA6588">
              <w:rPr>
                <w:rFonts w:ascii="Times New Roman" w:eastAsia="Calibri" w:hAnsi="Times New Roman" w:cs="Times New Roman"/>
                <w:sz w:val="28"/>
                <w:szCs w:val="28"/>
              </w:rPr>
              <w:t>ся 9-го класса</w:t>
            </w:r>
            <w:r w:rsidR="00416F4C" w:rsidRPr="00FA6588">
              <w:rPr>
                <w:rFonts w:ascii="Times New Roman" w:eastAsia="Calibri" w:hAnsi="Times New Roman" w:cs="Times New Roman"/>
                <w:sz w:val="28"/>
                <w:szCs w:val="28"/>
              </w:rPr>
              <w:t xml:space="preserve"> (</w:t>
            </w:r>
            <w:r w:rsidR="00FE56AD">
              <w:rPr>
                <w:rFonts w:ascii="Times New Roman" w:eastAsia="Calibri" w:hAnsi="Times New Roman" w:cs="Times New Roman"/>
                <w:sz w:val="28"/>
                <w:szCs w:val="28"/>
              </w:rPr>
              <w:t>93,7</w:t>
            </w:r>
            <w:r w:rsidR="0027686D" w:rsidRPr="00FA6588">
              <w:rPr>
                <w:rFonts w:ascii="Times New Roman" w:eastAsia="Calibri" w:hAnsi="Times New Roman" w:cs="Times New Roman"/>
                <w:sz w:val="28"/>
                <w:szCs w:val="28"/>
              </w:rPr>
              <w:t>%)</w:t>
            </w:r>
            <w:r w:rsidR="006E62D7" w:rsidRPr="00FA6588">
              <w:rPr>
                <w:rFonts w:ascii="Times New Roman" w:eastAsia="Calibri" w:hAnsi="Times New Roman" w:cs="Times New Roman"/>
                <w:sz w:val="28"/>
                <w:szCs w:val="28"/>
              </w:rPr>
              <w:t xml:space="preserve"> окончили школу и получили основное общее образование. После 9 класса </w:t>
            </w:r>
            <w:r w:rsidR="008A04A3" w:rsidRPr="00FA6588">
              <w:rPr>
                <w:rFonts w:ascii="Times New Roman" w:eastAsia="Calibri" w:hAnsi="Times New Roman" w:cs="Times New Roman"/>
                <w:sz w:val="28"/>
                <w:szCs w:val="28"/>
              </w:rPr>
              <w:t>38</w:t>
            </w:r>
            <w:r w:rsidR="006E62D7" w:rsidRPr="00FA6588">
              <w:rPr>
                <w:rFonts w:ascii="Times New Roman" w:eastAsia="Calibri" w:hAnsi="Times New Roman" w:cs="Times New Roman"/>
                <w:sz w:val="28"/>
                <w:szCs w:val="28"/>
              </w:rPr>
              <w:t xml:space="preserve"> % учащихся </w:t>
            </w:r>
            <w:r w:rsidR="0027686D" w:rsidRPr="00FA6588">
              <w:rPr>
                <w:rFonts w:ascii="Times New Roman" w:eastAsia="Calibri" w:hAnsi="Times New Roman" w:cs="Times New Roman"/>
                <w:sz w:val="28"/>
                <w:szCs w:val="28"/>
              </w:rPr>
              <w:t>продолжили обучение</w:t>
            </w:r>
            <w:r w:rsidR="00314DCA" w:rsidRPr="00FA6588">
              <w:rPr>
                <w:rFonts w:ascii="Times New Roman" w:eastAsia="Calibri" w:hAnsi="Times New Roman" w:cs="Times New Roman"/>
                <w:sz w:val="28"/>
                <w:szCs w:val="28"/>
              </w:rPr>
              <w:t xml:space="preserve"> в учреждениях среднего</w:t>
            </w:r>
            <w:r w:rsidR="00370831" w:rsidRPr="00FA6588">
              <w:rPr>
                <w:rFonts w:ascii="Times New Roman" w:eastAsia="Calibri" w:hAnsi="Times New Roman" w:cs="Times New Roman"/>
                <w:sz w:val="28"/>
                <w:szCs w:val="28"/>
              </w:rPr>
              <w:t xml:space="preserve"> общего</w:t>
            </w:r>
            <w:r w:rsidR="00314DCA" w:rsidRPr="00FA6588">
              <w:rPr>
                <w:rFonts w:ascii="Times New Roman" w:eastAsia="Calibri" w:hAnsi="Times New Roman" w:cs="Times New Roman"/>
                <w:sz w:val="28"/>
                <w:szCs w:val="28"/>
              </w:rPr>
              <w:t xml:space="preserve"> образования</w:t>
            </w:r>
            <w:r w:rsidR="006E62D7" w:rsidRPr="00FA6588">
              <w:rPr>
                <w:rFonts w:ascii="Times New Roman" w:eastAsia="Calibri" w:hAnsi="Times New Roman" w:cs="Times New Roman"/>
                <w:sz w:val="28"/>
                <w:szCs w:val="28"/>
              </w:rPr>
              <w:t xml:space="preserve">, </w:t>
            </w:r>
            <w:r w:rsidR="008A04A3" w:rsidRPr="00FA6588">
              <w:rPr>
                <w:rFonts w:ascii="Times New Roman" w:eastAsia="Calibri" w:hAnsi="Times New Roman" w:cs="Times New Roman"/>
                <w:sz w:val="28"/>
                <w:szCs w:val="28"/>
              </w:rPr>
              <w:t>60</w:t>
            </w:r>
            <w:r w:rsidR="00AA2A99" w:rsidRPr="00FA6588">
              <w:rPr>
                <w:rFonts w:ascii="Times New Roman" w:eastAsia="Calibri" w:hAnsi="Times New Roman" w:cs="Times New Roman"/>
                <w:sz w:val="28"/>
                <w:szCs w:val="28"/>
              </w:rPr>
              <w:t xml:space="preserve"> </w:t>
            </w:r>
            <w:r w:rsidR="006E62D7" w:rsidRPr="00FA6588">
              <w:rPr>
                <w:rFonts w:ascii="Times New Roman" w:eastAsia="Calibri" w:hAnsi="Times New Roman" w:cs="Times New Roman"/>
                <w:sz w:val="28"/>
                <w:szCs w:val="28"/>
              </w:rPr>
              <w:t>% учащихся поступили в средне-специальные учебные заведения, объясняя это желанием получить среднее образование и одновременно профессию.</w:t>
            </w:r>
          </w:p>
          <w:p w14:paraId="24F4C672" w14:textId="6EE35933" w:rsidR="006E62D7" w:rsidRPr="00FA6588" w:rsidRDefault="00AE1E57" w:rsidP="00C95E85">
            <w:pPr>
              <w:tabs>
                <w:tab w:val="left" w:pos="993"/>
              </w:tabs>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3A7284" w:rsidRPr="00FA6588">
              <w:rPr>
                <w:rFonts w:ascii="Times New Roman" w:eastAsia="Calibri" w:hAnsi="Times New Roman" w:cs="Times New Roman"/>
                <w:sz w:val="28"/>
                <w:szCs w:val="28"/>
              </w:rPr>
              <w:t xml:space="preserve"> выпускников 11 класса получили аттестат о среднем общем образовании.</w:t>
            </w:r>
            <w:r w:rsidR="006E62D7" w:rsidRPr="00FA6588">
              <w:rPr>
                <w:rFonts w:ascii="Times New Roman" w:eastAsia="Calibri" w:hAnsi="Times New Roman" w:cs="Times New Roman"/>
                <w:sz w:val="28"/>
                <w:szCs w:val="28"/>
              </w:rPr>
              <w:t xml:space="preserve"> </w:t>
            </w:r>
          </w:p>
          <w:p w14:paraId="5D6DD289" w14:textId="45BFB515" w:rsidR="006E62D7" w:rsidRPr="00FA6588" w:rsidRDefault="008A04A3"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96</w:t>
            </w:r>
            <w:r w:rsidR="00416F4C" w:rsidRPr="00FA6588">
              <w:rPr>
                <w:rFonts w:ascii="Times New Roman" w:eastAsia="Calibri" w:hAnsi="Times New Roman" w:cs="Times New Roman"/>
                <w:sz w:val="28"/>
                <w:szCs w:val="28"/>
              </w:rPr>
              <w:t xml:space="preserve">% </w:t>
            </w:r>
            <w:r w:rsidR="006E62D7" w:rsidRPr="00FA6588">
              <w:rPr>
                <w:rFonts w:ascii="Times New Roman" w:hAnsi="Times New Roman" w:cs="Times New Roman"/>
                <w:sz w:val="28"/>
                <w:szCs w:val="28"/>
              </w:rPr>
              <w:t>в</w:t>
            </w:r>
            <w:r w:rsidR="00314DCA" w:rsidRPr="00FA6588">
              <w:rPr>
                <w:rFonts w:ascii="Times New Roman" w:eastAsia="Calibri" w:hAnsi="Times New Roman" w:cs="Times New Roman"/>
                <w:sz w:val="28"/>
                <w:szCs w:val="28"/>
              </w:rPr>
              <w:t>ыпускников</w:t>
            </w:r>
            <w:r w:rsidR="006E62D7" w:rsidRPr="00FA6588">
              <w:rPr>
                <w:rFonts w:ascii="Times New Roman" w:eastAsia="Calibri" w:hAnsi="Times New Roman" w:cs="Times New Roman"/>
                <w:sz w:val="28"/>
                <w:szCs w:val="28"/>
              </w:rPr>
              <w:t xml:space="preserve"> 11 класса школы поступили в высшие учебные заведения</w:t>
            </w:r>
            <w:r w:rsidR="00314DCA" w:rsidRPr="00FA6588">
              <w:rPr>
                <w:rFonts w:ascii="Times New Roman" w:hAnsi="Times New Roman" w:cs="Times New Roman"/>
                <w:sz w:val="28"/>
                <w:szCs w:val="28"/>
              </w:rPr>
              <w:t xml:space="preserve">, </w:t>
            </w:r>
            <w:r w:rsidR="006E62D7" w:rsidRPr="00FA6588">
              <w:rPr>
                <w:rFonts w:ascii="Times New Roman" w:hAnsi="Times New Roman" w:cs="Times New Roman"/>
                <w:sz w:val="28"/>
                <w:szCs w:val="28"/>
              </w:rPr>
              <w:t xml:space="preserve"> </w:t>
            </w:r>
            <w:r w:rsidRPr="00FA6588">
              <w:rPr>
                <w:rFonts w:ascii="Times New Roman" w:hAnsi="Times New Roman" w:cs="Times New Roman"/>
                <w:sz w:val="28"/>
                <w:szCs w:val="28"/>
              </w:rPr>
              <w:t>4</w:t>
            </w:r>
            <w:r w:rsidR="00416F4C" w:rsidRPr="00FA6588">
              <w:rPr>
                <w:rFonts w:ascii="Times New Roman" w:eastAsia="Calibri" w:hAnsi="Times New Roman" w:cs="Times New Roman"/>
                <w:sz w:val="28"/>
                <w:szCs w:val="28"/>
              </w:rPr>
              <w:t>%</w:t>
            </w:r>
            <w:r w:rsidR="00314DCA" w:rsidRPr="00FA6588">
              <w:rPr>
                <w:rFonts w:ascii="Times New Roman" w:hAnsi="Times New Roman" w:cs="Times New Roman"/>
                <w:sz w:val="28"/>
                <w:szCs w:val="28"/>
              </w:rPr>
              <w:t xml:space="preserve"> </w:t>
            </w:r>
            <w:r w:rsidR="00444B2F" w:rsidRPr="00FA6588">
              <w:rPr>
                <w:rFonts w:ascii="Times New Roman" w:hAnsi="Times New Roman" w:cs="Times New Roman"/>
                <w:sz w:val="28"/>
                <w:szCs w:val="28"/>
              </w:rPr>
              <w:t xml:space="preserve">выпускников </w:t>
            </w:r>
            <w:r w:rsidR="006E62D7" w:rsidRPr="00FA6588">
              <w:rPr>
                <w:rFonts w:ascii="Times New Roman" w:hAnsi="Times New Roman" w:cs="Times New Roman"/>
                <w:sz w:val="28"/>
                <w:szCs w:val="28"/>
              </w:rPr>
              <w:t xml:space="preserve"> – в ССУЗы</w:t>
            </w:r>
            <w:r w:rsidR="00416F4C" w:rsidRPr="00FA6588">
              <w:rPr>
                <w:rFonts w:ascii="Times New Roman" w:hAnsi="Times New Roman" w:cs="Times New Roman"/>
                <w:sz w:val="28"/>
                <w:szCs w:val="28"/>
              </w:rPr>
              <w:t xml:space="preserve"> </w:t>
            </w:r>
            <w:r w:rsidR="006E62D7" w:rsidRPr="00FA6588">
              <w:rPr>
                <w:rFonts w:ascii="Times New Roman" w:eastAsia="Calibri" w:hAnsi="Times New Roman" w:cs="Times New Roman"/>
                <w:sz w:val="28"/>
                <w:szCs w:val="28"/>
              </w:rPr>
              <w:t xml:space="preserve">. </w:t>
            </w:r>
          </w:p>
          <w:p w14:paraId="5932CAC7" w14:textId="77777777" w:rsidR="006E62D7" w:rsidRPr="00FA6588" w:rsidRDefault="006E62D7" w:rsidP="00C95E85">
            <w:pPr>
              <w:tabs>
                <w:tab w:val="left" w:pos="993"/>
              </w:tabs>
              <w:spacing w:after="0"/>
              <w:ind w:firstLine="567"/>
              <w:jc w:val="both"/>
              <w:rPr>
                <w:rFonts w:ascii="Times New Roman" w:hAnsi="Times New Roman" w:cs="Times New Roman"/>
                <w:sz w:val="28"/>
                <w:szCs w:val="28"/>
              </w:rPr>
            </w:pPr>
            <w:r w:rsidRPr="00FA6588">
              <w:rPr>
                <w:rFonts w:ascii="Times New Roman" w:eastAsia="Calibri" w:hAnsi="Times New Roman" w:cs="Times New Roman"/>
                <w:sz w:val="28"/>
                <w:szCs w:val="28"/>
              </w:rPr>
              <w:t>Анализ показывает, что в основном учащиеся выбрали специальность в соответствии с социально-экономическим  профилем обучения в школе.</w:t>
            </w:r>
          </w:p>
          <w:p w14:paraId="0C9A1B8C" w14:textId="77777777" w:rsidR="006E62D7"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lastRenderedPageBreak/>
              <w:t>Среди учащихся 9,11-х классов велась активная работа по профориентации и социализации будущих выпускников. В целях помощи подросткам школы грамотно построить свою деятельность по окончании школы  были проведены следующие мероприятия:</w:t>
            </w:r>
          </w:p>
          <w:p w14:paraId="0F1F88E1" w14:textId="1B35F1D3" w:rsidR="006E62D7" w:rsidRPr="00FA6588" w:rsidRDefault="00876266"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62D7" w:rsidRPr="00FA6588">
              <w:rPr>
                <w:rFonts w:ascii="Times New Roman" w:hAnsi="Times New Roman" w:cs="Times New Roman"/>
                <w:sz w:val="28"/>
                <w:szCs w:val="28"/>
                <w:lang w:eastAsia="ru-RU"/>
              </w:rPr>
              <w:t>«Права и обязанности работника».</w:t>
            </w:r>
          </w:p>
          <w:p w14:paraId="47D2C9FF" w14:textId="77777777" w:rsidR="006E62D7"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«Служебные обязанности и их выполнение»  </w:t>
            </w:r>
          </w:p>
          <w:p w14:paraId="7C9C268E" w14:textId="77777777" w:rsidR="006E62D7"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«Производственные отношения»  </w:t>
            </w:r>
          </w:p>
          <w:p w14:paraId="0D801D82" w14:textId="77777777" w:rsidR="006E62D7"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«Твое рабочее место»  </w:t>
            </w:r>
          </w:p>
          <w:p w14:paraId="06F8CAE3" w14:textId="77777777" w:rsidR="006E62D7"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«Что такое субординация»  </w:t>
            </w:r>
          </w:p>
          <w:p w14:paraId="118C24F5" w14:textId="77777777" w:rsidR="006E62D7"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«Виды предприятий, предоставляющих работу» </w:t>
            </w:r>
          </w:p>
          <w:p w14:paraId="48729136" w14:textId="77777777" w:rsidR="006E62D7"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«Выбор профессии» </w:t>
            </w:r>
          </w:p>
          <w:p w14:paraId="6E39A605" w14:textId="77777777" w:rsidR="00AC5B9B" w:rsidRPr="00FA6588" w:rsidRDefault="006E62D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Психологом школы проводилось анкетирование учащихся, проводились экскурсии в ССУЗы и ВУЗы г. Хабаровска</w:t>
            </w:r>
            <w:r w:rsidR="00314DCA" w:rsidRPr="00FA6588">
              <w:rPr>
                <w:rFonts w:ascii="Times New Roman" w:hAnsi="Times New Roman" w:cs="Times New Roman"/>
                <w:sz w:val="28"/>
                <w:szCs w:val="28"/>
                <w:lang w:eastAsia="ru-RU"/>
              </w:rPr>
              <w:t>, на производственные предприятия</w:t>
            </w:r>
            <w:r w:rsidRPr="00FA6588">
              <w:rPr>
                <w:rFonts w:ascii="Times New Roman" w:hAnsi="Times New Roman" w:cs="Times New Roman"/>
                <w:sz w:val="28"/>
                <w:szCs w:val="28"/>
                <w:lang w:eastAsia="ru-RU"/>
              </w:rPr>
              <w:t>.</w:t>
            </w:r>
          </w:p>
          <w:p w14:paraId="6F211EC4" w14:textId="77777777" w:rsidR="008A04A3" w:rsidRPr="00FA6588" w:rsidRDefault="008A04A3"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p>
          <w:p w14:paraId="64A6403C" w14:textId="77777777" w:rsidR="008A04A3" w:rsidRPr="00FA6588" w:rsidRDefault="008A04A3" w:rsidP="00C95E85">
            <w:pPr>
              <w:tabs>
                <w:tab w:val="left" w:pos="993"/>
              </w:tabs>
              <w:autoSpaceDE w:val="0"/>
              <w:autoSpaceDN w:val="0"/>
              <w:adjustRightInd w:val="0"/>
              <w:spacing w:after="0"/>
              <w:ind w:firstLine="567"/>
              <w:jc w:val="both"/>
              <w:rPr>
                <w:rFonts w:ascii="Times New Roman" w:hAnsi="Times New Roman" w:cs="Times New Roman"/>
                <w:b/>
                <w:sz w:val="28"/>
                <w:szCs w:val="28"/>
                <w:lang w:eastAsia="ru-RU"/>
              </w:rPr>
            </w:pPr>
            <w:r w:rsidRPr="00FA6588">
              <w:rPr>
                <w:rFonts w:ascii="Times New Roman" w:hAnsi="Times New Roman" w:cs="Times New Roman"/>
                <w:b/>
                <w:sz w:val="28"/>
                <w:szCs w:val="28"/>
                <w:lang w:eastAsia="ru-RU"/>
              </w:rPr>
              <w:t xml:space="preserve">7. Кадровое </w:t>
            </w:r>
            <w:r w:rsidR="00F25489" w:rsidRPr="00FA6588">
              <w:rPr>
                <w:rFonts w:ascii="Times New Roman" w:hAnsi="Times New Roman" w:cs="Times New Roman"/>
                <w:b/>
                <w:sz w:val="28"/>
                <w:szCs w:val="28"/>
                <w:lang w:eastAsia="ru-RU"/>
              </w:rPr>
              <w:t>обеспечение</w:t>
            </w:r>
            <w:r w:rsidRPr="00FA6588">
              <w:rPr>
                <w:rFonts w:ascii="Times New Roman" w:hAnsi="Times New Roman" w:cs="Times New Roman"/>
                <w:b/>
                <w:sz w:val="28"/>
                <w:szCs w:val="28"/>
                <w:lang w:eastAsia="ru-RU"/>
              </w:rPr>
              <w:t>.</w:t>
            </w:r>
          </w:p>
          <w:p w14:paraId="58FB2186" w14:textId="6692AE09" w:rsidR="008A04A3" w:rsidRPr="00FA6588" w:rsidRDefault="008A04A3" w:rsidP="00C95E85">
            <w:pPr>
              <w:tabs>
                <w:tab w:val="left" w:pos="993"/>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Характеристика учительских кадров</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559"/>
              <w:gridCol w:w="1985"/>
            </w:tblGrid>
            <w:tr w:rsidR="008A04A3" w:rsidRPr="00FA6588" w14:paraId="44A43C7B"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354208D1"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14:paraId="41590C6C"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Кол-во</w:t>
                  </w:r>
                </w:p>
              </w:tc>
              <w:tc>
                <w:tcPr>
                  <w:tcW w:w="1985" w:type="dxa"/>
                  <w:tcBorders>
                    <w:top w:val="single" w:sz="4" w:space="0" w:color="auto"/>
                    <w:left w:val="single" w:sz="4" w:space="0" w:color="auto"/>
                    <w:bottom w:val="single" w:sz="4" w:space="0" w:color="auto"/>
                    <w:right w:val="single" w:sz="4" w:space="0" w:color="auto"/>
                  </w:tcBorders>
                  <w:hideMark/>
                </w:tcPr>
                <w:p w14:paraId="103E648D"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w:t>
                  </w:r>
                </w:p>
              </w:tc>
            </w:tr>
            <w:tr w:rsidR="008A04A3" w:rsidRPr="00FA6588" w14:paraId="447A871F"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6BB10A8E"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Общее количество работников ОУ (все работники)</w:t>
                  </w:r>
                </w:p>
              </w:tc>
              <w:tc>
                <w:tcPr>
                  <w:tcW w:w="1559" w:type="dxa"/>
                  <w:tcBorders>
                    <w:top w:val="single" w:sz="4" w:space="0" w:color="auto"/>
                    <w:left w:val="single" w:sz="4" w:space="0" w:color="auto"/>
                    <w:bottom w:val="single" w:sz="4" w:space="0" w:color="auto"/>
                    <w:right w:val="single" w:sz="4" w:space="0" w:color="auto"/>
                  </w:tcBorders>
                  <w:hideMark/>
                </w:tcPr>
                <w:p w14:paraId="01EEDB8E" w14:textId="4FDBF91D" w:rsidR="008A04A3" w:rsidRPr="00FA6588" w:rsidRDefault="00FE56AD"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c>
                <w:tcPr>
                  <w:tcW w:w="1985" w:type="dxa"/>
                  <w:tcBorders>
                    <w:top w:val="single" w:sz="4" w:space="0" w:color="auto"/>
                    <w:left w:val="single" w:sz="4" w:space="0" w:color="auto"/>
                    <w:bottom w:val="single" w:sz="4" w:space="0" w:color="auto"/>
                    <w:right w:val="single" w:sz="4" w:space="0" w:color="auto"/>
                  </w:tcBorders>
                  <w:shd w:val="clear" w:color="auto" w:fill="948A54"/>
                  <w:hideMark/>
                </w:tcPr>
                <w:p w14:paraId="436994B4"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100%</w:t>
                  </w:r>
                </w:p>
              </w:tc>
            </w:tr>
            <w:tr w:rsidR="008A04A3" w:rsidRPr="00FA6588" w14:paraId="4B91D0C8"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2B9E96EA"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Всего учителей (физических лиц, без учителей в декретном отпуске)</w:t>
                  </w:r>
                </w:p>
              </w:tc>
              <w:tc>
                <w:tcPr>
                  <w:tcW w:w="1559" w:type="dxa"/>
                  <w:tcBorders>
                    <w:top w:val="single" w:sz="4" w:space="0" w:color="auto"/>
                    <w:left w:val="single" w:sz="4" w:space="0" w:color="auto"/>
                    <w:bottom w:val="single" w:sz="4" w:space="0" w:color="auto"/>
                    <w:right w:val="single" w:sz="4" w:space="0" w:color="auto"/>
                  </w:tcBorders>
                  <w:hideMark/>
                </w:tcPr>
                <w:p w14:paraId="7E106300" w14:textId="102AF9F5" w:rsidR="008A04A3" w:rsidRPr="00FA6588" w:rsidRDefault="00FE56AD"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1985" w:type="dxa"/>
                  <w:tcBorders>
                    <w:top w:val="single" w:sz="4" w:space="0" w:color="auto"/>
                    <w:left w:val="single" w:sz="4" w:space="0" w:color="auto"/>
                    <w:bottom w:val="single" w:sz="4" w:space="0" w:color="auto"/>
                    <w:right w:val="single" w:sz="4" w:space="0" w:color="auto"/>
                  </w:tcBorders>
                  <w:hideMark/>
                </w:tcPr>
                <w:p w14:paraId="55B2E897" w14:textId="513E580D" w:rsidR="008A04A3" w:rsidRPr="00FA6588" w:rsidRDefault="00FE56AD"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8A04A3" w:rsidRPr="00FA6588">
                    <w:rPr>
                      <w:rFonts w:ascii="Times New Roman" w:eastAsia="Times New Roman" w:hAnsi="Times New Roman" w:cs="Times New Roman"/>
                      <w:sz w:val="28"/>
                      <w:szCs w:val="28"/>
                      <w:lang w:eastAsia="ru-RU"/>
                    </w:rPr>
                    <w:t>%</w:t>
                  </w:r>
                </w:p>
              </w:tc>
            </w:tr>
            <w:tr w:rsidR="008A04A3" w:rsidRPr="00FA6588" w14:paraId="35080964"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34036006"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Учителя </w:t>
                  </w:r>
                  <w:r w:rsidRPr="00FA6588">
                    <w:rPr>
                      <w:rFonts w:ascii="Times New Roman" w:eastAsia="Times New Roman" w:hAnsi="Times New Roman" w:cs="Times New Roman"/>
                      <w:sz w:val="28"/>
                      <w:szCs w:val="28"/>
                      <w:lang w:eastAsia="ru-RU"/>
                    </w:rPr>
                    <w:sym w:font="Symbol" w:char="002D"/>
                  </w:r>
                  <w:r w:rsidRPr="00FA6588">
                    <w:rPr>
                      <w:rFonts w:ascii="Times New Roman" w:eastAsia="Times New Roman" w:hAnsi="Times New Roman" w:cs="Times New Roman"/>
                      <w:sz w:val="28"/>
                      <w:szCs w:val="28"/>
                      <w:lang w:eastAsia="ru-RU"/>
                    </w:rPr>
                    <w:t xml:space="preserve"> внешние совместители</w:t>
                  </w:r>
                </w:p>
              </w:tc>
              <w:tc>
                <w:tcPr>
                  <w:tcW w:w="1559" w:type="dxa"/>
                  <w:tcBorders>
                    <w:top w:val="single" w:sz="4" w:space="0" w:color="auto"/>
                    <w:left w:val="single" w:sz="4" w:space="0" w:color="auto"/>
                    <w:bottom w:val="single" w:sz="4" w:space="0" w:color="auto"/>
                    <w:right w:val="single" w:sz="4" w:space="0" w:color="auto"/>
                  </w:tcBorders>
                  <w:hideMark/>
                </w:tcPr>
                <w:p w14:paraId="00879815"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6CE1FF32"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1,4</w:t>
                  </w:r>
                </w:p>
              </w:tc>
            </w:tr>
            <w:tr w:rsidR="008A04A3" w:rsidRPr="00FA6588" w14:paraId="7DD6A528"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105D19D2"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Учителя с высшим образованием</w:t>
                  </w:r>
                </w:p>
                <w:p w14:paraId="5EB4549F"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из них:</w:t>
                  </w:r>
                </w:p>
              </w:tc>
              <w:tc>
                <w:tcPr>
                  <w:tcW w:w="1559" w:type="dxa"/>
                  <w:tcBorders>
                    <w:top w:val="single" w:sz="4" w:space="0" w:color="auto"/>
                    <w:left w:val="single" w:sz="4" w:space="0" w:color="auto"/>
                    <w:bottom w:val="single" w:sz="4" w:space="0" w:color="auto"/>
                    <w:right w:val="single" w:sz="4" w:space="0" w:color="auto"/>
                  </w:tcBorders>
                  <w:hideMark/>
                </w:tcPr>
                <w:p w14:paraId="471F2E9A" w14:textId="77777777" w:rsidR="008A04A3" w:rsidRPr="00FA6588" w:rsidRDefault="00B17727"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38</w:t>
                  </w:r>
                  <w:r w:rsidR="008A04A3" w:rsidRPr="00FA6588">
                    <w:rPr>
                      <w:rFonts w:ascii="Times New Roman" w:eastAsia="Times New Roman" w:hAnsi="Times New Roman" w:cs="Times New Roman"/>
                      <w:sz w:val="28"/>
                      <w:szCs w:val="28"/>
                      <w:lang w:eastAsia="ru-RU"/>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124BB7CB" w14:textId="77777777" w:rsidR="008A04A3" w:rsidRPr="00FA6588" w:rsidRDefault="00643779"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81</w:t>
                  </w:r>
                  <w:r w:rsidR="008A04A3" w:rsidRPr="00FA6588">
                    <w:rPr>
                      <w:rFonts w:ascii="Times New Roman" w:eastAsia="Times New Roman" w:hAnsi="Times New Roman" w:cs="Times New Roman"/>
                      <w:sz w:val="28"/>
                      <w:szCs w:val="28"/>
                      <w:lang w:eastAsia="ru-RU"/>
                    </w:rPr>
                    <w:t xml:space="preserve"> %</w:t>
                  </w:r>
                </w:p>
              </w:tc>
            </w:tr>
            <w:tr w:rsidR="008A04A3" w:rsidRPr="00FA6588" w14:paraId="37EFFA1B"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2E8AFB80"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 высшим педагогическим</w:t>
                  </w:r>
                </w:p>
              </w:tc>
              <w:tc>
                <w:tcPr>
                  <w:tcW w:w="1559" w:type="dxa"/>
                  <w:tcBorders>
                    <w:top w:val="single" w:sz="4" w:space="0" w:color="auto"/>
                    <w:left w:val="single" w:sz="4" w:space="0" w:color="auto"/>
                    <w:bottom w:val="single" w:sz="4" w:space="0" w:color="auto"/>
                    <w:right w:val="single" w:sz="4" w:space="0" w:color="auto"/>
                  </w:tcBorders>
                  <w:hideMark/>
                </w:tcPr>
                <w:p w14:paraId="24DF1CAB" w14:textId="77777777" w:rsidR="008A04A3" w:rsidRPr="00FA6588" w:rsidRDefault="00B17727"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38</w:t>
                  </w:r>
                  <w:r w:rsidR="008A04A3" w:rsidRPr="00FA6588">
                    <w:rPr>
                      <w:rFonts w:ascii="Times New Roman" w:eastAsia="Times New Roman" w:hAnsi="Times New Roman" w:cs="Times New Roman"/>
                      <w:sz w:val="28"/>
                      <w:szCs w:val="28"/>
                      <w:lang w:eastAsia="ru-RU"/>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1E5B8452" w14:textId="77777777" w:rsidR="008A04A3" w:rsidRPr="00FA6588" w:rsidRDefault="00B17727"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81</w:t>
                  </w:r>
                  <w:r w:rsidR="008A04A3" w:rsidRPr="00FA6588">
                    <w:rPr>
                      <w:rFonts w:ascii="Times New Roman" w:eastAsia="Times New Roman" w:hAnsi="Times New Roman" w:cs="Times New Roman"/>
                      <w:sz w:val="28"/>
                      <w:szCs w:val="28"/>
                      <w:lang w:eastAsia="ru-RU"/>
                    </w:rPr>
                    <w:t>%</w:t>
                  </w:r>
                </w:p>
              </w:tc>
            </w:tr>
            <w:tr w:rsidR="008A04A3" w:rsidRPr="00FA6588" w14:paraId="0DEDE8C2"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0C5AC01E" w14:textId="77777777" w:rsidR="008A04A3" w:rsidRPr="00FA6588" w:rsidRDefault="008A04A3" w:rsidP="00C95E85">
                  <w:pPr>
                    <w:tabs>
                      <w:tab w:val="left" w:pos="426"/>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 высшим (не педагогическим), прошедших переподготовку</w:t>
                  </w:r>
                </w:p>
              </w:tc>
              <w:tc>
                <w:tcPr>
                  <w:tcW w:w="1559" w:type="dxa"/>
                  <w:tcBorders>
                    <w:top w:val="single" w:sz="4" w:space="0" w:color="auto"/>
                    <w:left w:val="single" w:sz="4" w:space="0" w:color="auto"/>
                    <w:bottom w:val="single" w:sz="4" w:space="0" w:color="auto"/>
                    <w:right w:val="single" w:sz="4" w:space="0" w:color="auto"/>
                  </w:tcBorders>
                  <w:hideMark/>
                </w:tcPr>
                <w:p w14:paraId="1088FE5E"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hideMark/>
                </w:tcPr>
                <w:p w14:paraId="729309DA"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8A04A3" w:rsidRPr="00FA6588" w14:paraId="6A451C89"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7B0717FD" w14:textId="77777777" w:rsidR="008A04A3" w:rsidRPr="00FA6588" w:rsidRDefault="008A04A3" w:rsidP="00C95E85">
                  <w:pPr>
                    <w:tabs>
                      <w:tab w:val="left" w:pos="426"/>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 высшим (не педагогическим), прошедших курсы повышения квалификации по профилю деятельности</w:t>
                  </w:r>
                </w:p>
              </w:tc>
              <w:tc>
                <w:tcPr>
                  <w:tcW w:w="1559" w:type="dxa"/>
                  <w:tcBorders>
                    <w:top w:val="single" w:sz="4" w:space="0" w:color="auto"/>
                    <w:left w:val="single" w:sz="4" w:space="0" w:color="auto"/>
                    <w:bottom w:val="single" w:sz="4" w:space="0" w:color="auto"/>
                    <w:right w:val="single" w:sz="4" w:space="0" w:color="auto"/>
                  </w:tcBorders>
                  <w:hideMark/>
                </w:tcPr>
                <w:p w14:paraId="5A3049FB"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c>
                <w:tcPr>
                  <w:tcW w:w="1985" w:type="dxa"/>
                  <w:tcBorders>
                    <w:top w:val="single" w:sz="4" w:space="0" w:color="auto"/>
                    <w:left w:val="single" w:sz="4" w:space="0" w:color="auto"/>
                    <w:bottom w:val="single" w:sz="4" w:space="0" w:color="auto"/>
                    <w:right w:val="single" w:sz="4" w:space="0" w:color="auto"/>
                  </w:tcBorders>
                  <w:hideMark/>
                </w:tcPr>
                <w:p w14:paraId="099312CE"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8A04A3" w:rsidRPr="00FA6588" w14:paraId="67B4B3C9"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78649A58"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Учителя, прошедшие курсы повышения квалификации за последние 3 года (физических лиц)</w:t>
                  </w:r>
                </w:p>
                <w:p w14:paraId="4682155C"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Из них:</w:t>
                  </w:r>
                </w:p>
              </w:tc>
              <w:tc>
                <w:tcPr>
                  <w:tcW w:w="1559" w:type="dxa"/>
                  <w:tcBorders>
                    <w:top w:val="single" w:sz="4" w:space="0" w:color="auto"/>
                    <w:left w:val="single" w:sz="4" w:space="0" w:color="auto"/>
                    <w:bottom w:val="single" w:sz="4" w:space="0" w:color="auto"/>
                    <w:right w:val="single" w:sz="4" w:space="0" w:color="auto"/>
                  </w:tcBorders>
                  <w:hideMark/>
                </w:tcPr>
                <w:p w14:paraId="077A39C6"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w:t>
                  </w:r>
                  <w:r w:rsidR="00643779" w:rsidRPr="00FA6588">
                    <w:rPr>
                      <w:rFonts w:ascii="Times New Roman" w:eastAsia="Times New Roman" w:hAnsi="Times New Roman" w:cs="Times New Roman"/>
                      <w:sz w:val="28"/>
                      <w:szCs w:val="28"/>
                      <w:lang w:eastAsia="ru-RU"/>
                    </w:rPr>
                    <w:t>7</w:t>
                  </w:r>
                </w:p>
              </w:tc>
              <w:tc>
                <w:tcPr>
                  <w:tcW w:w="1985" w:type="dxa"/>
                  <w:tcBorders>
                    <w:top w:val="single" w:sz="4" w:space="0" w:color="auto"/>
                    <w:left w:val="single" w:sz="4" w:space="0" w:color="auto"/>
                    <w:bottom w:val="single" w:sz="4" w:space="0" w:color="auto"/>
                    <w:right w:val="single" w:sz="4" w:space="0" w:color="auto"/>
                  </w:tcBorders>
                  <w:hideMark/>
                </w:tcPr>
                <w:p w14:paraId="7707221D"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100 %</w:t>
                  </w:r>
                </w:p>
              </w:tc>
            </w:tr>
            <w:tr w:rsidR="008A04A3" w:rsidRPr="00FA6588" w14:paraId="4CFC5D5E"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1A620C99"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Учителя, прошедшие курсовую подготовку по содержанию и методике преподаваемого предмета</w:t>
                  </w:r>
                </w:p>
              </w:tc>
              <w:tc>
                <w:tcPr>
                  <w:tcW w:w="1559" w:type="dxa"/>
                  <w:tcBorders>
                    <w:top w:val="single" w:sz="4" w:space="0" w:color="auto"/>
                    <w:left w:val="single" w:sz="4" w:space="0" w:color="auto"/>
                    <w:bottom w:val="single" w:sz="4" w:space="0" w:color="auto"/>
                    <w:right w:val="single" w:sz="4" w:space="0" w:color="auto"/>
                  </w:tcBorders>
                  <w:hideMark/>
                </w:tcPr>
                <w:p w14:paraId="3E8A169C"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w:t>
                  </w:r>
                  <w:r w:rsidR="00643779" w:rsidRPr="00FA6588">
                    <w:rPr>
                      <w:rFonts w:ascii="Times New Roman" w:eastAsia="Times New Roman" w:hAnsi="Times New Roman" w:cs="Times New Roman"/>
                      <w:sz w:val="28"/>
                      <w:szCs w:val="28"/>
                      <w:lang w:eastAsia="ru-RU"/>
                    </w:rPr>
                    <w:t>7</w:t>
                  </w:r>
                </w:p>
              </w:tc>
              <w:tc>
                <w:tcPr>
                  <w:tcW w:w="1985" w:type="dxa"/>
                  <w:tcBorders>
                    <w:top w:val="single" w:sz="4" w:space="0" w:color="auto"/>
                    <w:left w:val="single" w:sz="4" w:space="0" w:color="auto"/>
                    <w:bottom w:val="single" w:sz="4" w:space="0" w:color="auto"/>
                    <w:right w:val="single" w:sz="4" w:space="0" w:color="auto"/>
                  </w:tcBorders>
                  <w:hideMark/>
                </w:tcPr>
                <w:p w14:paraId="52922E05"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100 %</w:t>
                  </w:r>
                </w:p>
              </w:tc>
            </w:tr>
            <w:tr w:rsidR="008A04A3" w:rsidRPr="00FA6588" w14:paraId="7ABAE769"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0896BA0A" w14:textId="77777777" w:rsidR="008A04A3" w:rsidRPr="00FA6588" w:rsidRDefault="008A04A3" w:rsidP="00FE56AD">
                  <w:pPr>
                    <w:tabs>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Учителя, аттестованные на квалификационные категории (всего)</w:t>
                  </w:r>
                </w:p>
                <w:p w14:paraId="196BD1C6"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 в том числе:</w:t>
                  </w:r>
                </w:p>
              </w:tc>
              <w:tc>
                <w:tcPr>
                  <w:tcW w:w="1559" w:type="dxa"/>
                  <w:tcBorders>
                    <w:top w:val="single" w:sz="4" w:space="0" w:color="auto"/>
                    <w:left w:val="single" w:sz="4" w:space="0" w:color="auto"/>
                    <w:bottom w:val="single" w:sz="4" w:space="0" w:color="auto"/>
                    <w:right w:val="single" w:sz="4" w:space="0" w:color="auto"/>
                  </w:tcBorders>
                  <w:hideMark/>
                </w:tcPr>
                <w:p w14:paraId="585B5EFD"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14</w:t>
                  </w:r>
                </w:p>
              </w:tc>
              <w:tc>
                <w:tcPr>
                  <w:tcW w:w="1985" w:type="dxa"/>
                  <w:tcBorders>
                    <w:top w:val="single" w:sz="4" w:space="0" w:color="auto"/>
                    <w:left w:val="single" w:sz="4" w:space="0" w:color="auto"/>
                    <w:bottom w:val="single" w:sz="4" w:space="0" w:color="auto"/>
                    <w:right w:val="single" w:sz="4" w:space="0" w:color="auto"/>
                  </w:tcBorders>
                  <w:hideMark/>
                </w:tcPr>
                <w:p w14:paraId="4457E361"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r w:rsidR="00B17727" w:rsidRPr="00FA6588">
                    <w:rPr>
                      <w:rFonts w:ascii="Times New Roman" w:eastAsia="Times New Roman" w:hAnsi="Times New Roman" w:cs="Times New Roman"/>
                      <w:sz w:val="28"/>
                      <w:szCs w:val="28"/>
                      <w:lang w:eastAsia="ru-RU"/>
                    </w:rPr>
                    <w:t>9,8</w:t>
                  </w:r>
                  <w:r w:rsidRPr="00FA6588">
                    <w:rPr>
                      <w:rFonts w:ascii="Times New Roman" w:eastAsia="Times New Roman" w:hAnsi="Times New Roman" w:cs="Times New Roman"/>
                      <w:sz w:val="28"/>
                      <w:szCs w:val="28"/>
                      <w:lang w:eastAsia="ru-RU"/>
                    </w:rPr>
                    <w:t xml:space="preserve"> %</w:t>
                  </w:r>
                </w:p>
              </w:tc>
            </w:tr>
            <w:tr w:rsidR="008A04A3" w:rsidRPr="00FA6588" w14:paraId="477A58A1"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6F4CABEA"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высшая категория</w:t>
                  </w:r>
                </w:p>
                <w:p w14:paraId="6B6C2B1D"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2FBEE229" w14:textId="77777777" w:rsidR="008A04A3" w:rsidRPr="00FA6588" w:rsidRDefault="00B17727"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14:paraId="48F704A7" w14:textId="77777777" w:rsidR="008A04A3" w:rsidRPr="00FA6588" w:rsidRDefault="00B17727"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6,4</w:t>
                  </w:r>
                  <w:r w:rsidR="008A04A3" w:rsidRPr="00FA6588">
                    <w:rPr>
                      <w:rFonts w:ascii="Times New Roman" w:eastAsia="Times New Roman" w:hAnsi="Times New Roman" w:cs="Times New Roman"/>
                      <w:sz w:val="28"/>
                      <w:szCs w:val="28"/>
                      <w:lang w:eastAsia="ru-RU"/>
                    </w:rPr>
                    <w:t xml:space="preserve"> %</w:t>
                  </w:r>
                </w:p>
              </w:tc>
            </w:tr>
            <w:tr w:rsidR="008A04A3" w:rsidRPr="00FA6588" w14:paraId="2101E021"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3BA6E9C9"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первая категория</w:t>
                  </w:r>
                </w:p>
              </w:tc>
              <w:tc>
                <w:tcPr>
                  <w:tcW w:w="1559" w:type="dxa"/>
                  <w:tcBorders>
                    <w:top w:val="single" w:sz="4" w:space="0" w:color="auto"/>
                    <w:left w:val="single" w:sz="4" w:space="0" w:color="auto"/>
                    <w:bottom w:val="single" w:sz="4" w:space="0" w:color="auto"/>
                    <w:right w:val="single" w:sz="4" w:space="0" w:color="auto"/>
                  </w:tcBorders>
                  <w:hideMark/>
                </w:tcPr>
                <w:p w14:paraId="0D63A0EF"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r w:rsidR="00B17727" w:rsidRPr="00FA6588">
                    <w:rPr>
                      <w:rFonts w:ascii="Times New Roman" w:eastAsia="Times New Roman" w:hAnsi="Times New Roman" w:cs="Times New Roman"/>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4221AD4B" w14:textId="77777777" w:rsidR="008A04A3" w:rsidRPr="00FA6588" w:rsidRDefault="00B17727"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23,4</w:t>
                  </w:r>
                  <w:r w:rsidR="008A04A3" w:rsidRPr="00FA6588">
                    <w:rPr>
                      <w:rFonts w:ascii="Times New Roman" w:eastAsia="Times New Roman" w:hAnsi="Times New Roman" w:cs="Times New Roman"/>
                      <w:sz w:val="28"/>
                      <w:szCs w:val="28"/>
                      <w:lang w:eastAsia="ru-RU"/>
                    </w:rPr>
                    <w:t>%</w:t>
                  </w:r>
                </w:p>
              </w:tc>
            </w:tr>
            <w:tr w:rsidR="008A04A3" w:rsidRPr="00FA6588" w14:paraId="746EF922" w14:textId="77777777" w:rsidTr="00AC5B9B">
              <w:tc>
                <w:tcPr>
                  <w:tcW w:w="6516" w:type="dxa"/>
                  <w:tcBorders>
                    <w:top w:val="single" w:sz="4" w:space="0" w:color="auto"/>
                    <w:left w:val="single" w:sz="4" w:space="0" w:color="auto"/>
                    <w:bottom w:val="single" w:sz="4" w:space="0" w:color="auto"/>
                    <w:right w:val="single" w:sz="4" w:space="0" w:color="auto"/>
                  </w:tcBorders>
                  <w:hideMark/>
                </w:tcPr>
                <w:p w14:paraId="60000935"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7C6E316F"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2A6B60D8"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p>
              </w:tc>
            </w:tr>
          </w:tbl>
          <w:p w14:paraId="6058962B" w14:textId="77777777" w:rsidR="008A04A3"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w:t>
            </w:r>
            <w:r w:rsidR="00B17727" w:rsidRPr="00FA6588">
              <w:rPr>
                <w:rFonts w:ascii="Times New Roman" w:eastAsia="Times New Roman" w:hAnsi="Times New Roman" w:cs="Times New Roman"/>
                <w:sz w:val="28"/>
                <w:szCs w:val="28"/>
                <w:lang w:eastAsia="ru-RU"/>
              </w:rPr>
              <w:t xml:space="preserve">  </w:t>
            </w:r>
            <w:r w:rsidR="008A04A3" w:rsidRPr="00FA6588">
              <w:rPr>
                <w:rFonts w:ascii="Times New Roman" w:eastAsia="Times New Roman" w:hAnsi="Times New Roman" w:cs="Times New Roman"/>
                <w:sz w:val="28"/>
                <w:szCs w:val="28"/>
                <w:lang w:eastAsia="ru-RU"/>
              </w:rPr>
              <w:t>Характеристика административно-управленческого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2"/>
              <w:gridCol w:w="1365"/>
            </w:tblGrid>
            <w:tr w:rsidR="008A04A3" w:rsidRPr="00FA6588" w14:paraId="125DCA7A"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4185E389"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704" w:type="pct"/>
                  <w:tcBorders>
                    <w:top w:val="single" w:sz="4" w:space="0" w:color="auto"/>
                    <w:left w:val="single" w:sz="4" w:space="0" w:color="auto"/>
                    <w:bottom w:val="single" w:sz="4" w:space="0" w:color="auto"/>
                    <w:right w:val="single" w:sz="4" w:space="0" w:color="auto"/>
                  </w:tcBorders>
                  <w:hideMark/>
                </w:tcPr>
                <w:p w14:paraId="4876D889"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Количество</w:t>
                  </w:r>
                </w:p>
              </w:tc>
            </w:tr>
            <w:tr w:rsidR="008A04A3" w:rsidRPr="00FA6588" w14:paraId="156112B1"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332D6178"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Административно-управленческий персонал (физические лица) (всего) </w:t>
                  </w:r>
                </w:p>
              </w:tc>
              <w:tc>
                <w:tcPr>
                  <w:tcW w:w="704" w:type="pct"/>
                  <w:tcBorders>
                    <w:top w:val="single" w:sz="4" w:space="0" w:color="auto"/>
                    <w:left w:val="single" w:sz="4" w:space="0" w:color="auto"/>
                    <w:bottom w:val="single" w:sz="4" w:space="0" w:color="auto"/>
                    <w:right w:val="single" w:sz="4" w:space="0" w:color="auto"/>
                  </w:tcBorders>
                  <w:hideMark/>
                </w:tcPr>
                <w:p w14:paraId="6F010671" w14:textId="33F5CE20" w:rsidR="008A04A3" w:rsidRPr="00FA6588" w:rsidRDefault="00FE56AD"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8A04A3" w:rsidRPr="00FA6588" w14:paraId="54053D0F"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4816CAAB"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Административно-управленческий персонал (штатные единицы) (всего)</w:t>
                  </w:r>
                </w:p>
              </w:tc>
              <w:tc>
                <w:tcPr>
                  <w:tcW w:w="704" w:type="pct"/>
                  <w:tcBorders>
                    <w:top w:val="single" w:sz="4" w:space="0" w:color="auto"/>
                    <w:left w:val="single" w:sz="4" w:space="0" w:color="auto"/>
                    <w:bottom w:val="single" w:sz="4" w:space="0" w:color="auto"/>
                    <w:right w:val="single" w:sz="4" w:space="0" w:color="auto"/>
                  </w:tcBorders>
                  <w:hideMark/>
                </w:tcPr>
                <w:p w14:paraId="2D69EF11"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7</w:t>
                  </w:r>
                </w:p>
              </w:tc>
            </w:tr>
            <w:tr w:rsidR="008A04A3" w:rsidRPr="00FA6588" w14:paraId="6F3763A0"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68045924"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Административно-управленческий персонал, имеющий специальное образование (менеджмент)</w:t>
                  </w:r>
                </w:p>
              </w:tc>
              <w:tc>
                <w:tcPr>
                  <w:tcW w:w="704" w:type="pct"/>
                  <w:tcBorders>
                    <w:top w:val="single" w:sz="4" w:space="0" w:color="auto"/>
                    <w:left w:val="single" w:sz="4" w:space="0" w:color="auto"/>
                    <w:bottom w:val="single" w:sz="4" w:space="0" w:color="auto"/>
                    <w:right w:val="single" w:sz="4" w:space="0" w:color="auto"/>
                  </w:tcBorders>
                  <w:hideMark/>
                </w:tcPr>
                <w:p w14:paraId="09DC9B1D"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5</w:t>
                  </w:r>
                </w:p>
              </w:tc>
            </w:tr>
            <w:tr w:rsidR="008A04A3" w:rsidRPr="00FA6588" w14:paraId="642041D8"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3AF5E4E4"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Директор ОУ имеет специальное образование (менеджмент)</w:t>
                  </w:r>
                </w:p>
              </w:tc>
              <w:tc>
                <w:tcPr>
                  <w:tcW w:w="704" w:type="pct"/>
                  <w:tcBorders>
                    <w:top w:val="single" w:sz="4" w:space="0" w:color="auto"/>
                    <w:left w:val="single" w:sz="4" w:space="0" w:color="auto"/>
                    <w:bottom w:val="single" w:sz="4" w:space="0" w:color="auto"/>
                    <w:right w:val="single" w:sz="4" w:space="0" w:color="auto"/>
                  </w:tcBorders>
                  <w:hideMark/>
                </w:tcPr>
                <w:p w14:paraId="065ACABC" w14:textId="77777777" w:rsidR="008A04A3" w:rsidRPr="00FA6588" w:rsidRDefault="008A04A3"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8A04A3" w:rsidRPr="00FA6588" w14:paraId="7FAF84AB"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448AFA79"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Административно-управленческий персонал, получивший или повысивший квалификацию в области менеджмента за последние 5 лет (физические лица)</w:t>
                  </w:r>
                </w:p>
              </w:tc>
              <w:tc>
                <w:tcPr>
                  <w:tcW w:w="704" w:type="pct"/>
                  <w:tcBorders>
                    <w:top w:val="single" w:sz="4" w:space="0" w:color="auto"/>
                    <w:left w:val="single" w:sz="4" w:space="0" w:color="auto"/>
                    <w:bottom w:val="single" w:sz="4" w:space="0" w:color="auto"/>
                    <w:right w:val="single" w:sz="4" w:space="0" w:color="auto"/>
                  </w:tcBorders>
                  <w:hideMark/>
                </w:tcPr>
                <w:p w14:paraId="22B7C93A" w14:textId="77777777" w:rsidR="008A04A3" w:rsidRPr="00FA6588" w:rsidRDefault="008A04A3" w:rsidP="00C95E85">
                  <w:pPr>
                    <w:tabs>
                      <w:tab w:val="left" w:pos="14"/>
                      <w:tab w:val="left" w:pos="435"/>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5</w:t>
                  </w:r>
                </w:p>
              </w:tc>
            </w:tr>
            <w:tr w:rsidR="008A04A3" w:rsidRPr="00FA6588" w14:paraId="175D14BD"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0B8182B8"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Административно-управленческий персонал, ведущий учебные часы</w:t>
                  </w:r>
                </w:p>
              </w:tc>
              <w:tc>
                <w:tcPr>
                  <w:tcW w:w="704" w:type="pct"/>
                  <w:tcBorders>
                    <w:top w:val="single" w:sz="4" w:space="0" w:color="auto"/>
                    <w:left w:val="single" w:sz="4" w:space="0" w:color="auto"/>
                    <w:bottom w:val="single" w:sz="4" w:space="0" w:color="auto"/>
                    <w:right w:val="single" w:sz="4" w:space="0" w:color="auto"/>
                  </w:tcBorders>
                  <w:hideMark/>
                </w:tcPr>
                <w:p w14:paraId="02808438" w14:textId="1F9783EF" w:rsidR="008A04A3" w:rsidRPr="00FA6588" w:rsidRDefault="00FE56AD"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8A04A3" w:rsidRPr="00FA6588" w14:paraId="1E3C4721" w14:textId="77777777" w:rsidTr="00AC5B9B">
              <w:tc>
                <w:tcPr>
                  <w:tcW w:w="4296" w:type="pct"/>
                  <w:tcBorders>
                    <w:top w:val="single" w:sz="4" w:space="0" w:color="auto"/>
                    <w:left w:val="single" w:sz="4" w:space="0" w:color="auto"/>
                    <w:bottom w:val="single" w:sz="4" w:space="0" w:color="auto"/>
                    <w:right w:val="single" w:sz="4" w:space="0" w:color="auto"/>
                  </w:tcBorders>
                  <w:hideMark/>
                </w:tcPr>
                <w:p w14:paraId="68F15992" w14:textId="77777777" w:rsidR="008A04A3" w:rsidRPr="00FA6588" w:rsidRDefault="008A04A3" w:rsidP="00FE56AD">
                  <w:pPr>
                    <w:tabs>
                      <w:tab w:val="left" w:pos="14"/>
                      <w:tab w:val="left" w:pos="574"/>
                      <w:tab w:val="left" w:pos="993"/>
                    </w:tabs>
                    <w:spacing w:after="0"/>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Учителя, имеющие внутреннее совмещение по административно-управленческой должности (физических лиц)</w:t>
                  </w:r>
                </w:p>
              </w:tc>
              <w:tc>
                <w:tcPr>
                  <w:tcW w:w="704" w:type="pct"/>
                  <w:tcBorders>
                    <w:top w:val="single" w:sz="4" w:space="0" w:color="auto"/>
                    <w:left w:val="single" w:sz="4" w:space="0" w:color="auto"/>
                    <w:bottom w:val="single" w:sz="4" w:space="0" w:color="auto"/>
                    <w:right w:val="single" w:sz="4" w:space="0" w:color="auto"/>
                  </w:tcBorders>
                  <w:hideMark/>
                </w:tcPr>
                <w:p w14:paraId="0E062EC0" w14:textId="2A53D429" w:rsidR="008A04A3" w:rsidRPr="00FA6588" w:rsidRDefault="00FE56AD" w:rsidP="00C95E85">
                  <w:pPr>
                    <w:tabs>
                      <w:tab w:val="left" w:pos="14"/>
                      <w:tab w:val="left" w:pos="574"/>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bl>
          <w:p w14:paraId="09818C7E" w14:textId="0DFBF944"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r w:rsidR="00FE56AD">
              <w:rPr>
                <w:rFonts w:ascii="Times New Roman" w:eastAsia="Times New Roman" w:hAnsi="Times New Roman" w:cs="Times New Roman"/>
                <w:bCs/>
                <w:sz w:val="28"/>
                <w:szCs w:val="28"/>
                <w:lang w:eastAsia="ru-RU"/>
              </w:rPr>
              <w:t>     </w:t>
            </w:r>
            <w:r w:rsidRPr="00FA6588">
              <w:rPr>
                <w:rFonts w:ascii="Times New Roman" w:eastAsia="Times New Roman" w:hAnsi="Times New Roman" w:cs="Times New Roman"/>
                <w:sz w:val="28"/>
                <w:szCs w:val="28"/>
                <w:lang w:eastAsia="ru-RU"/>
              </w:rPr>
              <w:t xml:space="preserve">Сведения о специалистах </w:t>
            </w:r>
            <w:r w:rsidRPr="00FA6588">
              <w:rPr>
                <w:rFonts w:ascii="Times New Roman" w:eastAsia="Times New Roman" w:hAnsi="Times New Roman" w:cs="Times New Roman"/>
                <w:bCs/>
                <w:sz w:val="28"/>
                <w:szCs w:val="28"/>
                <w:lang w:eastAsia="ru-RU"/>
              </w:rPr>
              <w:t>психолого-медико-социального сопровождения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0"/>
              <w:gridCol w:w="1247"/>
            </w:tblGrid>
            <w:tr w:rsidR="008A04A3" w:rsidRPr="00FA6588" w14:paraId="3D2391C2" w14:textId="77777777" w:rsidTr="00AC5B9B">
              <w:tc>
                <w:tcPr>
                  <w:tcW w:w="4357" w:type="pct"/>
                  <w:tcBorders>
                    <w:top w:val="single" w:sz="4" w:space="0" w:color="auto"/>
                    <w:left w:val="single" w:sz="4" w:space="0" w:color="auto"/>
                    <w:bottom w:val="single" w:sz="4" w:space="0" w:color="auto"/>
                    <w:right w:val="single" w:sz="4" w:space="0" w:color="auto"/>
                  </w:tcBorders>
                  <w:hideMark/>
                </w:tcPr>
                <w:p w14:paraId="49F76689"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643" w:type="pct"/>
                  <w:tcBorders>
                    <w:top w:val="single" w:sz="4" w:space="0" w:color="auto"/>
                    <w:left w:val="single" w:sz="4" w:space="0" w:color="auto"/>
                    <w:bottom w:val="single" w:sz="4" w:space="0" w:color="auto"/>
                    <w:right w:val="single" w:sz="4" w:space="0" w:color="auto"/>
                  </w:tcBorders>
                  <w:hideMark/>
                </w:tcPr>
                <w:p w14:paraId="3325686B"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Кол-во</w:t>
                  </w:r>
                </w:p>
              </w:tc>
            </w:tr>
            <w:tr w:rsidR="008A04A3" w:rsidRPr="00FA6588" w14:paraId="56FB6DA2" w14:textId="77777777" w:rsidTr="00AC5B9B">
              <w:tc>
                <w:tcPr>
                  <w:tcW w:w="4357" w:type="pct"/>
                  <w:tcBorders>
                    <w:top w:val="single" w:sz="4" w:space="0" w:color="auto"/>
                    <w:left w:val="single" w:sz="4" w:space="0" w:color="auto"/>
                    <w:bottom w:val="single" w:sz="4" w:space="0" w:color="auto"/>
                    <w:right w:val="single" w:sz="4" w:space="0" w:color="auto"/>
                  </w:tcBorders>
                  <w:hideMark/>
                </w:tcPr>
                <w:p w14:paraId="189BA4DB"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Педагоги - психологи </w:t>
                  </w:r>
                </w:p>
              </w:tc>
              <w:tc>
                <w:tcPr>
                  <w:tcW w:w="643" w:type="pct"/>
                  <w:tcBorders>
                    <w:top w:val="single" w:sz="4" w:space="0" w:color="auto"/>
                    <w:left w:val="single" w:sz="4" w:space="0" w:color="auto"/>
                    <w:bottom w:val="single" w:sz="4" w:space="0" w:color="auto"/>
                    <w:right w:val="single" w:sz="4" w:space="0" w:color="auto"/>
                  </w:tcBorders>
                  <w:hideMark/>
                </w:tcPr>
                <w:p w14:paraId="2610362F"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A04A3" w:rsidRPr="00FA6588" w14:paraId="3D92A096" w14:textId="77777777" w:rsidTr="00AC5B9B">
              <w:tc>
                <w:tcPr>
                  <w:tcW w:w="4357" w:type="pct"/>
                  <w:tcBorders>
                    <w:top w:val="single" w:sz="4" w:space="0" w:color="auto"/>
                    <w:left w:val="single" w:sz="4" w:space="0" w:color="auto"/>
                    <w:bottom w:val="single" w:sz="4" w:space="0" w:color="auto"/>
                    <w:right w:val="single" w:sz="4" w:space="0" w:color="auto"/>
                  </w:tcBorders>
                  <w:hideMark/>
                </w:tcPr>
                <w:p w14:paraId="06A9C169"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Учителя - логопеды</w:t>
                  </w:r>
                </w:p>
              </w:tc>
              <w:tc>
                <w:tcPr>
                  <w:tcW w:w="643" w:type="pct"/>
                  <w:tcBorders>
                    <w:top w:val="single" w:sz="4" w:space="0" w:color="auto"/>
                    <w:left w:val="single" w:sz="4" w:space="0" w:color="auto"/>
                    <w:bottom w:val="single" w:sz="4" w:space="0" w:color="auto"/>
                    <w:right w:val="single" w:sz="4" w:space="0" w:color="auto"/>
                  </w:tcBorders>
                  <w:hideMark/>
                </w:tcPr>
                <w:p w14:paraId="396D9FA7"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8A04A3" w:rsidRPr="00FA6588" w14:paraId="754DC53A" w14:textId="77777777" w:rsidTr="00AC5B9B">
              <w:tc>
                <w:tcPr>
                  <w:tcW w:w="4357" w:type="pct"/>
                  <w:tcBorders>
                    <w:top w:val="single" w:sz="4" w:space="0" w:color="auto"/>
                    <w:left w:val="single" w:sz="4" w:space="0" w:color="auto"/>
                    <w:bottom w:val="single" w:sz="4" w:space="0" w:color="auto"/>
                    <w:right w:val="single" w:sz="4" w:space="0" w:color="auto"/>
                  </w:tcBorders>
                  <w:hideMark/>
                </w:tcPr>
                <w:p w14:paraId="3D2768F1"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Учителя - дефектологи</w:t>
                  </w:r>
                </w:p>
              </w:tc>
              <w:tc>
                <w:tcPr>
                  <w:tcW w:w="643" w:type="pct"/>
                  <w:tcBorders>
                    <w:top w:val="single" w:sz="4" w:space="0" w:color="auto"/>
                    <w:left w:val="single" w:sz="4" w:space="0" w:color="auto"/>
                    <w:bottom w:val="single" w:sz="4" w:space="0" w:color="auto"/>
                    <w:right w:val="single" w:sz="4" w:space="0" w:color="auto"/>
                  </w:tcBorders>
                  <w:hideMark/>
                </w:tcPr>
                <w:p w14:paraId="2BF1C636"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8A04A3" w:rsidRPr="00FA6588" w14:paraId="1E5F59EB" w14:textId="77777777" w:rsidTr="00AC5B9B">
              <w:tc>
                <w:tcPr>
                  <w:tcW w:w="4357" w:type="pct"/>
                  <w:tcBorders>
                    <w:top w:val="single" w:sz="4" w:space="0" w:color="auto"/>
                    <w:left w:val="single" w:sz="4" w:space="0" w:color="auto"/>
                    <w:bottom w:val="single" w:sz="4" w:space="0" w:color="auto"/>
                    <w:right w:val="single" w:sz="4" w:space="0" w:color="auto"/>
                  </w:tcBorders>
                  <w:hideMark/>
                </w:tcPr>
                <w:p w14:paraId="43944A71"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Социальные педагоги</w:t>
                  </w:r>
                </w:p>
              </w:tc>
              <w:tc>
                <w:tcPr>
                  <w:tcW w:w="643" w:type="pct"/>
                  <w:tcBorders>
                    <w:top w:val="single" w:sz="4" w:space="0" w:color="auto"/>
                    <w:left w:val="single" w:sz="4" w:space="0" w:color="auto"/>
                    <w:bottom w:val="single" w:sz="4" w:space="0" w:color="auto"/>
                    <w:right w:val="single" w:sz="4" w:space="0" w:color="auto"/>
                  </w:tcBorders>
                  <w:hideMark/>
                </w:tcPr>
                <w:p w14:paraId="2AF89B02"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A04A3" w:rsidRPr="00FA6588" w14:paraId="7367349C" w14:textId="77777777" w:rsidTr="00AC5B9B">
              <w:tc>
                <w:tcPr>
                  <w:tcW w:w="4357" w:type="pct"/>
                  <w:tcBorders>
                    <w:top w:val="single" w:sz="4" w:space="0" w:color="auto"/>
                    <w:left w:val="single" w:sz="4" w:space="0" w:color="auto"/>
                    <w:bottom w:val="single" w:sz="4" w:space="0" w:color="auto"/>
                    <w:right w:val="single" w:sz="4" w:space="0" w:color="auto"/>
                  </w:tcBorders>
                  <w:hideMark/>
                </w:tcPr>
                <w:p w14:paraId="4B095D12"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Педагоги дополнительного образования </w:t>
                  </w:r>
                </w:p>
              </w:tc>
              <w:tc>
                <w:tcPr>
                  <w:tcW w:w="643" w:type="pct"/>
                  <w:tcBorders>
                    <w:top w:val="single" w:sz="4" w:space="0" w:color="auto"/>
                    <w:left w:val="single" w:sz="4" w:space="0" w:color="auto"/>
                    <w:bottom w:val="single" w:sz="4" w:space="0" w:color="auto"/>
                    <w:right w:val="single" w:sz="4" w:space="0" w:color="auto"/>
                  </w:tcBorders>
                  <w:hideMark/>
                </w:tcPr>
                <w:p w14:paraId="41444711" w14:textId="49D6C47E" w:rsidR="008A04A3" w:rsidRPr="00FA6588" w:rsidRDefault="00FE56AD" w:rsidP="00C95E85">
                  <w:pPr>
                    <w:tabs>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8A04A3" w:rsidRPr="00FA6588" w14:paraId="6A1D1A26" w14:textId="77777777" w:rsidTr="00AC5B9B">
              <w:tc>
                <w:tcPr>
                  <w:tcW w:w="4357" w:type="pct"/>
                  <w:tcBorders>
                    <w:top w:val="single" w:sz="4" w:space="0" w:color="auto"/>
                    <w:left w:val="single" w:sz="4" w:space="0" w:color="auto"/>
                    <w:bottom w:val="single" w:sz="4" w:space="0" w:color="auto"/>
                    <w:right w:val="single" w:sz="4" w:space="0" w:color="auto"/>
                  </w:tcBorders>
                  <w:hideMark/>
                </w:tcPr>
                <w:p w14:paraId="595A31EB"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Медицинские работники (физические лица, включая совместителей)</w:t>
                  </w:r>
                </w:p>
              </w:tc>
              <w:tc>
                <w:tcPr>
                  <w:tcW w:w="643" w:type="pct"/>
                  <w:tcBorders>
                    <w:top w:val="single" w:sz="4" w:space="0" w:color="auto"/>
                    <w:left w:val="single" w:sz="4" w:space="0" w:color="auto"/>
                    <w:bottom w:val="single" w:sz="4" w:space="0" w:color="auto"/>
                    <w:right w:val="single" w:sz="4" w:space="0" w:color="auto"/>
                  </w:tcBorders>
                  <w:hideMark/>
                </w:tcPr>
                <w:p w14:paraId="7439D7EA" w14:textId="0816A99A" w:rsidR="008A04A3" w:rsidRPr="00FA6588" w:rsidRDefault="00FE56AD" w:rsidP="00C95E85">
                  <w:pPr>
                    <w:tabs>
                      <w:tab w:val="left" w:pos="993"/>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bl>
          <w:p w14:paraId="7981249A"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i/>
                <w:sz w:val="28"/>
                <w:szCs w:val="28"/>
                <w:lang w:eastAsia="ru-RU"/>
              </w:rPr>
              <w:t>Вывод по разделу</w:t>
            </w:r>
            <w:r w:rsidRPr="00FA6588">
              <w:rPr>
                <w:rFonts w:ascii="Times New Roman" w:eastAsia="Times New Roman" w:hAnsi="Times New Roman" w:cs="Times New Roman"/>
                <w:sz w:val="28"/>
                <w:szCs w:val="28"/>
                <w:lang w:eastAsia="ru-RU"/>
              </w:rPr>
              <w:t xml:space="preserve">: </w:t>
            </w:r>
          </w:p>
          <w:p w14:paraId="6A66315D"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i/>
                <w:sz w:val="28"/>
                <w:szCs w:val="28"/>
                <w:lang w:eastAsia="ru-RU"/>
              </w:rPr>
              <w:t> </w:t>
            </w:r>
            <w:r w:rsidRPr="00FA6588">
              <w:rPr>
                <w:rFonts w:ascii="Times New Roman" w:eastAsia="Times New Roman" w:hAnsi="Times New Roman" w:cs="Times New Roman"/>
                <w:sz w:val="28"/>
                <w:szCs w:val="28"/>
                <w:lang w:eastAsia="ru-RU"/>
              </w:rPr>
              <w:t xml:space="preserve">Образовательное учреждение укомплектовано педагогическими кадрами на 60%, реализация образовательных программ ведется за счет увеличения нагрузки на действующих педагогов, привлечения внешних совместителей. В целях обеспечения педагогическими кадрами действует система целевого приема в </w:t>
            </w:r>
            <w:r w:rsidRPr="00FA6588">
              <w:rPr>
                <w:rFonts w:ascii="Times New Roman" w:eastAsia="Times New Roman" w:hAnsi="Times New Roman" w:cs="Times New Roman"/>
                <w:sz w:val="28"/>
                <w:szCs w:val="28"/>
                <w:lang w:eastAsia="ru-RU"/>
              </w:rPr>
              <w:lastRenderedPageBreak/>
              <w:t xml:space="preserve">учреждения ВПО  и СПО. По целевому набору на педагогические специальности обучаются 2 выпускника школы. Постоянно ведется поиск педагогических кадров. Уровень образования педагогических работников соответствует требованиям занимаемых должностей. Повышение квалификации педагогических работников  осуществляется на основе перспективного плана курсовой подготовки с учётом запросов педагогов, результатов их педагогической деятельности, с учётом целей и задач, стоящих перед образовательным учреждением. </w:t>
            </w:r>
          </w:p>
          <w:p w14:paraId="6D809BB8"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ab/>
              <w:t>Основные направления повышения квалификации педагогических работников школы:</w:t>
            </w:r>
          </w:p>
          <w:p w14:paraId="79E2C100"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 Совершенствование теоретических знаний в области педагогики и психологии.</w:t>
            </w:r>
          </w:p>
          <w:p w14:paraId="0B131138"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 Совершенствование технологической подготовки учителей, в том числе в области информационно-коммуникационных технологий.</w:t>
            </w:r>
          </w:p>
          <w:p w14:paraId="75883A54"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 Совершенствование методической подготовки учителей в условиях реализации ФГОС НОО и ООО, реализации ФГОС для детей с ОВЗ.</w:t>
            </w:r>
          </w:p>
          <w:p w14:paraId="06329012" w14:textId="77777777" w:rsidR="008A04A3" w:rsidRPr="00FA6588" w:rsidRDefault="008A04A3"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Приобретенные знания в области ИКТ педагоги используют при разработке программ и проведении занятий предпрофильной подготовки, профильного обучения.</w:t>
            </w:r>
            <w:r w:rsidRPr="00FA6588">
              <w:rPr>
                <w:rFonts w:ascii="Times New Roman" w:eastAsia="Times New Roman" w:hAnsi="Times New Roman" w:cs="Times New Roman"/>
                <w:sz w:val="28"/>
                <w:szCs w:val="28"/>
                <w:lang w:eastAsia="ru-RU"/>
              </w:rPr>
              <w:tab/>
              <w:t>Большинство  педагогов, прошедших курсовую подготовку, активно используют полученные умения и навыки в своей образовательной практике.</w:t>
            </w:r>
          </w:p>
          <w:p w14:paraId="5CCDB736" w14:textId="77777777" w:rsidR="008C5F9C" w:rsidRPr="00FA6588" w:rsidRDefault="008C5F9C" w:rsidP="00C95E85">
            <w:pPr>
              <w:pStyle w:val="a5"/>
              <w:tabs>
                <w:tab w:val="left" w:pos="993"/>
              </w:tabs>
              <w:spacing w:after="0"/>
              <w:ind w:left="0" w:firstLine="567"/>
              <w:jc w:val="both"/>
              <w:rPr>
                <w:rFonts w:ascii="Times New Roman" w:eastAsia="Times New Roman" w:hAnsi="Times New Roman" w:cs="Times New Roman"/>
                <w:sz w:val="28"/>
                <w:szCs w:val="28"/>
                <w:lang w:eastAsia="ru-RU"/>
              </w:rPr>
            </w:pPr>
            <w:r w:rsidRPr="00FA6588">
              <w:rPr>
                <w:rFonts w:ascii="Times New Roman" w:hAnsi="Times New Roman" w:cs="Times New Roman"/>
                <w:b/>
                <w:sz w:val="28"/>
                <w:szCs w:val="28"/>
                <w:lang w:eastAsia="ru-RU"/>
              </w:rPr>
              <w:t>8.Учебно -методическое, библиотечно-информационное обеспечение.</w:t>
            </w:r>
          </w:p>
          <w:p w14:paraId="5AFA870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Объем библиотечного (книжного) фонда– </w:t>
            </w:r>
            <w:r w:rsidR="00FF72F9" w:rsidRPr="00FA6588">
              <w:rPr>
                <w:rFonts w:ascii="Times New Roman" w:eastAsia="Times New Roman" w:hAnsi="Times New Roman" w:cs="Times New Roman"/>
                <w:sz w:val="28"/>
                <w:szCs w:val="28"/>
                <w:lang w:eastAsia="ru-RU"/>
              </w:rPr>
              <w:t>127</w:t>
            </w:r>
            <w:r w:rsidRPr="00FA6588">
              <w:rPr>
                <w:rFonts w:ascii="Times New Roman" w:eastAsia="Times New Roman" w:hAnsi="Times New Roman" w:cs="Times New Roman"/>
                <w:sz w:val="28"/>
                <w:szCs w:val="28"/>
                <w:lang w:eastAsia="ru-RU"/>
              </w:rPr>
              <w:t>70</w:t>
            </w:r>
            <w:r w:rsidRPr="00FA6588">
              <w:rPr>
                <w:rFonts w:ascii="Times New Roman" w:eastAsia="Times New Roman" w:hAnsi="Times New Roman" w:cs="Times New Roman"/>
                <w:spacing w:val="-9"/>
                <w:sz w:val="28"/>
                <w:szCs w:val="28"/>
                <w:lang w:eastAsia="ru-RU"/>
              </w:rPr>
              <w:t xml:space="preserve"> экз</w:t>
            </w:r>
            <w:r w:rsidRPr="00FA6588">
              <w:rPr>
                <w:rFonts w:ascii="Times New Roman" w:eastAsia="Times New Roman" w:hAnsi="Times New Roman" w:cs="Times New Roman"/>
                <w:sz w:val="28"/>
                <w:szCs w:val="28"/>
                <w:lang w:eastAsia="ru-RU"/>
              </w:rPr>
              <w:t xml:space="preserve">емпляров. Из него   </w:t>
            </w:r>
            <w:hyperlink r:id="rId9" w:tgtFrame="_blank" w:history="1">
              <w:r w:rsidRPr="00FA6588">
                <w:rPr>
                  <w:rFonts w:ascii="Times New Roman" w:eastAsia="Times New Roman" w:hAnsi="Times New Roman" w:cs="Times New Roman"/>
                  <w:sz w:val="28"/>
                  <w:szCs w:val="28"/>
                  <w:lang w:eastAsia="ru-RU"/>
                </w:rPr>
                <w:t>художественной литературы</w:t>
              </w:r>
            </w:hyperlink>
            <w:r w:rsidR="00FF72F9" w:rsidRPr="00FA6588">
              <w:rPr>
                <w:rFonts w:ascii="Times New Roman" w:eastAsia="Times New Roman" w:hAnsi="Times New Roman" w:cs="Times New Roman"/>
                <w:sz w:val="28"/>
                <w:szCs w:val="28"/>
                <w:lang w:eastAsia="ru-RU"/>
              </w:rPr>
              <w:t xml:space="preserve"> – 643</w:t>
            </w:r>
            <w:r w:rsidRPr="00FA6588">
              <w:rPr>
                <w:rFonts w:ascii="Times New Roman" w:eastAsia="Times New Roman" w:hAnsi="Times New Roman" w:cs="Times New Roman"/>
                <w:sz w:val="28"/>
                <w:szCs w:val="28"/>
                <w:lang w:eastAsia="ru-RU"/>
              </w:rPr>
              <w:t xml:space="preserve"> экземпляра,  школьных учебников – </w:t>
            </w:r>
            <w:r w:rsidR="00FF72F9" w:rsidRPr="00FA6588">
              <w:rPr>
                <w:rFonts w:ascii="Times New Roman" w:eastAsia="Times New Roman" w:hAnsi="Times New Roman" w:cs="Times New Roman"/>
                <w:sz w:val="28"/>
                <w:szCs w:val="28"/>
                <w:lang w:eastAsia="ru-RU"/>
              </w:rPr>
              <w:t>11337</w:t>
            </w:r>
            <w:r w:rsidRPr="00FA6588">
              <w:rPr>
                <w:rFonts w:ascii="Times New Roman" w:eastAsia="Times New Roman" w:hAnsi="Times New Roman" w:cs="Times New Roman"/>
                <w:sz w:val="28"/>
                <w:szCs w:val="28"/>
                <w:lang w:eastAsia="ru-RU"/>
              </w:rPr>
              <w:t xml:space="preserve">. </w:t>
            </w:r>
            <w:r w:rsidR="00807041" w:rsidRPr="00FA6588">
              <w:rPr>
                <w:rFonts w:ascii="Times New Roman" w:eastAsia="Times New Roman" w:hAnsi="Times New Roman" w:cs="Times New Roman"/>
                <w:sz w:val="28"/>
                <w:szCs w:val="28"/>
                <w:lang w:eastAsia="ru-RU"/>
              </w:rPr>
              <w:t xml:space="preserve">Электронных документов – 45 штук. Электронная библиотека – 1. Электронные версии учебников в наличии. </w:t>
            </w:r>
            <w:r w:rsidRPr="00FA6588">
              <w:rPr>
                <w:rFonts w:ascii="Times New Roman" w:eastAsia="Times New Roman" w:hAnsi="Times New Roman" w:cs="Times New Roman"/>
                <w:sz w:val="28"/>
                <w:szCs w:val="28"/>
                <w:lang w:eastAsia="ru-RU"/>
              </w:rPr>
              <w:t>Читальный зал на 6 мест. Обеспеченность учащихся учебниками составляет 100%.</w:t>
            </w:r>
            <w:r w:rsidR="00FF72F9" w:rsidRPr="00FA6588">
              <w:rPr>
                <w:rFonts w:ascii="Times New Roman" w:eastAsia="Times New Roman" w:hAnsi="Times New Roman" w:cs="Times New Roman"/>
                <w:sz w:val="28"/>
                <w:szCs w:val="28"/>
                <w:lang w:eastAsia="ru-RU"/>
              </w:rPr>
              <w:t xml:space="preserve">Численность зарегистрированных пользователей библиотеки </w:t>
            </w:r>
            <w:r w:rsidR="00807041" w:rsidRPr="00FA6588">
              <w:rPr>
                <w:rFonts w:ascii="Times New Roman" w:eastAsia="Times New Roman" w:hAnsi="Times New Roman" w:cs="Times New Roman"/>
                <w:sz w:val="28"/>
                <w:szCs w:val="28"/>
                <w:lang w:eastAsia="ru-RU"/>
              </w:rPr>
              <w:t>–</w:t>
            </w:r>
            <w:r w:rsidR="00FF72F9" w:rsidRPr="00FA6588">
              <w:rPr>
                <w:rFonts w:ascii="Times New Roman" w:eastAsia="Times New Roman" w:hAnsi="Times New Roman" w:cs="Times New Roman"/>
                <w:sz w:val="28"/>
                <w:szCs w:val="28"/>
                <w:lang w:eastAsia="ru-RU"/>
              </w:rPr>
              <w:t xml:space="preserve"> </w:t>
            </w:r>
            <w:r w:rsidR="00807041" w:rsidRPr="00FA6588">
              <w:rPr>
                <w:rFonts w:ascii="Times New Roman" w:eastAsia="Times New Roman" w:hAnsi="Times New Roman" w:cs="Times New Roman"/>
                <w:sz w:val="28"/>
                <w:szCs w:val="28"/>
                <w:lang w:eastAsia="ru-RU"/>
              </w:rPr>
              <w:t>716 человек, число посещений – 2583 человека.</w:t>
            </w:r>
          </w:p>
          <w:p w14:paraId="581C084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 библиотеке есть Интернет, электронная почта. Востребованность библиотечного фонда и информационной базы достаточно высока.</w:t>
            </w:r>
          </w:p>
          <w:p w14:paraId="4675ECEC"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Характеристика информационно-технического оснащения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0"/>
              <w:gridCol w:w="1249"/>
              <w:gridCol w:w="1247"/>
            </w:tblGrid>
            <w:tr w:rsidR="008C5F9C" w:rsidRPr="00FA6588" w14:paraId="48F62681"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350EF9D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Показатели </w:t>
                  </w:r>
                </w:p>
              </w:tc>
              <w:tc>
                <w:tcPr>
                  <w:tcW w:w="655" w:type="pct"/>
                  <w:tcBorders>
                    <w:top w:val="single" w:sz="4" w:space="0" w:color="auto"/>
                    <w:left w:val="single" w:sz="4" w:space="0" w:color="auto"/>
                    <w:bottom w:val="single" w:sz="4" w:space="0" w:color="auto"/>
                    <w:right w:val="single" w:sz="4" w:space="0" w:color="auto"/>
                  </w:tcBorders>
                  <w:hideMark/>
                </w:tcPr>
                <w:p w14:paraId="1A949537"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Региональные критерии</w:t>
                  </w:r>
                </w:p>
              </w:tc>
              <w:tc>
                <w:tcPr>
                  <w:tcW w:w="654" w:type="pct"/>
                  <w:tcBorders>
                    <w:top w:val="single" w:sz="4" w:space="0" w:color="auto"/>
                    <w:left w:val="single" w:sz="4" w:space="0" w:color="auto"/>
                    <w:bottom w:val="single" w:sz="4" w:space="0" w:color="auto"/>
                    <w:right w:val="single" w:sz="4" w:space="0" w:color="auto"/>
                  </w:tcBorders>
                  <w:hideMark/>
                </w:tcPr>
                <w:p w14:paraId="512D111B"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Показатели ОУ</w:t>
                  </w:r>
                </w:p>
              </w:tc>
            </w:tr>
            <w:tr w:rsidR="008C5F9C" w:rsidRPr="00FA6588" w14:paraId="46F94301"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262FF9B5"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Обеспеченность учащихся учебной литературой (%)</w:t>
                  </w:r>
                </w:p>
              </w:tc>
              <w:tc>
                <w:tcPr>
                  <w:tcW w:w="655" w:type="pct"/>
                  <w:tcBorders>
                    <w:top w:val="single" w:sz="4" w:space="0" w:color="auto"/>
                    <w:left w:val="single" w:sz="4" w:space="0" w:color="auto"/>
                    <w:bottom w:val="single" w:sz="4" w:space="0" w:color="auto"/>
                    <w:right w:val="single" w:sz="4" w:space="0" w:color="auto"/>
                  </w:tcBorders>
                  <w:hideMark/>
                </w:tcPr>
                <w:p w14:paraId="198B5C3D"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100%</w:t>
                  </w:r>
                </w:p>
              </w:tc>
              <w:tc>
                <w:tcPr>
                  <w:tcW w:w="654" w:type="pct"/>
                  <w:tcBorders>
                    <w:top w:val="single" w:sz="4" w:space="0" w:color="auto"/>
                    <w:left w:val="single" w:sz="4" w:space="0" w:color="auto"/>
                    <w:bottom w:val="single" w:sz="4" w:space="0" w:color="auto"/>
                    <w:right w:val="single" w:sz="4" w:space="0" w:color="auto"/>
                  </w:tcBorders>
                  <w:hideMark/>
                </w:tcPr>
                <w:p w14:paraId="125E4E9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100%</w:t>
                  </w:r>
                </w:p>
              </w:tc>
            </w:tr>
            <w:tr w:rsidR="008C5F9C" w:rsidRPr="00FA6588" w14:paraId="3E686F3F"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638C62E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Количество компьютеров, применяемых в учебном процессе</w:t>
                  </w:r>
                </w:p>
              </w:tc>
              <w:tc>
                <w:tcPr>
                  <w:tcW w:w="655" w:type="pct"/>
                  <w:tcBorders>
                    <w:top w:val="single" w:sz="4" w:space="0" w:color="auto"/>
                    <w:left w:val="single" w:sz="4" w:space="0" w:color="auto"/>
                    <w:bottom w:val="single" w:sz="4" w:space="0" w:color="auto"/>
                    <w:right w:val="single" w:sz="4" w:space="0" w:color="auto"/>
                  </w:tcBorders>
                  <w:hideMark/>
                </w:tcPr>
                <w:p w14:paraId="1BBAA36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654" w:type="pct"/>
                  <w:tcBorders>
                    <w:top w:val="single" w:sz="4" w:space="0" w:color="auto"/>
                    <w:left w:val="single" w:sz="4" w:space="0" w:color="auto"/>
                    <w:bottom w:val="single" w:sz="4" w:space="0" w:color="auto"/>
                    <w:right w:val="single" w:sz="4" w:space="0" w:color="auto"/>
                  </w:tcBorders>
                  <w:hideMark/>
                </w:tcPr>
                <w:p w14:paraId="621AEFA5"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146</w:t>
                  </w:r>
                </w:p>
              </w:tc>
            </w:tr>
            <w:tr w:rsidR="008C5F9C" w:rsidRPr="00FA6588" w14:paraId="7EE9C0AC"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4780A9B7"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Количество учащихся на 1 компьютер, применяемый в учебном процессе</w:t>
                  </w:r>
                </w:p>
              </w:tc>
              <w:tc>
                <w:tcPr>
                  <w:tcW w:w="655" w:type="pct"/>
                  <w:tcBorders>
                    <w:top w:val="single" w:sz="4" w:space="0" w:color="auto"/>
                    <w:left w:val="single" w:sz="4" w:space="0" w:color="auto"/>
                    <w:bottom w:val="single" w:sz="4" w:space="0" w:color="auto"/>
                    <w:right w:val="single" w:sz="4" w:space="0" w:color="auto"/>
                  </w:tcBorders>
                  <w:hideMark/>
                </w:tcPr>
                <w:p w14:paraId="2DFBA58D"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p>
              </w:tc>
              <w:tc>
                <w:tcPr>
                  <w:tcW w:w="654" w:type="pct"/>
                  <w:tcBorders>
                    <w:top w:val="single" w:sz="4" w:space="0" w:color="auto"/>
                    <w:left w:val="single" w:sz="4" w:space="0" w:color="auto"/>
                    <w:bottom w:val="single" w:sz="4" w:space="0" w:color="auto"/>
                    <w:right w:val="single" w:sz="4" w:space="0" w:color="auto"/>
                  </w:tcBorders>
                  <w:hideMark/>
                </w:tcPr>
                <w:p w14:paraId="2A0AE46C"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8,6</w:t>
                  </w:r>
                </w:p>
              </w:tc>
            </w:tr>
            <w:tr w:rsidR="008C5F9C" w:rsidRPr="00FA6588" w14:paraId="673C0140"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6891849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Наличие библиотеки/информационно-библиотечного центра (указать)</w:t>
                  </w:r>
                </w:p>
              </w:tc>
              <w:tc>
                <w:tcPr>
                  <w:tcW w:w="655" w:type="pct"/>
                  <w:tcBorders>
                    <w:top w:val="single" w:sz="4" w:space="0" w:color="auto"/>
                    <w:left w:val="single" w:sz="4" w:space="0" w:color="auto"/>
                    <w:bottom w:val="single" w:sz="4" w:space="0" w:color="auto"/>
                    <w:right w:val="single" w:sz="4" w:space="0" w:color="auto"/>
                  </w:tcBorders>
                  <w:hideMark/>
                </w:tcPr>
                <w:p w14:paraId="3198634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c>
                <w:tcPr>
                  <w:tcW w:w="654" w:type="pct"/>
                  <w:tcBorders>
                    <w:top w:val="single" w:sz="4" w:space="0" w:color="auto"/>
                    <w:left w:val="single" w:sz="4" w:space="0" w:color="auto"/>
                    <w:bottom w:val="single" w:sz="4" w:space="0" w:color="auto"/>
                    <w:right w:val="single" w:sz="4" w:space="0" w:color="auto"/>
                  </w:tcBorders>
                  <w:hideMark/>
                </w:tcPr>
                <w:p w14:paraId="3E2687F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8C5F9C" w:rsidRPr="00FA6588" w14:paraId="23CE6027"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0408D643"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Наличие медиатеки (есть/нет)</w:t>
                  </w:r>
                </w:p>
              </w:tc>
              <w:tc>
                <w:tcPr>
                  <w:tcW w:w="655" w:type="pct"/>
                  <w:tcBorders>
                    <w:top w:val="single" w:sz="4" w:space="0" w:color="auto"/>
                    <w:left w:val="single" w:sz="4" w:space="0" w:color="auto"/>
                    <w:bottom w:val="single" w:sz="4" w:space="0" w:color="auto"/>
                    <w:right w:val="single" w:sz="4" w:space="0" w:color="auto"/>
                  </w:tcBorders>
                  <w:hideMark/>
                </w:tcPr>
                <w:p w14:paraId="62106BE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c>
                <w:tcPr>
                  <w:tcW w:w="654" w:type="pct"/>
                  <w:tcBorders>
                    <w:top w:val="single" w:sz="4" w:space="0" w:color="auto"/>
                    <w:left w:val="single" w:sz="4" w:space="0" w:color="auto"/>
                    <w:bottom w:val="single" w:sz="4" w:space="0" w:color="auto"/>
                    <w:right w:val="single" w:sz="4" w:space="0" w:color="auto"/>
                  </w:tcBorders>
                  <w:hideMark/>
                </w:tcPr>
                <w:p w14:paraId="2B096E0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r>
            <w:tr w:rsidR="008C5F9C" w:rsidRPr="00FA6588" w14:paraId="166ECEEA"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3F4B83B2"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Возможность пользования сетью Интернет учащимися (да/ нет)</w:t>
                  </w:r>
                </w:p>
              </w:tc>
              <w:tc>
                <w:tcPr>
                  <w:tcW w:w="655" w:type="pct"/>
                  <w:tcBorders>
                    <w:top w:val="single" w:sz="4" w:space="0" w:color="auto"/>
                    <w:left w:val="single" w:sz="4" w:space="0" w:color="auto"/>
                    <w:bottom w:val="single" w:sz="4" w:space="0" w:color="auto"/>
                    <w:right w:val="single" w:sz="4" w:space="0" w:color="auto"/>
                  </w:tcBorders>
                  <w:hideMark/>
                </w:tcPr>
                <w:p w14:paraId="4F08211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c>
                <w:tcPr>
                  <w:tcW w:w="654" w:type="pct"/>
                  <w:tcBorders>
                    <w:top w:val="single" w:sz="4" w:space="0" w:color="auto"/>
                    <w:left w:val="single" w:sz="4" w:space="0" w:color="auto"/>
                    <w:bottom w:val="single" w:sz="4" w:space="0" w:color="auto"/>
                    <w:right w:val="single" w:sz="4" w:space="0" w:color="auto"/>
                  </w:tcBorders>
                  <w:hideMark/>
                </w:tcPr>
                <w:p w14:paraId="05EAA955"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r>
            <w:tr w:rsidR="008C5F9C" w:rsidRPr="00FA6588" w14:paraId="2F7FC142"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3404A0DA"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Количество АРМ (автоматизированное рабочее место)  учителя</w:t>
                  </w:r>
                </w:p>
              </w:tc>
              <w:tc>
                <w:tcPr>
                  <w:tcW w:w="655" w:type="pct"/>
                  <w:tcBorders>
                    <w:top w:val="single" w:sz="4" w:space="0" w:color="auto"/>
                    <w:left w:val="single" w:sz="4" w:space="0" w:color="auto"/>
                    <w:bottom w:val="single" w:sz="4" w:space="0" w:color="auto"/>
                    <w:right w:val="single" w:sz="4" w:space="0" w:color="auto"/>
                  </w:tcBorders>
                  <w:hideMark/>
                </w:tcPr>
                <w:p w14:paraId="309BADBA"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654" w:type="pct"/>
                  <w:tcBorders>
                    <w:top w:val="single" w:sz="4" w:space="0" w:color="auto"/>
                    <w:left w:val="single" w:sz="4" w:space="0" w:color="auto"/>
                    <w:bottom w:val="single" w:sz="4" w:space="0" w:color="auto"/>
                    <w:right w:val="single" w:sz="4" w:space="0" w:color="auto"/>
                  </w:tcBorders>
                  <w:hideMark/>
                </w:tcPr>
                <w:p w14:paraId="5F648CF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w:t>
                  </w:r>
                </w:p>
              </w:tc>
            </w:tr>
            <w:tr w:rsidR="008C5F9C" w:rsidRPr="00FA6588" w14:paraId="10318832"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5325D44C"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Кол-во компьютеров, применяемых в управлении</w:t>
                  </w:r>
                </w:p>
              </w:tc>
              <w:tc>
                <w:tcPr>
                  <w:tcW w:w="655" w:type="pct"/>
                  <w:tcBorders>
                    <w:top w:val="single" w:sz="4" w:space="0" w:color="auto"/>
                    <w:left w:val="single" w:sz="4" w:space="0" w:color="auto"/>
                    <w:bottom w:val="single" w:sz="4" w:space="0" w:color="auto"/>
                    <w:right w:val="single" w:sz="4" w:space="0" w:color="auto"/>
                  </w:tcBorders>
                  <w:hideMark/>
                </w:tcPr>
                <w:p w14:paraId="6D4E40D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654" w:type="pct"/>
                  <w:tcBorders>
                    <w:top w:val="single" w:sz="4" w:space="0" w:color="auto"/>
                    <w:left w:val="single" w:sz="4" w:space="0" w:color="auto"/>
                    <w:bottom w:val="single" w:sz="4" w:space="0" w:color="auto"/>
                    <w:right w:val="single" w:sz="4" w:space="0" w:color="auto"/>
                  </w:tcBorders>
                  <w:hideMark/>
                </w:tcPr>
                <w:p w14:paraId="6E1AAB7B"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23</w:t>
                  </w:r>
                </w:p>
              </w:tc>
            </w:tr>
            <w:tr w:rsidR="008C5F9C" w:rsidRPr="00FA6588" w14:paraId="4A4BDA2E"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5742990A"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Наличие АРМ (автоматизированное рабочее место)  администратора</w:t>
                  </w:r>
                </w:p>
              </w:tc>
              <w:tc>
                <w:tcPr>
                  <w:tcW w:w="655" w:type="pct"/>
                  <w:tcBorders>
                    <w:top w:val="single" w:sz="4" w:space="0" w:color="auto"/>
                    <w:left w:val="single" w:sz="4" w:space="0" w:color="auto"/>
                    <w:bottom w:val="single" w:sz="4" w:space="0" w:color="auto"/>
                    <w:right w:val="single" w:sz="4" w:space="0" w:color="auto"/>
                  </w:tcBorders>
                  <w:hideMark/>
                </w:tcPr>
                <w:p w14:paraId="30F5FB4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654" w:type="pct"/>
                  <w:tcBorders>
                    <w:top w:val="single" w:sz="4" w:space="0" w:color="auto"/>
                    <w:left w:val="single" w:sz="4" w:space="0" w:color="auto"/>
                    <w:bottom w:val="single" w:sz="4" w:space="0" w:color="auto"/>
                    <w:right w:val="single" w:sz="4" w:space="0" w:color="auto"/>
                  </w:tcBorders>
                  <w:hideMark/>
                </w:tcPr>
                <w:p w14:paraId="67B5F383"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5</w:t>
                  </w:r>
                </w:p>
              </w:tc>
            </w:tr>
            <w:tr w:rsidR="008C5F9C" w:rsidRPr="00FA6588" w14:paraId="4D52FC79"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5AFDFEA3"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Возможность пользования сетью Интернет педагогами (да/нет)</w:t>
                  </w:r>
                </w:p>
              </w:tc>
              <w:tc>
                <w:tcPr>
                  <w:tcW w:w="655" w:type="pct"/>
                  <w:tcBorders>
                    <w:top w:val="single" w:sz="4" w:space="0" w:color="auto"/>
                    <w:left w:val="single" w:sz="4" w:space="0" w:color="auto"/>
                    <w:bottom w:val="single" w:sz="4" w:space="0" w:color="auto"/>
                    <w:right w:val="single" w:sz="4" w:space="0" w:color="auto"/>
                  </w:tcBorders>
                  <w:hideMark/>
                </w:tcPr>
                <w:p w14:paraId="5D1E8A9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c>
                <w:tcPr>
                  <w:tcW w:w="654" w:type="pct"/>
                  <w:tcBorders>
                    <w:top w:val="single" w:sz="4" w:space="0" w:color="auto"/>
                    <w:left w:val="single" w:sz="4" w:space="0" w:color="auto"/>
                    <w:bottom w:val="single" w:sz="4" w:space="0" w:color="auto"/>
                    <w:right w:val="single" w:sz="4" w:space="0" w:color="auto"/>
                  </w:tcBorders>
                  <w:hideMark/>
                </w:tcPr>
                <w:p w14:paraId="77B7480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r>
            <w:tr w:rsidR="008C5F9C" w:rsidRPr="00FA6588" w14:paraId="62315E02" w14:textId="77777777" w:rsidTr="00442D12">
              <w:tc>
                <w:tcPr>
                  <w:tcW w:w="3691" w:type="pct"/>
                  <w:tcBorders>
                    <w:top w:val="single" w:sz="4" w:space="0" w:color="auto"/>
                    <w:left w:val="single" w:sz="4" w:space="0" w:color="auto"/>
                    <w:bottom w:val="single" w:sz="4" w:space="0" w:color="auto"/>
                    <w:right w:val="single" w:sz="4" w:space="0" w:color="auto"/>
                  </w:tcBorders>
                </w:tcPr>
                <w:p w14:paraId="03AC963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Применение электронного обучения </w:t>
                  </w:r>
                </w:p>
                <w:p w14:paraId="0F0A55F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Начальное общее образование</w:t>
                  </w:r>
                </w:p>
                <w:p w14:paraId="1A90330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Основное общее образование</w:t>
                  </w:r>
                </w:p>
                <w:p w14:paraId="2903698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Среднее общее образование</w:t>
                  </w:r>
                </w:p>
              </w:tc>
              <w:tc>
                <w:tcPr>
                  <w:tcW w:w="655" w:type="pct"/>
                  <w:tcBorders>
                    <w:top w:val="single" w:sz="4" w:space="0" w:color="auto"/>
                    <w:left w:val="single" w:sz="4" w:space="0" w:color="auto"/>
                    <w:bottom w:val="single" w:sz="4" w:space="0" w:color="auto"/>
                    <w:right w:val="single" w:sz="4" w:space="0" w:color="auto"/>
                  </w:tcBorders>
                </w:tcPr>
                <w:p w14:paraId="02F3C71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p w14:paraId="5D29AAE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p w14:paraId="228E28D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p w14:paraId="42C10D61"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c>
                <w:tcPr>
                  <w:tcW w:w="654" w:type="pct"/>
                  <w:tcBorders>
                    <w:top w:val="single" w:sz="4" w:space="0" w:color="auto"/>
                    <w:left w:val="single" w:sz="4" w:space="0" w:color="auto"/>
                    <w:bottom w:val="single" w:sz="4" w:space="0" w:color="auto"/>
                    <w:right w:val="single" w:sz="4" w:space="0" w:color="auto"/>
                  </w:tcBorders>
                </w:tcPr>
                <w:p w14:paraId="032B1D35"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p w14:paraId="280C1B0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p w14:paraId="737490F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p w14:paraId="59E9320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8C5F9C" w:rsidRPr="00FA6588" w14:paraId="4821AEFC" w14:textId="77777777" w:rsidTr="00442D12">
              <w:tc>
                <w:tcPr>
                  <w:tcW w:w="3691" w:type="pct"/>
                  <w:tcBorders>
                    <w:top w:val="single" w:sz="4" w:space="0" w:color="auto"/>
                    <w:left w:val="single" w:sz="4" w:space="0" w:color="auto"/>
                    <w:bottom w:val="single" w:sz="4" w:space="0" w:color="auto"/>
                    <w:right w:val="single" w:sz="4" w:space="0" w:color="auto"/>
                  </w:tcBorders>
                </w:tcPr>
                <w:p w14:paraId="1AF04B4B"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Применение дистанционных образовательных технологий</w:t>
                  </w:r>
                </w:p>
              </w:tc>
              <w:tc>
                <w:tcPr>
                  <w:tcW w:w="655" w:type="pct"/>
                  <w:tcBorders>
                    <w:top w:val="single" w:sz="4" w:space="0" w:color="auto"/>
                    <w:left w:val="single" w:sz="4" w:space="0" w:color="auto"/>
                    <w:bottom w:val="single" w:sz="4" w:space="0" w:color="auto"/>
                    <w:right w:val="single" w:sz="4" w:space="0" w:color="auto"/>
                  </w:tcBorders>
                </w:tcPr>
                <w:p w14:paraId="0F854A8D"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c>
                <w:tcPr>
                  <w:tcW w:w="654" w:type="pct"/>
                  <w:tcBorders>
                    <w:top w:val="single" w:sz="4" w:space="0" w:color="auto"/>
                    <w:left w:val="single" w:sz="4" w:space="0" w:color="auto"/>
                    <w:bottom w:val="single" w:sz="4" w:space="0" w:color="auto"/>
                    <w:right w:val="single" w:sz="4" w:space="0" w:color="auto"/>
                  </w:tcBorders>
                </w:tcPr>
                <w:p w14:paraId="0789AF95"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8C5F9C" w:rsidRPr="00FA6588" w14:paraId="3CBCB89C"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4F42DAC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Наличие сайта (да/ нет)</w:t>
                  </w:r>
                </w:p>
              </w:tc>
              <w:tc>
                <w:tcPr>
                  <w:tcW w:w="655" w:type="pct"/>
                  <w:tcBorders>
                    <w:top w:val="single" w:sz="4" w:space="0" w:color="auto"/>
                    <w:left w:val="single" w:sz="4" w:space="0" w:color="auto"/>
                    <w:bottom w:val="single" w:sz="4" w:space="0" w:color="auto"/>
                    <w:right w:val="single" w:sz="4" w:space="0" w:color="auto"/>
                  </w:tcBorders>
                  <w:hideMark/>
                </w:tcPr>
                <w:p w14:paraId="52D0E1D5"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c>
                <w:tcPr>
                  <w:tcW w:w="654" w:type="pct"/>
                  <w:tcBorders>
                    <w:top w:val="single" w:sz="4" w:space="0" w:color="auto"/>
                    <w:left w:val="single" w:sz="4" w:space="0" w:color="auto"/>
                    <w:bottom w:val="single" w:sz="4" w:space="0" w:color="auto"/>
                    <w:right w:val="single" w:sz="4" w:space="0" w:color="auto"/>
                  </w:tcBorders>
                  <w:hideMark/>
                </w:tcPr>
                <w:p w14:paraId="32748FC8"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r>
            <w:tr w:rsidR="008C5F9C" w:rsidRPr="00FA6588" w14:paraId="0D36F0EB"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2F03010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Создание условий для обеспечения учащихся питанием (да/нет)</w:t>
                  </w:r>
                </w:p>
              </w:tc>
              <w:tc>
                <w:tcPr>
                  <w:tcW w:w="655" w:type="pct"/>
                  <w:tcBorders>
                    <w:top w:val="single" w:sz="4" w:space="0" w:color="auto"/>
                    <w:left w:val="single" w:sz="4" w:space="0" w:color="auto"/>
                    <w:bottom w:val="single" w:sz="4" w:space="0" w:color="auto"/>
                    <w:right w:val="single" w:sz="4" w:space="0" w:color="auto"/>
                  </w:tcBorders>
                  <w:hideMark/>
                </w:tcPr>
                <w:p w14:paraId="214C3B6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c>
                <w:tcPr>
                  <w:tcW w:w="654" w:type="pct"/>
                  <w:tcBorders>
                    <w:top w:val="single" w:sz="4" w:space="0" w:color="auto"/>
                    <w:left w:val="single" w:sz="4" w:space="0" w:color="auto"/>
                    <w:bottom w:val="single" w:sz="4" w:space="0" w:color="auto"/>
                    <w:right w:val="single" w:sz="4" w:space="0" w:color="auto"/>
                  </w:tcBorders>
                  <w:hideMark/>
                </w:tcPr>
                <w:p w14:paraId="048F6C35"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r>
            <w:tr w:rsidR="008C5F9C" w:rsidRPr="00FA6588" w14:paraId="1322BC12" w14:textId="77777777" w:rsidTr="00442D12">
              <w:tc>
                <w:tcPr>
                  <w:tcW w:w="3691" w:type="pct"/>
                  <w:tcBorders>
                    <w:top w:val="single" w:sz="4" w:space="0" w:color="auto"/>
                    <w:left w:val="single" w:sz="4" w:space="0" w:color="auto"/>
                    <w:bottom w:val="single" w:sz="4" w:space="0" w:color="auto"/>
                    <w:right w:val="single" w:sz="4" w:space="0" w:color="auto"/>
                  </w:tcBorders>
                  <w:hideMark/>
                </w:tcPr>
                <w:p w14:paraId="0FC51BAD"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Обеспеченность учащихся медицинским обслуживанием</w:t>
                  </w:r>
                </w:p>
              </w:tc>
              <w:tc>
                <w:tcPr>
                  <w:tcW w:w="655" w:type="pct"/>
                  <w:tcBorders>
                    <w:top w:val="single" w:sz="4" w:space="0" w:color="auto"/>
                    <w:left w:val="single" w:sz="4" w:space="0" w:color="auto"/>
                    <w:bottom w:val="single" w:sz="4" w:space="0" w:color="auto"/>
                    <w:right w:val="single" w:sz="4" w:space="0" w:color="auto"/>
                  </w:tcBorders>
                  <w:hideMark/>
                </w:tcPr>
                <w:p w14:paraId="17C3671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c>
                <w:tcPr>
                  <w:tcW w:w="654" w:type="pct"/>
                  <w:tcBorders>
                    <w:top w:val="single" w:sz="4" w:space="0" w:color="auto"/>
                    <w:left w:val="single" w:sz="4" w:space="0" w:color="auto"/>
                    <w:bottom w:val="single" w:sz="4" w:space="0" w:color="auto"/>
                    <w:right w:val="single" w:sz="4" w:space="0" w:color="auto"/>
                  </w:tcBorders>
                  <w:hideMark/>
                </w:tcPr>
                <w:p w14:paraId="3E56630D"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Да </w:t>
                  </w:r>
                </w:p>
              </w:tc>
            </w:tr>
          </w:tbl>
          <w:p w14:paraId="3695C9EB" w14:textId="77777777" w:rsidR="008C5F9C" w:rsidRPr="00FA6588" w:rsidRDefault="008C5F9C" w:rsidP="00C95E85">
            <w:pPr>
              <w:tabs>
                <w:tab w:val="left" w:pos="993"/>
              </w:tabs>
              <w:spacing w:after="0"/>
              <w:ind w:firstLine="567"/>
              <w:jc w:val="both"/>
              <w:rPr>
                <w:rFonts w:ascii="Times New Roman" w:eastAsia="Times New Roman" w:hAnsi="Times New Roman" w:cs="Times New Roman"/>
                <w:b/>
                <w:sz w:val="28"/>
                <w:szCs w:val="28"/>
                <w:lang w:eastAsia="ru-RU"/>
              </w:rPr>
            </w:pPr>
            <w:r w:rsidRPr="00FA6588">
              <w:rPr>
                <w:rFonts w:ascii="Times New Roman" w:eastAsia="Times New Roman" w:hAnsi="Times New Roman" w:cs="Times New Roman"/>
                <w:sz w:val="28"/>
                <w:szCs w:val="28"/>
                <w:lang w:eastAsia="ru-RU"/>
              </w:rPr>
              <w:t>      </w:t>
            </w:r>
            <w:r w:rsidRPr="00FA6588">
              <w:rPr>
                <w:rFonts w:ascii="Times New Roman" w:eastAsia="Times New Roman" w:hAnsi="Times New Roman" w:cs="Times New Roman"/>
                <w:b/>
                <w:sz w:val="28"/>
                <w:szCs w:val="28"/>
                <w:lang w:eastAsia="ru-RU"/>
              </w:rPr>
              <w:t>9. Материально – техническая база.</w:t>
            </w:r>
          </w:p>
          <w:p w14:paraId="2B700BDF"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Здание введено в эксплуатацию в октябре 1966г. здание трехэтажное, общая площадь 4325.6 кв.м. общая площадь земельного участка 16975,7 кв.м.</w:t>
            </w:r>
          </w:p>
          <w:p w14:paraId="04843924" w14:textId="77777777" w:rsidR="008C5F9C" w:rsidRPr="00FA6588" w:rsidRDefault="008C5F9C" w:rsidP="00C95E85">
            <w:pPr>
              <w:tabs>
                <w:tab w:val="left" w:pos="588"/>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Наличие оснащенных специализированных кабинетов </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6"/>
              <w:gridCol w:w="1137"/>
            </w:tblGrid>
            <w:tr w:rsidR="008C5F9C" w:rsidRPr="00FA6588" w14:paraId="0ED211DE"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5F90C65C"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c>
                <w:tcPr>
                  <w:tcW w:w="594" w:type="pct"/>
                  <w:tcBorders>
                    <w:top w:val="single" w:sz="4" w:space="0" w:color="auto"/>
                    <w:left w:val="single" w:sz="4" w:space="0" w:color="auto"/>
                    <w:bottom w:val="single" w:sz="4" w:space="0" w:color="auto"/>
                    <w:right w:val="single" w:sz="4" w:space="0" w:color="auto"/>
                  </w:tcBorders>
                  <w:hideMark/>
                </w:tcPr>
                <w:p w14:paraId="50169EAC"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Кол-во</w:t>
                  </w:r>
                </w:p>
              </w:tc>
            </w:tr>
            <w:tr w:rsidR="008C5F9C" w:rsidRPr="00FA6588" w14:paraId="4B897272"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2C041BE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математики</w:t>
                  </w:r>
                </w:p>
              </w:tc>
              <w:tc>
                <w:tcPr>
                  <w:tcW w:w="594" w:type="pct"/>
                  <w:tcBorders>
                    <w:top w:val="single" w:sz="4" w:space="0" w:color="auto"/>
                    <w:left w:val="single" w:sz="4" w:space="0" w:color="auto"/>
                    <w:bottom w:val="single" w:sz="4" w:space="0" w:color="auto"/>
                    <w:right w:val="single" w:sz="4" w:space="0" w:color="auto"/>
                  </w:tcBorders>
                  <w:hideMark/>
                </w:tcPr>
                <w:p w14:paraId="34AF7E3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w:t>
                  </w:r>
                </w:p>
              </w:tc>
            </w:tr>
            <w:tr w:rsidR="008C5F9C" w:rsidRPr="00FA6588" w14:paraId="3B13AE23"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72F86C48"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физики</w:t>
                  </w:r>
                </w:p>
              </w:tc>
              <w:tc>
                <w:tcPr>
                  <w:tcW w:w="594" w:type="pct"/>
                  <w:tcBorders>
                    <w:top w:val="single" w:sz="4" w:space="0" w:color="auto"/>
                    <w:left w:val="single" w:sz="4" w:space="0" w:color="auto"/>
                    <w:bottom w:val="single" w:sz="4" w:space="0" w:color="auto"/>
                    <w:right w:val="single" w:sz="4" w:space="0" w:color="auto"/>
                  </w:tcBorders>
                  <w:hideMark/>
                </w:tcPr>
                <w:p w14:paraId="3F5F037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C5F9C" w:rsidRPr="00FA6588" w14:paraId="2F76B47E"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7D0C555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химии</w:t>
                  </w:r>
                </w:p>
              </w:tc>
              <w:tc>
                <w:tcPr>
                  <w:tcW w:w="594" w:type="pct"/>
                  <w:tcBorders>
                    <w:top w:val="single" w:sz="4" w:space="0" w:color="auto"/>
                    <w:left w:val="single" w:sz="4" w:space="0" w:color="auto"/>
                    <w:bottom w:val="single" w:sz="4" w:space="0" w:color="auto"/>
                    <w:right w:val="single" w:sz="4" w:space="0" w:color="auto"/>
                  </w:tcBorders>
                  <w:hideMark/>
                </w:tcPr>
                <w:p w14:paraId="5D34037D"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C5F9C" w:rsidRPr="00FA6588" w14:paraId="5D9B0F3A"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77F716B1"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биологии</w:t>
                  </w:r>
                </w:p>
              </w:tc>
              <w:tc>
                <w:tcPr>
                  <w:tcW w:w="594" w:type="pct"/>
                  <w:tcBorders>
                    <w:top w:val="single" w:sz="4" w:space="0" w:color="auto"/>
                    <w:left w:val="single" w:sz="4" w:space="0" w:color="auto"/>
                    <w:bottom w:val="single" w:sz="4" w:space="0" w:color="auto"/>
                    <w:right w:val="single" w:sz="4" w:space="0" w:color="auto"/>
                  </w:tcBorders>
                  <w:hideMark/>
                </w:tcPr>
                <w:p w14:paraId="5D2E8B18"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C5F9C" w:rsidRPr="00FA6588" w14:paraId="1DD4BBB1"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20A4196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информатики</w:t>
                  </w:r>
                </w:p>
              </w:tc>
              <w:tc>
                <w:tcPr>
                  <w:tcW w:w="594" w:type="pct"/>
                  <w:tcBorders>
                    <w:top w:val="single" w:sz="4" w:space="0" w:color="auto"/>
                    <w:left w:val="single" w:sz="4" w:space="0" w:color="auto"/>
                    <w:bottom w:val="single" w:sz="4" w:space="0" w:color="auto"/>
                    <w:right w:val="single" w:sz="4" w:space="0" w:color="auto"/>
                  </w:tcBorders>
                  <w:hideMark/>
                </w:tcPr>
                <w:p w14:paraId="526F95DA"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C5F9C" w:rsidRPr="00FA6588" w14:paraId="0B9D0C61"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05313392"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Кабинет русского языка и литературы</w:t>
                  </w:r>
                </w:p>
              </w:tc>
              <w:tc>
                <w:tcPr>
                  <w:tcW w:w="594" w:type="pct"/>
                  <w:tcBorders>
                    <w:top w:val="single" w:sz="4" w:space="0" w:color="auto"/>
                    <w:left w:val="single" w:sz="4" w:space="0" w:color="auto"/>
                    <w:bottom w:val="single" w:sz="4" w:space="0" w:color="auto"/>
                    <w:right w:val="single" w:sz="4" w:space="0" w:color="auto"/>
                  </w:tcBorders>
                  <w:hideMark/>
                </w:tcPr>
                <w:p w14:paraId="4B941957"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w:t>
                  </w:r>
                </w:p>
              </w:tc>
            </w:tr>
            <w:tr w:rsidR="008C5F9C" w:rsidRPr="00FA6588" w14:paraId="3D987BC3"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22F09CB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истории</w:t>
                  </w:r>
                </w:p>
              </w:tc>
              <w:tc>
                <w:tcPr>
                  <w:tcW w:w="594" w:type="pct"/>
                  <w:tcBorders>
                    <w:top w:val="single" w:sz="4" w:space="0" w:color="auto"/>
                    <w:left w:val="single" w:sz="4" w:space="0" w:color="auto"/>
                    <w:bottom w:val="single" w:sz="4" w:space="0" w:color="auto"/>
                    <w:right w:val="single" w:sz="4" w:space="0" w:color="auto"/>
                  </w:tcBorders>
                  <w:hideMark/>
                </w:tcPr>
                <w:p w14:paraId="03B7CF4D"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p>
              </w:tc>
            </w:tr>
            <w:tr w:rsidR="008C5F9C" w:rsidRPr="00FA6588" w14:paraId="26CD9477"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1DD0C9EC"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географии</w:t>
                  </w:r>
                </w:p>
              </w:tc>
              <w:tc>
                <w:tcPr>
                  <w:tcW w:w="594" w:type="pct"/>
                  <w:tcBorders>
                    <w:top w:val="single" w:sz="4" w:space="0" w:color="auto"/>
                    <w:left w:val="single" w:sz="4" w:space="0" w:color="auto"/>
                    <w:bottom w:val="single" w:sz="4" w:space="0" w:color="auto"/>
                    <w:right w:val="single" w:sz="4" w:space="0" w:color="auto"/>
                  </w:tcBorders>
                  <w:hideMark/>
                </w:tcPr>
                <w:p w14:paraId="6DDF33A8"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8C5F9C" w:rsidRPr="00FA6588" w14:paraId="225634B1"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37C56A61"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ОБЖ</w:t>
                  </w:r>
                </w:p>
              </w:tc>
              <w:tc>
                <w:tcPr>
                  <w:tcW w:w="594" w:type="pct"/>
                  <w:tcBorders>
                    <w:top w:val="single" w:sz="4" w:space="0" w:color="auto"/>
                    <w:left w:val="single" w:sz="4" w:space="0" w:color="auto"/>
                    <w:bottom w:val="single" w:sz="4" w:space="0" w:color="auto"/>
                    <w:right w:val="single" w:sz="4" w:space="0" w:color="auto"/>
                  </w:tcBorders>
                  <w:hideMark/>
                </w:tcPr>
                <w:p w14:paraId="2B8EDA37"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8C5F9C" w:rsidRPr="00FA6588" w14:paraId="798E6385"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6030336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технологии</w:t>
                  </w:r>
                </w:p>
              </w:tc>
              <w:tc>
                <w:tcPr>
                  <w:tcW w:w="594" w:type="pct"/>
                  <w:tcBorders>
                    <w:top w:val="single" w:sz="4" w:space="0" w:color="auto"/>
                    <w:left w:val="single" w:sz="4" w:space="0" w:color="auto"/>
                    <w:bottom w:val="single" w:sz="4" w:space="0" w:color="auto"/>
                    <w:right w:val="single" w:sz="4" w:space="0" w:color="auto"/>
                  </w:tcBorders>
                  <w:hideMark/>
                </w:tcPr>
                <w:p w14:paraId="3431E797"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p>
              </w:tc>
            </w:tr>
            <w:tr w:rsidR="008C5F9C" w:rsidRPr="00FA6588" w14:paraId="3F7C1211"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668CD31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ИЗО</w:t>
                  </w:r>
                </w:p>
              </w:tc>
              <w:tc>
                <w:tcPr>
                  <w:tcW w:w="594" w:type="pct"/>
                  <w:tcBorders>
                    <w:top w:val="single" w:sz="4" w:space="0" w:color="auto"/>
                    <w:left w:val="single" w:sz="4" w:space="0" w:color="auto"/>
                    <w:bottom w:val="single" w:sz="4" w:space="0" w:color="auto"/>
                    <w:right w:val="single" w:sz="4" w:space="0" w:color="auto"/>
                  </w:tcBorders>
                  <w:hideMark/>
                </w:tcPr>
                <w:p w14:paraId="438AD0E1"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8C5F9C" w:rsidRPr="00FA6588" w14:paraId="001CA986"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15CDF73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музыки</w:t>
                  </w:r>
                </w:p>
              </w:tc>
              <w:tc>
                <w:tcPr>
                  <w:tcW w:w="594" w:type="pct"/>
                  <w:tcBorders>
                    <w:top w:val="single" w:sz="4" w:space="0" w:color="auto"/>
                    <w:left w:val="single" w:sz="4" w:space="0" w:color="auto"/>
                    <w:bottom w:val="single" w:sz="4" w:space="0" w:color="auto"/>
                    <w:right w:val="single" w:sz="4" w:space="0" w:color="auto"/>
                  </w:tcBorders>
                  <w:hideMark/>
                </w:tcPr>
                <w:p w14:paraId="19918EB6"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C5F9C" w:rsidRPr="00FA6588" w14:paraId="16573E1D"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66A01F2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Кабинет английского языка</w:t>
                  </w:r>
                </w:p>
              </w:tc>
              <w:tc>
                <w:tcPr>
                  <w:tcW w:w="594" w:type="pct"/>
                  <w:tcBorders>
                    <w:top w:val="single" w:sz="4" w:space="0" w:color="auto"/>
                    <w:left w:val="single" w:sz="4" w:space="0" w:color="auto"/>
                    <w:bottom w:val="single" w:sz="4" w:space="0" w:color="auto"/>
                    <w:right w:val="single" w:sz="4" w:space="0" w:color="auto"/>
                  </w:tcBorders>
                  <w:hideMark/>
                </w:tcPr>
                <w:p w14:paraId="27D7A16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p>
              </w:tc>
            </w:tr>
            <w:tr w:rsidR="008C5F9C" w:rsidRPr="00FA6588" w14:paraId="70886A76"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2BF6AEA3"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Спортивный зал</w:t>
                  </w:r>
                </w:p>
              </w:tc>
              <w:tc>
                <w:tcPr>
                  <w:tcW w:w="594" w:type="pct"/>
                  <w:tcBorders>
                    <w:top w:val="single" w:sz="4" w:space="0" w:color="auto"/>
                    <w:left w:val="single" w:sz="4" w:space="0" w:color="auto"/>
                    <w:bottom w:val="single" w:sz="4" w:space="0" w:color="auto"/>
                    <w:right w:val="single" w:sz="4" w:space="0" w:color="auto"/>
                  </w:tcBorders>
                  <w:hideMark/>
                </w:tcPr>
                <w:p w14:paraId="31965D5C"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C5F9C" w:rsidRPr="00FA6588" w14:paraId="2D82EBC9"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3C691B1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Читальный зал</w:t>
                  </w:r>
                </w:p>
              </w:tc>
              <w:tc>
                <w:tcPr>
                  <w:tcW w:w="594" w:type="pct"/>
                  <w:tcBorders>
                    <w:top w:val="single" w:sz="4" w:space="0" w:color="auto"/>
                    <w:left w:val="single" w:sz="4" w:space="0" w:color="auto"/>
                    <w:bottom w:val="single" w:sz="4" w:space="0" w:color="auto"/>
                    <w:right w:val="single" w:sz="4" w:space="0" w:color="auto"/>
                  </w:tcBorders>
                  <w:hideMark/>
                </w:tcPr>
                <w:p w14:paraId="27421741"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r>
            <w:tr w:rsidR="008C5F9C" w:rsidRPr="00FA6588" w14:paraId="273AB5D2" w14:textId="77777777" w:rsidTr="00442D12">
              <w:tc>
                <w:tcPr>
                  <w:tcW w:w="4406" w:type="pct"/>
                  <w:tcBorders>
                    <w:top w:val="single" w:sz="4" w:space="0" w:color="auto"/>
                    <w:left w:val="single" w:sz="4" w:space="0" w:color="auto"/>
                    <w:bottom w:val="single" w:sz="4" w:space="0" w:color="auto"/>
                    <w:right w:val="single" w:sz="4" w:space="0" w:color="auto"/>
                  </w:tcBorders>
                  <w:hideMark/>
                </w:tcPr>
                <w:p w14:paraId="129C4953"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Кабинет начальных классов </w:t>
                  </w:r>
                </w:p>
              </w:tc>
              <w:tc>
                <w:tcPr>
                  <w:tcW w:w="594" w:type="pct"/>
                  <w:tcBorders>
                    <w:top w:val="single" w:sz="4" w:space="0" w:color="auto"/>
                    <w:left w:val="single" w:sz="4" w:space="0" w:color="auto"/>
                    <w:bottom w:val="single" w:sz="4" w:space="0" w:color="auto"/>
                    <w:right w:val="single" w:sz="4" w:space="0" w:color="auto"/>
                  </w:tcBorders>
                  <w:hideMark/>
                </w:tcPr>
                <w:p w14:paraId="10B5BDB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w:t>
                  </w:r>
                </w:p>
              </w:tc>
            </w:tr>
          </w:tbl>
          <w:p w14:paraId="125E0B90"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Материально-техническая  база  ОУ соответствует действующим санитарным, строительным,  противопожарным нормам и правилам;</w:t>
            </w:r>
          </w:p>
          <w:p w14:paraId="3CEE57B9"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Материально-техническое обеспечение образовательного процесса позволяет реализовать в ОУ образовательные программы, определяющие его статус;</w:t>
            </w:r>
          </w:p>
          <w:p w14:paraId="1EA827D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В ОУ создана материально-техническая база, позволяющая сохранять и поддерживать здоровье учащихся, проводить диагностику и коррекцию физического и психического здоровья детей.</w:t>
            </w:r>
          </w:p>
          <w:p w14:paraId="340CBEC4"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ab/>
              <w:t>В кабинетах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учащимися требований Государственного стандарта общего образования; требований к подготовке выпускника, сформулированных в образовательном учреждении с учетом особенностей реализуемых образовательных программ.</w:t>
            </w:r>
          </w:p>
          <w:p w14:paraId="67FF3B5E" w14:textId="77777777" w:rsidR="008C5F9C" w:rsidRPr="00FA6588" w:rsidRDefault="008C5F9C"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Для более качественной организации учебно-воспитательного процесса  в ОУ  каждый учебный кабинет подключен в общую локальную сеть для возможности использования ИКТ на уроках, а так же доступа в Интернет для использования его ресурсов, ведения электронного  журнала.  Питание учащихся осуществляется с помощью системы электронной оплаты «Цифровая школа»</w:t>
            </w:r>
          </w:p>
          <w:p w14:paraId="45958101" w14:textId="77777777" w:rsidR="00540218" w:rsidRPr="00FA6588" w:rsidRDefault="008C5F9C" w:rsidP="00C95E85">
            <w:pPr>
              <w:tabs>
                <w:tab w:val="left" w:pos="993"/>
              </w:tabs>
              <w:autoSpaceDE w:val="0"/>
              <w:spacing w:after="0"/>
              <w:ind w:firstLine="567"/>
              <w:jc w:val="both"/>
              <w:rPr>
                <w:rFonts w:ascii="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w:t>
            </w:r>
            <w:r w:rsidR="00FD2650" w:rsidRPr="00FA6588">
              <w:rPr>
                <w:rFonts w:ascii="Times New Roman" w:hAnsi="Times New Roman" w:cs="Times New Roman"/>
                <w:b/>
                <w:sz w:val="28"/>
                <w:szCs w:val="28"/>
                <w:lang w:eastAsia="ru-RU"/>
              </w:rPr>
              <w:t>6.</w:t>
            </w:r>
            <w:r w:rsidR="0066295F" w:rsidRPr="00FA6588">
              <w:rPr>
                <w:rFonts w:ascii="Times New Roman" w:hAnsi="Times New Roman" w:cs="Times New Roman"/>
                <w:b/>
                <w:sz w:val="28"/>
                <w:szCs w:val="28"/>
                <w:lang w:eastAsia="ru-RU"/>
              </w:rPr>
              <w:t>Внутренняя система оценки качества образования</w:t>
            </w:r>
          </w:p>
          <w:p w14:paraId="1382E6DF" w14:textId="1FF43796" w:rsidR="000D2CA7" w:rsidRPr="00FA6588" w:rsidRDefault="000D2CA7" w:rsidP="00C95E85">
            <w:pPr>
              <w:tabs>
                <w:tab w:val="left" w:pos="993"/>
              </w:tabs>
              <w:autoSpaceDE w:val="0"/>
              <w:spacing w:after="0"/>
              <w:ind w:firstLine="567"/>
              <w:jc w:val="both"/>
              <w:rPr>
                <w:rFonts w:ascii="Times New Roman" w:hAnsi="Times New Roman" w:cs="Times New Roman"/>
                <w:sz w:val="28"/>
                <w:szCs w:val="28"/>
                <w:lang w:eastAsia="ru-RU"/>
              </w:rPr>
            </w:pPr>
            <w:r w:rsidRPr="00FA6588">
              <w:rPr>
                <w:rFonts w:ascii="Times New Roman" w:eastAsia="Times New Roman" w:hAnsi="Times New Roman" w:cs="Times New Roman"/>
                <w:b/>
                <w:sz w:val="28"/>
                <w:szCs w:val="28"/>
                <w:lang w:eastAsia="ru-RU"/>
              </w:rPr>
              <w:t xml:space="preserve"> </w:t>
            </w:r>
            <w:r w:rsidR="0019349F" w:rsidRPr="00FA6588">
              <w:rPr>
                <w:rFonts w:ascii="Times New Roman" w:eastAsia="Times New Roman" w:hAnsi="Times New Roman" w:cs="Times New Roman"/>
                <w:sz w:val="28"/>
                <w:szCs w:val="28"/>
                <w:lang w:eastAsia="ru-RU"/>
              </w:rPr>
              <w:t>В</w:t>
            </w:r>
            <w:r w:rsidR="0019349F" w:rsidRPr="00FA6588">
              <w:rPr>
                <w:rFonts w:ascii="Times New Roman" w:eastAsia="Times New Roman" w:hAnsi="Times New Roman" w:cs="Times New Roman"/>
                <w:b/>
                <w:sz w:val="28"/>
                <w:szCs w:val="28"/>
                <w:lang w:eastAsia="ru-RU"/>
              </w:rPr>
              <w:t xml:space="preserve"> </w:t>
            </w:r>
            <w:r w:rsidR="0019349F" w:rsidRPr="00FA6588">
              <w:rPr>
                <w:rFonts w:ascii="Times New Roman" w:hAnsi="Times New Roman" w:cs="Times New Roman"/>
                <w:sz w:val="28"/>
                <w:szCs w:val="28"/>
                <w:lang w:eastAsia="ru-RU"/>
              </w:rPr>
              <w:t>школе разработана модель</w:t>
            </w:r>
            <w:r w:rsidRPr="00FA6588">
              <w:rPr>
                <w:rFonts w:ascii="Times New Roman" w:hAnsi="Times New Roman" w:cs="Times New Roman"/>
                <w:sz w:val="28"/>
                <w:szCs w:val="28"/>
                <w:lang w:eastAsia="ru-RU"/>
              </w:rPr>
              <w:t xml:space="preserve"> системы оце</w:t>
            </w:r>
            <w:r w:rsidR="0019349F" w:rsidRPr="00FA6588">
              <w:rPr>
                <w:rFonts w:ascii="Times New Roman" w:hAnsi="Times New Roman" w:cs="Times New Roman"/>
                <w:sz w:val="28"/>
                <w:szCs w:val="28"/>
                <w:lang w:eastAsia="ru-RU"/>
              </w:rPr>
              <w:t>нки качества образования, проводятся необходимые оценочные</w:t>
            </w:r>
            <w:r w:rsidRPr="00FA6588">
              <w:rPr>
                <w:rFonts w:ascii="Times New Roman" w:hAnsi="Times New Roman" w:cs="Times New Roman"/>
                <w:sz w:val="28"/>
                <w:szCs w:val="28"/>
                <w:lang w:eastAsia="ru-RU"/>
              </w:rPr>
              <w:t xml:space="preserve"> процедур</w:t>
            </w:r>
            <w:r w:rsidR="0019349F" w:rsidRPr="00FA6588">
              <w:rPr>
                <w:rFonts w:ascii="Times New Roman" w:hAnsi="Times New Roman" w:cs="Times New Roman"/>
                <w:sz w:val="28"/>
                <w:szCs w:val="28"/>
                <w:lang w:eastAsia="ru-RU"/>
              </w:rPr>
              <w:t>ы</w:t>
            </w:r>
            <w:r w:rsidRPr="00FA6588">
              <w:rPr>
                <w:rFonts w:ascii="Times New Roman" w:hAnsi="Times New Roman" w:cs="Times New Roman"/>
                <w:sz w:val="28"/>
                <w:szCs w:val="28"/>
                <w:lang w:eastAsia="ru-RU"/>
              </w:rPr>
              <w:t>, учет и дальнейшее использование полученных результатов</w:t>
            </w:r>
            <w:r w:rsidR="00DC3F70" w:rsidRPr="00FA6588">
              <w:rPr>
                <w:rFonts w:ascii="Times New Roman" w:hAnsi="Times New Roman" w:cs="Times New Roman"/>
                <w:sz w:val="28"/>
                <w:szCs w:val="28"/>
                <w:lang w:eastAsia="ru-RU"/>
              </w:rPr>
              <w:t xml:space="preserve"> в соответствии с Положением о мониторинге качества образования, утвержденного приказом директора </w:t>
            </w:r>
            <w:r w:rsidR="00290358" w:rsidRPr="00FA6588">
              <w:rPr>
                <w:rFonts w:ascii="Times New Roman" w:hAnsi="Times New Roman" w:cs="Times New Roman"/>
                <w:sz w:val="28"/>
                <w:szCs w:val="28"/>
                <w:lang w:eastAsia="ru-RU"/>
              </w:rPr>
              <w:t>№269 от 08.10.2013</w:t>
            </w:r>
            <w:r w:rsidRPr="00FA6588">
              <w:rPr>
                <w:rFonts w:ascii="Times New Roman" w:hAnsi="Times New Roman" w:cs="Times New Roman"/>
                <w:sz w:val="28"/>
                <w:szCs w:val="28"/>
                <w:lang w:eastAsia="ru-RU"/>
              </w:rPr>
              <w:t xml:space="preserve">. </w:t>
            </w:r>
            <w:r w:rsidR="00290358" w:rsidRPr="00FA6588">
              <w:rPr>
                <w:rFonts w:ascii="Times New Roman" w:hAnsi="Times New Roman" w:cs="Times New Roman"/>
                <w:sz w:val="28"/>
                <w:szCs w:val="28"/>
                <w:lang w:eastAsia="ru-RU"/>
              </w:rPr>
              <w:t xml:space="preserve"> </w:t>
            </w:r>
            <w:r w:rsidRPr="00FA6588">
              <w:rPr>
                <w:rFonts w:ascii="Times New Roman" w:hAnsi="Times New Roman" w:cs="Times New Roman"/>
                <w:bCs/>
                <w:sz w:val="28"/>
                <w:szCs w:val="28"/>
                <w:lang w:eastAsia="ru-RU"/>
              </w:rPr>
              <w:t xml:space="preserve">Основными пользователями </w:t>
            </w:r>
            <w:r w:rsidRPr="00FA6588">
              <w:rPr>
                <w:rFonts w:ascii="Times New Roman" w:hAnsi="Times New Roman" w:cs="Times New Roman"/>
                <w:sz w:val="28"/>
                <w:szCs w:val="28"/>
                <w:lang w:eastAsia="ru-RU"/>
              </w:rPr>
              <w:t xml:space="preserve">результатов системы оценки качества образования школы являются </w:t>
            </w:r>
            <w:r w:rsidRPr="00FA6588">
              <w:rPr>
                <w:rFonts w:ascii="Times New Roman" w:hAnsi="Times New Roman" w:cs="Times New Roman"/>
                <w:bCs/>
                <w:sz w:val="28"/>
                <w:szCs w:val="28"/>
                <w:lang w:eastAsia="ru-RU"/>
              </w:rPr>
              <w:t>учителя, обучающиеся и их родители</w:t>
            </w:r>
            <w:r w:rsidRPr="00FA6588">
              <w:rPr>
                <w:rFonts w:ascii="Times New Roman" w:hAnsi="Times New Roman" w:cs="Times New Roman"/>
                <w:sz w:val="28"/>
                <w:szCs w:val="28"/>
                <w:lang w:eastAsia="ru-RU"/>
              </w:rPr>
              <w:t xml:space="preserve">. </w:t>
            </w:r>
          </w:p>
          <w:p w14:paraId="1FDFB4E2" w14:textId="26A358B4" w:rsidR="000D2CA7" w:rsidRPr="00FA6588" w:rsidRDefault="000D2CA7" w:rsidP="00C95E85">
            <w:pPr>
              <w:tabs>
                <w:tab w:val="left" w:pos="993"/>
              </w:tabs>
              <w:spacing w:after="0"/>
              <w:ind w:firstLine="567"/>
              <w:jc w:val="both"/>
              <w:rPr>
                <w:rFonts w:ascii="Times New Roman" w:eastAsia="Times New Roman" w:hAnsi="Times New Roman" w:cs="Times New Roman"/>
                <w:bCs/>
                <w:sz w:val="28"/>
                <w:szCs w:val="28"/>
                <w:lang w:eastAsia="ru-RU"/>
              </w:rPr>
            </w:pPr>
            <w:r w:rsidRPr="00FA6588">
              <w:rPr>
                <w:rFonts w:ascii="Times New Roman" w:eastAsia="Times New Roman" w:hAnsi="Times New Roman" w:cs="Times New Roman"/>
                <w:sz w:val="28"/>
                <w:szCs w:val="28"/>
                <w:lang w:eastAsia="ru-RU"/>
              </w:rPr>
              <w:lastRenderedPageBreak/>
              <w:t>Образовательной программой определены направления работы: оценка качества нормативной правовой базы школы; образовательных программ школы; знаний обучающихся; достижений</w:t>
            </w:r>
            <w:r w:rsidR="00FE56AD">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обучающихся во внеурочной деятельности; оценка качества образовательных услуг; условий для осуществления образовательного процесса; работы педагогов.</w:t>
            </w:r>
          </w:p>
          <w:p w14:paraId="642AFA98" w14:textId="77777777" w:rsidR="000D2CA7" w:rsidRPr="00FA6588" w:rsidRDefault="000D2CA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bCs/>
                <w:sz w:val="28"/>
                <w:szCs w:val="28"/>
                <w:lang w:eastAsia="ru-RU"/>
              </w:rPr>
              <w:t>Оценка качества образования</w:t>
            </w:r>
            <w:r w:rsidRPr="00FA6588">
              <w:rPr>
                <w:rFonts w:ascii="Times New Roman" w:hAnsi="Times New Roman" w:cs="Times New Roman"/>
                <w:sz w:val="28"/>
                <w:szCs w:val="28"/>
                <w:lang w:eastAsia="ru-RU"/>
              </w:rPr>
              <w:t xml:space="preserve"> осуществляется посредством:</w:t>
            </w:r>
          </w:p>
          <w:p w14:paraId="5FDC97C5" w14:textId="77777777" w:rsidR="000D2CA7" w:rsidRPr="00FA6588" w:rsidRDefault="000D2CA7" w:rsidP="001008EB">
            <w:pPr>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системы внутришкольного контроля;</w:t>
            </w:r>
          </w:p>
          <w:p w14:paraId="2CB758C1" w14:textId="77777777" w:rsidR="000D2CA7" w:rsidRPr="00FA6588" w:rsidRDefault="000D2CA7" w:rsidP="001008EB">
            <w:pPr>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общественной экспертизы качества образования;</w:t>
            </w:r>
          </w:p>
          <w:p w14:paraId="10D4A514" w14:textId="77777777" w:rsidR="000D2CA7" w:rsidRPr="00FA6588" w:rsidRDefault="000D2CA7" w:rsidP="001008EB">
            <w:pPr>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лицензирования;</w:t>
            </w:r>
          </w:p>
          <w:p w14:paraId="48CDB640" w14:textId="77777777" w:rsidR="000D2CA7" w:rsidRPr="00FA6588" w:rsidRDefault="000D2CA7" w:rsidP="001008EB">
            <w:pPr>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государственной аккредитации;</w:t>
            </w:r>
          </w:p>
          <w:p w14:paraId="16D581C1" w14:textId="77777777" w:rsidR="000D2CA7" w:rsidRPr="00FA6588" w:rsidRDefault="000D2CA7" w:rsidP="001008EB">
            <w:pPr>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государственной итоговой аттестации выпускников;</w:t>
            </w:r>
          </w:p>
          <w:p w14:paraId="17DF8E0D" w14:textId="77777777" w:rsidR="000D2CA7" w:rsidRPr="00FA6588" w:rsidRDefault="000D2CA7" w:rsidP="001008EB">
            <w:pPr>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мониторинга качества образования.</w:t>
            </w:r>
          </w:p>
          <w:p w14:paraId="76594064" w14:textId="638EC2FC" w:rsidR="000D2CA7" w:rsidRPr="00FA6588" w:rsidRDefault="000D2CA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В качестве </w:t>
            </w:r>
            <w:r w:rsidRPr="00FA6588">
              <w:rPr>
                <w:rFonts w:ascii="Times New Roman" w:hAnsi="Times New Roman" w:cs="Times New Roman"/>
                <w:bCs/>
                <w:sz w:val="28"/>
                <w:szCs w:val="28"/>
                <w:lang w:eastAsia="ru-RU"/>
              </w:rPr>
              <w:t>источников</w:t>
            </w:r>
            <w:r w:rsidRPr="00FA6588">
              <w:rPr>
                <w:rFonts w:ascii="Times New Roman" w:hAnsi="Times New Roman" w:cs="Times New Roman"/>
                <w:sz w:val="28"/>
                <w:szCs w:val="28"/>
                <w:lang w:eastAsia="ru-RU"/>
              </w:rPr>
              <w:t xml:space="preserve"> данных для оценки качества образования используются:</w:t>
            </w:r>
          </w:p>
          <w:p w14:paraId="59083AF5"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образовательная статистика;</w:t>
            </w:r>
          </w:p>
          <w:p w14:paraId="2BCAA1F2"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промежуточная и итоговая аттестация;</w:t>
            </w:r>
          </w:p>
          <w:p w14:paraId="17B38BB2"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мониторинговые исследования;</w:t>
            </w:r>
          </w:p>
          <w:p w14:paraId="5E02E9C7"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социологические опросы;</w:t>
            </w:r>
          </w:p>
          <w:p w14:paraId="30CF6763"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отчеты работников школы;</w:t>
            </w:r>
          </w:p>
          <w:p w14:paraId="1FBE109E"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посещение уроков и внеклассных мероприятий.</w:t>
            </w:r>
          </w:p>
          <w:p w14:paraId="59903418" w14:textId="77777777" w:rsidR="000D2CA7" w:rsidRPr="00FA6588" w:rsidRDefault="000D2CA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w:t>
            </w:r>
            <w:r w:rsidRPr="00FA6588">
              <w:rPr>
                <w:rFonts w:ascii="Times New Roman" w:hAnsi="Times New Roman" w:cs="Times New Roman"/>
                <w:bCs/>
                <w:sz w:val="28"/>
                <w:szCs w:val="28"/>
                <w:lang w:eastAsia="ru-RU"/>
              </w:rPr>
              <w:t>администрацию школы, педагогический совет, методические объединения учителей-предметников, управляющий совет.</w:t>
            </w:r>
          </w:p>
          <w:p w14:paraId="0C2B6D7D" w14:textId="77777777" w:rsidR="000D2CA7" w:rsidRPr="00FA6588" w:rsidRDefault="000D2CA7" w:rsidP="00C95E85">
            <w:pPr>
              <w:tabs>
                <w:tab w:val="left" w:pos="993"/>
              </w:tabs>
              <w:autoSpaceDE w:val="0"/>
              <w:autoSpaceDN w:val="0"/>
              <w:adjustRightInd w:val="0"/>
              <w:spacing w:after="0"/>
              <w:ind w:firstLine="567"/>
              <w:jc w:val="both"/>
              <w:rPr>
                <w:rFonts w:ascii="Times New Roman" w:hAnsi="Times New Roman" w:cs="Times New Roman"/>
                <w:sz w:val="28"/>
                <w:szCs w:val="28"/>
                <w:lang w:eastAsia="ru-RU"/>
              </w:rPr>
            </w:pPr>
            <w:r w:rsidRPr="00FA6588">
              <w:rPr>
                <w:rFonts w:ascii="Times New Roman" w:hAnsi="Times New Roman" w:cs="Times New Roman"/>
                <w:bCs/>
                <w:sz w:val="28"/>
                <w:szCs w:val="28"/>
                <w:lang w:eastAsia="ru-RU"/>
              </w:rPr>
              <w:t xml:space="preserve">Предметом </w:t>
            </w:r>
            <w:r w:rsidRPr="00FA6588">
              <w:rPr>
                <w:rFonts w:ascii="Times New Roman" w:hAnsi="Times New Roman" w:cs="Times New Roman"/>
                <w:sz w:val="28"/>
                <w:szCs w:val="28"/>
                <w:lang w:eastAsia="ru-RU"/>
              </w:rPr>
              <w:t>системы оценки качества образования являются:</w:t>
            </w:r>
          </w:p>
          <w:p w14:paraId="7914160B" w14:textId="76DB3654"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качество образовательныхрезультатов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w:t>
            </w:r>
          </w:p>
          <w:p w14:paraId="129EA8B2"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14:paraId="6BBA8283"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качество основных и дополнительных образовательных программ, принятых и реализуемых в школе, условия их реализации;</w:t>
            </w:r>
          </w:p>
          <w:p w14:paraId="6D2DD13A"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воспитательная работа;</w:t>
            </w:r>
          </w:p>
          <w:p w14:paraId="11C07ECE"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профессиональная компетентность педагогов, их деятельность по обеспечению требуемого качества результатов образования; </w:t>
            </w:r>
          </w:p>
          <w:p w14:paraId="20CD6B7F" w14:textId="77777777" w:rsidR="000D2CA7"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эффективность управления качеством образования и открытость деятельности школы;</w:t>
            </w:r>
          </w:p>
          <w:p w14:paraId="03A1A5A2" w14:textId="77777777" w:rsidR="0066295F" w:rsidRPr="00FA6588" w:rsidRDefault="000D2CA7" w:rsidP="001008EB">
            <w:pPr>
              <w:numPr>
                <w:ilvl w:val="0"/>
                <w:numId w:val="4"/>
              </w:numPr>
              <w:tabs>
                <w:tab w:val="left" w:pos="993"/>
              </w:tabs>
              <w:autoSpaceDE w:val="0"/>
              <w:autoSpaceDN w:val="0"/>
              <w:adjustRightInd w:val="0"/>
              <w:spacing w:after="0"/>
              <w:ind w:left="0" w:firstLine="567"/>
              <w:jc w:val="both"/>
              <w:rPr>
                <w:rFonts w:ascii="Times New Roman" w:hAnsi="Times New Roman" w:cs="Times New Roman"/>
                <w:b/>
                <w:sz w:val="28"/>
                <w:szCs w:val="28"/>
                <w:lang w:eastAsia="ru-RU"/>
              </w:rPr>
            </w:pPr>
            <w:r w:rsidRPr="00FA6588">
              <w:rPr>
                <w:rFonts w:ascii="Times New Roman" w:hAnsi="Times New Roman" w:cs="Times New Roman"/>
                <w:sz w:val="28"/>
                <w:szCs w:val="28"/>
                <w:lang w:eastAsia="ru-RU"/>
              </w:rPr>
              <w:lastRenderedPageBreak/>
              <w:t>состояние здоровья обучающихся.</w:t>
            </w:r>
          </w:p>
          <w:p w14:paraId="6B5BD7B2" w14:textId="082AD507" w:rsidR="00BD2EA3" w:rsidRPr="00FA6588" w:rsidRDefault="00BD2EA3" w:rsidP="00C95E85">
            <w:pPr>
              <w:pStyle w:val="a4"/>
              <w:tabs>
                <w:tab w:val="left" w:pos="993"/>
              </w:tabs>
              <w:spacing w:before="0" w:beforeAutospacing="0" w:after="0" w:afterAutospacing="0" w:line="276" w:lineRule="auto"/>
              <w:ind w:firstLine="567"/>
              <w:jc w:val="both"/>
              <w:rPr>
                <w:sz w:val="28"/>
                <w:szCs w:val="28"/>
              </w:rPr>
            </w:pPr>
            <w:r w:rsidRPr="00FA6588">
              <w:rPr>
                <w:sz w:val="28"/>
                <w:szCs w:val="28"/>
              </w:rPr>
              <w:t>С целью учета качественных образовательных изменений у обучающихся педагогами школы проводился мониторинг знаний и умений учащихся. Результаты мониторинга учитывались в организации работы с детьми, в частности при подготов</w:t>
            </w:r>
            <w:r w:rsidR="00FE56AD">
              <w:rPr>
                <w:sz w:val="28"/>
                <w:szCs w:val="28"/>
              </w:rPr>
              <w:t>ке к итоговой аттестации за 2023</w:t>
            </w:r>
            <w:r w:rsidRPr="00FA6588">
              <w:rPr>
                <w:sz w:val="28"/>
                <w:szCs w:val="28"/>
              </w:rPr>
              <w:t xml:space="preserve"> – 20</w:t>
            </w:r>
            <w:r w:rsidR="00FE56AD">
              <w:rPr>
                <w:sz w:val="28"/>
                <w:szCs w:val="28"/>
              </w:rPr>
              <w:t>24</w:t>
            </w:r>
            <w:r w:rsidRPr="00FA6588">
              <w:rPr>
                <w:sz w:val="28"/>
                <w:szCs w:val="28"/>
              </w:rPr>
              <w:t xml:space="preserve"> учебный год.</w:t>
            </w:r>
            <w:r w:rsidR="00B06BDF" w:rsidRPr="00FA6588">
              <w:rPr>
                <w:sz w:val="28"/>
                <w:szCs w:val="28"/>
              </w:rPr>
              <w:t xml:space="preserve"> </w:t>
            </w:r>
          </w:p>
          <w:p w14:paraId="3D6EA912" w14:textId="1FF1E235" w:rsidR="004F0FB9" w:rsidRPr="00FA6588" w:rsidRDefault="004F0FB9"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xml:space="preserve"> Содержание работы школы с</w:t>
            </w:r>
            <w:r w:rsidR="00FE56AD">
              <w:rPr>
                <w:rFonts w:ascii="Times New Roman" w:eastAsia="Calibri" w:hAnsi="Times New Roman" w:cs="Times New Roman"/>
                <w:sz w:val="28"/>
                <w:szCs w:val="28"/>
              </w:rPr>
              <w:t xml:space="preserve"> родителями в 2023</w:t>
            </w:r>
            <w:r w:rsidR="00591F35" w:rsidRPr="00FA6588">
              <w:rPr>
                <w:rFonts w:ascii="Times New Roman" w:eastAsia="Calibri" w:hAnsi="Times New Roman" w:cs="Times New Roman"/>
                <w:sz w:val="28"/>
                <w:szCs w:val="28"/>
              </w:rPr>
              <w:t xml:space="preserve"> – 20</w:t>
            </w:r>
            <w:r w:rsidR="00FE56AD">
              <w:rPr>
                <w:rFonts w:ascii="Times New Roman" w:eastAsia="Calibri" w:hAnsi="Times New Roman" w:cs="Times New Roman"/>
                <w:sz w:val="28"/>
                <w:szCs w:val="28"/>
              </w:rPr>
              <w:t>24</w:t>
            </w:r>
            <w:r w:rsidRPr="00FA6588">
              <w:rPr>
                <w:rFonts w:ascii="Times New Roman" w:eastAsia="Calibri" w:hAnsi="Times New Roman" w:cs="Times New Roman"/>
                <w:sz w:val="28"/>
                <w:szCs w:val="28"/>
              </w:rPr>
              <w:t xml:space="preserve"> учебном году было направлено на:</w:t>
            </w:r>
          </w:p>
          <w:p w14:paraId="5958F679" w14:textId="77777777" w:rsidR="004F0FB9" w:rsidRPr="00FA6588" w:rsidRDefault="004F0FB9"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укрепление связей семьи и школы;</w:t>
            </w:r>
          </w:p>
          <w:p w14:paraId="44F45F1E" w14:textId="77777777" w:rsidR="004F0FB9" w:rsidRPr="00FA6588" w:rsidRDefault="004F0FB9"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усиление воспитательного потенциала семьи;</w:t>
            </w:r>
          </w:p>
          <w:p w14:paraId="6DF1CF99" w14:textId="77777777" w:rsidR="004F0FB9" w:rsidRPr="00FA6588" w:rsidRDefault="004F0FB9"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повышение педагогической культуры родителей.</w:t>
            </w:r>
          </w:p>
          <w:p w14:paraId="70B60848" w14:textId="77777777" w:rsidR="004F0FB9" w:rsidRPr="00FA6588" w:rsidRDefault="004F0FB9" w:rsidP="00C95E85">
            <w:pPr>
              <w:tabs>
                <w:tab w:val="left" w:pos="993"/>
              </w:tabs>
              <w:spacing w:after="0"/>
              <w:ind w:firstLine="567"/>
              <w:jc w:val="both"/>
              <w:rPr>
                <w:rFonts w:ascii="Times New Roman" w:eastAsia="Calibri" w:hAnsi="Times New Roman" w:cs="Times New Roman"/>
                <w:sz w:val="28"/>
                <w:szCs w:val="28"/>
              </w:rPr>
            </w:pPr>
            <w:r w:rsidRPr="00FA6588">
              <w:rPr>
                <w:rFonts w:ascii="Times New Roman" w:eastAsia="Calibri" w:hAnsi="Times New Roman" w:cs="Times New Roman"/>
                <w:sz w:val="28"/>
                <w:szCs w:val="28"/>
              </w:rPr>
              <w:t xml:space="preserve"> Мероприятия по работе с родителями носят системный характер. В течение учебного года прошло 4 общешкольных родительских собрания и 4 – 6 родительских собраний во всех классах.   Функционируют родительские комитеты классов, которые оказывали помощь классным руководителям и организовывали внеурочные мероприятия среди учащихся. По инициативе администрации перед каждым общешкольным родительским собранием проводился общешкольный родительский комитет, где создавался проект решения родительского собрания. </w:t>
            </w:r>
            <w:r w:rsidR="008C5F9C" w:rsidRPr="00FA6588">
              <w:rPr>
                <w:rFonts w:ascii="Times New Roman" w:eastAsia="Calibri" w:hAnsi="Times New Roman" w:cs="Times New Roman"/>
                <w:sz w:val="28"/>
                <w:szCs w:val="28"/>
              </w:rPr>
              <w:t xml:space="preserve">  Р</w:t>
            </w:r>
            <w:r w:rsidR="008835A3" w:rsidRPr="00FA6588">
              <w:rPr>
                <w:rFonts w:ascii="Times New Roman" w:eastAsia="Calibri" w:hAnsi="Times New Roman" w:cs="Times New Roman"/>
                <w:sz w:val="28"/>
                <w:szCs w:val="28"/>
              </w:rPr>
              <w:t>абота с родителями велась дистанционно</w:t>
            </w:r>
            <w:r w:rsidR="00566A3C" w:rsidRPr="00FA6588">
              <w:rPr>
                <w:rFonts w:ascii="Times New Roman" w:eastAsia="Calibri" w:hAnsi="Times New Roman" w:cs="Times New Roman"/>
                <w:sz w:val="28"/>
                <w:szCs w:val="28"/>
              </w:rPr>
              <w:t xml:space="preserve">, с использованием мессенджеров, платформы «Дневник. Ру». </w:t>
            </w:r>
          </w:p>
          <w:p w14:paraId="12689AFC" w14:textId="77777777" w:rsidR="0019349F" w:rsidRPr="00FA6588" w:rsidRDefault="0019349F" w:rsidP="00C95E85">
            <w:pPr>
              <w:tabs>
                <w:tab w:val="left" w:pos="993"/>
              </w:tabs>
              <w:spacing w:after="0"/>
              <w:ind w:firstLine="567"/>
              <w:jc w:val="both"/>
              <w:rPr>
                <w:rFonts w:ascii="Times New Roman" w:eastAsia="Calibri" w:hAnsi="Times New Roman" w:cs="Times New Roman"/>
                <w:i/>
                <w:sz w:val="28"/>
                <w:szCs w:val="28"/>
              </w:rPr>
            </w:pPr>
            <w:r w:rsidRPr="00FA6588">
              <w:rPr>
                <w:rFonts w:ascii="Times New Roman" w:eastAsia="Calibri" w:hAnsi="Times New Roman" w:cs="Times New Roman"/>
                <w:i/>
                <w:sz w:val="28"/>
                <w:szCs w:val="28"/>
              </w:rPr>
              <w:t>Выводы по разделу:</w:t>
            </w:r>
          </w:p>
          <w:p w14:paraId="520E6D84" w14:textId="4BC17B34" w:rsidR="008504C2" w:rsidRPr="00FA6588" w:rsidRDefault="0019349F" w:rsidP="00C95E85">
            <w:pPr>
              <w:tabs>
                <w:tab w:val="left" w:pos="993"/>
              </w:tabs>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ВСОКО нацелена на</w:t>
            </w:r>
            <w:r w:rsidR="008504C2" w:rsidRPr="00FA6588">
              <w:rPr>
                <w:rFonts w:ascii="Times New Roman" w:hAnsi="Times New Roman" w:cs="Times New Roman"/>
                <w:sz w:val="28"/>
                <w:szCs w:val="28"/>
                <w:lang w:eastAsia="ru-RU"/>
              </w:rPr>
              <w:t xml:space="preserve"> получение объективной информации о функционировании и развит</w:t>
            </w:r>
            <w:r w:rsidRPr="00FA6588">
              <w:rPr>
                <w:rFonts w:ascii="Times New Roman" w:hAnsi="Times New Roman" w:cs="Times New Roman"/>
                <w:sz w:val="28"/>
                <w:szCs w:val="28"/>
                <w:lang w:eastAsia="ru-RU"/>
              </w:rPr>
              <w:t>ии системы образования в школе</w:t>
            </w:r>
            <w:r w:rsidR="008504C2" w:rsidRPr="00FA6588">
              <w:rPr>
                <w:rFonts w:ascii="Times New Roman" w:hAnsi="Times New Roman" w:cs="Times New Roman"/>
                <w:sz w:val="28"/>
                <w:szCs w:val="28"/>
                <w:lang w:eastAsia="ru-RU"/>
              </w:rPr>
              <w:t xml:space="preserve">. </w:t>
            </w:r>
          </w:p>
          <w:p w14:paraId="0E8C5518" w14:textId="550C613D" w:rsidR="008504C2" w:rsidRPr="00FA6588" w:rsidRDefault="008C5F9C" w:rsidP="00C95E85">
            <w:pPr>
              <w:tabs>
                <w:tab w:val="left" w:pos="993"/>
              </w:tabs>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В течение 2020</w:t>
            </w:r>
            <w:r w:rsidR="00591F35" w:rsidRPr="00FA6588">
              <w:rPr>
                <w:rFonts w:ascii="Times New Roman" w:hAnsi="Times New Roman" w:cs="Times New Roman"/>
                <w:sz w:val="28"/>
                <w:szCs w:val="28"/>
                <w:lang w:eastAsia="ru-RU"/>
              </w:rPr>
              <w:t>/20</w:t>
            </w:r>
            <w:r w:rsidRPr="00FA6588">
              <w:rPr>
                <w:rFonts w:ascii="Times New Roman" w:hAnsi="Times New Roman" w:cs="Times New Roman"/>
                <w:sz w:val="28"/>
                <w:szCs w:val="28"/>
                <w:lang w:eastAsia="ru-RU"/>
              </w:rPr>
              <w:t>21</w:t>
            </w:r>
            <w:r w:rsidR="008504C2" w:rsidRPr="00FA6588">
              <w:rPr>
                <w:rFonts w:ascii="Times New Roman" w:hAnsi="Times New Roman" w:cs="Times New Roman"/>
                <w:sz w:val="28"/>
                <w:szCs w:val="28"/>
                <w:lang w:eastAsia="ru-RU"/>
              </w:rPr>
              <w:t xml:space="preserve"> учебного года администрацией школы совместно с председателями школьных методических объединений проведён внутренний аудит оценки качества образования через: </w:t>
            </w:r>
          </w:p>
          <w:p w14:paraId="38A94206" w14:textId="77777777" w:rsidR="008504C2" w:rsidRPr="00FA6588" w:rsidRDefault="008504C2" w:rsidP="00C95E85">
            <w:pPr>
              <w:tabs>
                <w:tab w:val="left" w:pos="993"/>
              </w:tabs>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мониторинг предметов Федерального компонента (контрольные работы по текстам администрации); </w:t>
            </w:r>
          </w:p>
          <w:p w14:paraId="5056C4E2" w14:textId="3B5C0A85" w:rsidR="008504C2" w:rsidRPr="00FA6588" w:rsidRDefault="008504C2" w:rsidP="00C95E85">
            <w:pPr>
              <w:tabs>
                <w:tab w:val="left" w:pos="993"/>
              </w:tabs>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ВШК состояния преподавания учебных предметов, выполнение </w:t>
            </w:r>
            <w:r w:rsidR="0019349F" w:rsidRPr="00FA6588">
              <w:rPr>
                <w:rFonts w:ascii="Times New Roman" w:hAnsi="Times New Roman" w:cs="Times New Roman"/>
                <w:sz w:val="28"/>
                <w:szCs w:val="28"/>
                <w:lang w:eastAsia="ru-RU"/>
              </w:rPr>
              <w:t>Ф</w:t>
            </w:r>
            <w:r w:rsidRPr="00FA6588">
              <w:rPr>
                <w:rFonts w:ascii="Times New Roman" w:hAnsi="Times New Roman" w:cs="Times New Roman"/>
                <w:sz w:val="28"/>
                <w:szCs w:val="28"/>
                <w:lang w:eastAsia="ru-RU"/>
              </w:rPr>
              <w:t>ГОС</w:t>
            </w:r>
            <w:r w:rsidR="0019349F" w:rsidRPr="00FA6588">
              <w:rPr>
                <w:rFonts w:ascii="Times New Roman" w:hAnsi="Times New Roman" w:cs="Times New Roman"/>
                <w:sz w:val="28"/>
                <w:szCs w:val="28"/>
                <w:lang w:eastAsia="ru-RU"/>
              </w:rPr>
              <w:t xml:space="preserve"> и ГОС</w:t>
            </w:r>
            <w:r w:rsidRPr="00FA6588">
              <w:rPr>
                <w:rFonts w:ascii="Times New Roman" w:hAnsi="Times New Roman" w:cs="Times New Roman"/>
                <w:sz w:val="28"/>
                <w:szCs w:val="28"/>
                <w:lang w:eastAsia="ru-RU"/>
              </w:rPr>
              <w:t xml:space="preserve">, анализ результатов промежуточной и итоговой аттестации; </w:t>
            </w:r>
          </w:p>
          <w:p w14:paraId="2BCBF0BD" w14:textId="56FB4197" w:rsidR="008504C2" w:rsidRPr="00FA6588" w:rsidRDefault="008504C2" w:rsidP="00C95E85">
            <w:pPr>
              <w:tabs>
                <w:tab w:val="left" w:pos="993"/>
              </w:tabs>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ВШК состояния преподавания в 1-11 классах с целью организации деятельности и промежуточного контроля знаний обучающихся на уроках; </w:t>
            </w:r>
          </w:p>
          <w:p w14:paraId="49DF45F2" w14:textId="0010354C" w:rsidR="008504C2" w:rsidRPr="00FA6588" w:rsidRDefault="008504C2" w:rsidP="00C95E85">
            <w:pPr>
              <w:tabs>
                <w:tab w:val="left" w:pos="993"/>
              </w:tabs>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 мониторинг участия обучающихся в интеллектуальных (олимпиады, конференции) и творческих конкурсах. </w:t>
            </w:r>
          </w:p>
          <w:p w14:paraId="158B331A" w14:textId="5DAE63B1" w:rsidR="008504C2" w:rsidRPr="00FA6588" w:rsidRDefault="008504C2" w:rsidP="00C95E85">
            <w:pPr>
              <w:tabs>
                <w:tab w:val="left" w:pos="993"/>
              </w:tabs>
              <w:spacing w:after="0"/>
              <w:ind w:firstLine="567"/>
              <w:jc w:val="both"/>
              <w:rPr>
                <w:rFonts w:ascii="Times New Roman" w:hAnsi="Times New Roman" w:cs="Times New Roman"/>
                <w:sz w:val="28"/>
                <w:szCs w:val="28"/>
                <w:lang w:eastAsia="ru-RU"/>
              </w:rPr>
            </w:pPr>
            <w:r w:rsidRPr="00FA6588">
              <w:rPr>
                <w:rFonts w:ascii="Times New Roman" w:hAnsi="Times New Roman" w:cs="Times New Roman"/>
                <w:sz w:val="28"/>
                <w:szCs w:val="28"/>
                <w:lang w:eastAsia="ru-RU"/>
              </w:rPr>
              <w:t xml:space="preserve">Результаты внутреннего аудита обсуждались на педагогических советах школы, заседаниях методических объединений, родительских собрания. </w:t>
            </w:r>
          </w:p>
          <w:p w14:paraId="7B0D2CF6" w14:textId="77777777" w:rsidR="00401AE3" w:rsidRDefault="00401AE3" w:rsidP="00C95E85">
            <w:pPr>
              <w:tabs>
                <w:tab w:val="left" w:pos="993"/>
              </w:tabs>
              <w:spacing w:after="0"/>
              <w:ind w:firstLine="567"/>
              <w:jc w:val="both"/>
              <w:rPr>
                <w:rFonts w:ascii="Times New Roman" w:eastAsia="Times New Roman" w:hAnsi="Times New Roman" w:cs="Times New Roman"/>
                <w:b/>
                <w:sz w:val="28"/>
                <w:szCs w:val="28"/>
                <w:lang w:eastAsia="ru-RU"/>
              </w:rPr>
            </w:pPr>
          </w:p>
          <w:p w14:paraId="26EEA9B8" w14:textId="063359EA" w:rsidR="00AE36D5" w:rsidRPr="00FA6588" w:rsidRDefault="00AE36D5" w:rsidP="00C95E85">
            <w:pPr>
              <w:tabs>
                <w:tab w:val="left" w:pos="993"/>
              </w:tabs>
              <w:spacing w:after="0"/>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b/>
                <w:sz w:val="28"/>
                <w:szCs w:val="28"/>
                <w:lang w:eastAsia="ru-RU"/>
              </w:rPr>
              <w:t>Раздел II</w:t>
            </w:r>
            <w:r w:rsidRPr="00FA6588">
              <w:rPr>
                <w:rFonts w:ascii="Times New Roman" w:eastAsia="Times New Roman" w:hAnsi="Times New Roman" w:cs="Times New Roman"/>
                <w:sz w:val="28"/>
                <w:szCs w:val="28"/>
                <w:lang w:eastAsia="ru-RU"/>
              </w:rPr>
              <w:t>.</w:t>
            </w:r>
            <w:r w:rsidR="00635EC4"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b/>
                <w:sz w:val="28"/>
                <w:szCs w:val="28"/>
                <w:lang w:eastAsia="ru-RU"/>
              </w:rPr>
              <w:t>Анализ  показателей деятельности образовательной организации, подлежащей самообследованию.</w:t>
            </w:r>
          </w:p>
          <w:p w14:paraId="2CF1C911" w14:textId="77777777" w:rsidR="00AE36D5" w:rsidRPr="00FA6588" w:rsidRDefault="00AE36D5" w:rsidP="00C95E85">
            <w:pPr>
              <w:tabs>
                <w:tab w:val="left" w:pos="993"/>
              </w:tabs>
              <w:spacing w:after="0"/>
              <w:ind w:firstLine="567"/>
              <w:jc w:val="both"/>
              <w:outlineLvl w:val="3"/>
              <w:rPr>
                <w:rFonts w:ascii="Times New Roman" w:eastAsia="Times New Roman" w:hAnsi="Times New Roman" w:cs="Times New Roman"/>
                <w:b/>
                <w:bCs/>
                <w:sz w:val="28"/>
                <w:szCs w:val="28"/>
                <w:lang w:eastAsia="ru-RU"/>
              </w:rPr>
            </w:pPr>
            <w:r w:rsidRPr="00FA6588">
              <w:rPr>
                <w:rFonts w:ascii="Times New Roman" w:eastAsia="Times New Roman" w:hAnsi="Times New Roman" w:cs="Times New Roman"/>
                <w:b/>
                <w:bCs/>
                <w:sz w:val="28"/>
                <w:szCs w:val="28"/>
                <w:lang w:eastAsia="ru-RU"/>
              </w:rPr>
              <w:lastRenderedPageBreak/>
              <w:t>ПОКАЗАТЕЛИ</w:t>
            </w:r>
            <w:r w:rsidRPr="00FA6588">
              <w:rPr>
                <w:rFonts w:ascii="Times New Roman" w:eastAsia="Times New Roman" w:hAnsi="Times New Roman" w:cs="Times New Roman"/>
                <w:b/>
                <w:bCs/>
                <w:sz w:val="28"/>
                <w:szCs w:val="28"/>
                <w:lang w:eastAsia="ru-RU"/>
              </w:rPr>
              <w:br/>
              <w:t>ДЕЯТЕЛЬНОСТИ ОБЩЕОБРАЗОВАТЕЛЬНОЙ ОРГАНИЗАЦИИ,</w:t>
            </w:r>
          </w:p>
          <w:p w14:paraId="52BB671E" w14:textId="77777777" w:rsidR="00AE36D5" w:rsidRPr="00FA6588" w:rsidRDefault="00AE36D5" w:rsidP="00C95E85">
            <w:pPr>
              <w:tabs>
                <w:tab w:val="left" w:pos="993"/>
                <w:tab w:val="right" w:pos="9355"/>
              </w:tabs>
              <w:spacing w:after="0"/>
              <w:ind w:firstLine="567"/>
              <w:jc w:val="both"/>
              <w:outlineLvl w:val="3"/>
              <w:rPr>
                <w:rFonts w:ascii="Times New Roman" w:eastAsia="Times New Roman" w:hAnsi="Times New Roman" w:cs="Times New Roman"/>
                <w:b/>
                <w:bCs/>
                <w:sz w:val="28"/>
                <w:szCs w:val="28"/>
                <w:lang w:eastAsia="ru-RU"/>
              </w:rPr>
            </w:pPr>
            <w:r w:rsidRPr="00FA6588">
              <w:rPr>
                <w:rFonts w:ascii="Times New Roman" w:eastAsia="Times New Roman" w:hAnsi="Times New Roman" w:cs="Times New Roman"/>
                <w:b/>
                <w:bCs/>
                <w:sz w:val="28"/>
                <w:szCs w:val="28"/>
                <w:lang w:eastAsia="ru-RU"/>
              </w:rPr>
              <w:t>ПОДЛЕЖАЩЕЙ САМООБСЛ</w:t>
            </w:r>
            <w:r w:rsidR="00EF0BA2" w:rsidRPr="00FA6588">
              <w:rPr>
                <w:rFonts w:ascii="Times New Roman" w:eastAsia="Times New Roman" w:hAnsi="Times New Roman" w:cs="Times New Roman"/>
                <w:b/>
                <w:bCs/>
                <w:sz w:val="28"/>
                <w:szCs w:val="28"/>
                <w:lang w:eastAsia="ru-RU"/>
              </w:rPr>
              <w:t xml:space="preserve">ЕДОВАНИЮ ЗА </w:t>
            </w:r>
            <w:r w:rsidR="004B4DBF" w:rsidRPr="00FA6588">
              <w:rPr>
                <w:rFonts w:ascii="Times New Roman" w:eastAsia="Times New Roman" w:hAnsi="Times New Roman" w:cs="Times New Roman"/>
                <w:b/>
                <w:bCs/>
                <w:sz w:val="28"/>
                <w:szCs w:val="28"/>
                <w:lang w:eastAsia="ru-RU"/>
              </w:rPr>
              <w:t xml:space="preserve"> </w:t>
            </w:r>
            <w:r w:rsidR="00EF0BA2" w:rsidRPr="00FA6588">
              <w:rPr>
                <w:rFonts w:ascii="Times New Roman" w:eastAsia="Times New Roman" w:hAnsi="Times New Roman" w:cs="Times New Roman"/>
                <w:b/>
                <w:bCs/>
                <w:sz w:val="28"/>
                <w:szCs w:val="28"/>
                <w:lang w:eastAsia="ru-RU"/>
              </w:rPr>
              <w:t xml:space="preserve"> 20</w:t>
            </w:r>
            <w:r w:rsidR="00FF72F9" w:rsidRPr="00FA6588">
              <w:rPr>
                <w:rFonts w:ascii="Times New Roman" w:eastAsia="Times New Roman" w:hAnsi="Times New Roman" w:cs="Times New Roman"/>
                <w:b/>
                <w:bCs/>
                <w:sz w:val="28"/>
                <w:szCs w:val="28"/>
                <w:lang w:eastAsia="ru-RU"/>
              </w:rPr>
              <w:t>21</w:t>
            </w:r>
            <w:r w:rsidR="001754AB" w:rsidRPr="00FA6588">
              <w:rPr>
                <w:rFonts w:ascii="Times New Roman" w:eastAsia="Times New Roman" w:hAnsi="Times New Roman" w:cs="Times New Roman"/>
                <w:b/>
                <w:bCs/>
                <w:sz w:val="28"/>
                <w:szCs w:val="28"/>
                <w:lang w:eastAsia="ru-RU"/>
              </w:rPr>
              <w:t xml:space="preserve">  </w:t>
            </w:r>
            <w:r w:rsidRPr="00FA6588">
              <w:rPr>
                <w:rFonts w:ascii="Times New Roman" w:eastAsia="Times New Roman" w:hAnsi="Times New Roman" w:cs="Times New Roman"/>
                <w:b/>
                <w:bCs/>
                <w:sz w:val="28"/>
                <w:szCs w:val="28"/>
                <w:lang w:eastAsia="ru-RU"/>
              </w:rPr>
              <w:t>ГОД</w:t>
            </w:r>
          </w:p>
          <w:p w14:paraId="7A6FD0D9" w14:textId="77777777" w:rsidR="00AE36D5" w:rsidRPr="00FA6588" w:rsidRDefault="00AE36D5" w:rsidP="00C95E85">
            <w:pPr>
              <w:tabs>
                <w:tab w:val="left" w:pos="993"/>
              </w:tabs>
              <w:spacing w:after="0"/>
              <w:ind w:firstLine="567"/>
              <w:jc w:val="both"/>
              <w:outlineLvl w:val="3"/>
              <w:rPr>
                <w:rFonts w:ascii="Times New Roman" w:eastAsia="Times New Roman" w:hAnsi="Times New Roman" w:cs="Times New Roman"/>
                <w:b/>
                <w:bCs/>
                <w:sz w:val="28"/>
                <w:szCs w:val="28"/>
                <w:lang w:eastAsia="ru-RU"/>
              </w:rPr>
            </w:pPr>
            <w:r w:rsidRPr="00FA6588">
              <w:rPr>
                <w:rFonts w:ascii="Times New Roman" w:eastAsia="Times New Roman" w:hAnsi="Times New Roman" w:cs="Times New Roman"/>
                <w:b/>
                <w:bCs/>
                <w:sz w:val="28"/>
                <w:szCs w:val="28"/>
                <w:lang w:eastAsia="ru-RU"/>
              </w:rPr>
              <w:t>Муниципального бюджетного общеобразовательного учреждения средней общеобразовательной школы № 24 имени Дмитрия Желудкова</w:t>
            </w:r>
          </w:p>
          <w:tbl>
            <w:tblPr>
              <w:tblStyle w:val="aa"/>
              <w:tblW w:w="9918" w:type="dxa"/>
              <w:tblLayout w:type="fixed"/>
              <w:tblLook w:val="04A0" w:firstRow="1" w:lastRow="0" w:firstColumn="1" w:lastColumn="0" w:noHBand="0" w:noVBand="1"/>
            </w:tblPr>
            <w:tblGrid>
              <w:gridCol w:w="1023"/>
              <w:gridCol w:w="5635"/>
              <w:gridCol w:w="3260"/>
            </w:tblGrid>
            <w:tr w:rsidR="00983148" w:rsidRPr="00FA6588" w14:paraId="11ADCA77" w14:textId="77777777" w:rsidTr="00FC2EE3">
              <w:tc>
                <w:tcPr>
                  <w:tcW w:w="1023" w:type="dxa"/>
                  <w:vAlign w:val="center"/>
                </w:tcPr>
                <w:p w14:paraId="2EAC04B4"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N п/п</w:t>
                  </w:r>
                </w:p>
              </w:tc>
              <w:tc>
                <w:tcPr>
                  <w:tcW w:w="5635" w:type="dxa"/>
                  <w:vAlign w:val="center"/>
                </w:tcPr>
                <w:p w14:paraId="183D2836"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Показатели</w:t>
                  </w:r>
                </w:p>
              </w:tc>
              <w:tc>
                <w:tcPr>
                  <w:tcW w:w="3260" w:type="dxa"/>
                  <w:vAlign w:val="center"/>
                </w:tcPr>
                <w:p w14:paraId="7D3C69A5"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Единица измерения</w:t>
                  </w:r>
                </w:p>
              </w:tc>
            </w:tr>
            <w:tr w:rsidR="00983148" w:rsidRPr="00FA6588" w14:paraId="51137D44" w14:textId="77777777" w:rsidTr="00FC2EE3">
              <w:tc>
                <w:tcPr>
                  <w:tcW w:w="1023" w:type="dxa"/>
                  <w:vAlign w:val="center"/>
                </w:tcPr>
                <w:p w14:paraId="533D03E2"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p>
              </w:tc>
              <w:tc>
                <w:tcPr>
                  <w:tcW w:w="5635" w:type="dxa"/>
                  <w:vAlign w:val="center"/>
                </w:tcPr>
                <w:p w14:paraId="66CAC7F8"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Образовательная деятельность</w:t>
                  </w:r>
                </w:p>
              </w:tc>
              <w:tc>
                <w:tcPr>
                  <w:tcW w:w="3260" w:type="dxa"/>
                  <w:vAlign w:val="center"/>
                </w:tcPr>
                <w:p w14:paraId="0C667141"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p>
              </w:tc>
            </w:tr>
            <w:tr w:rsidR="00983148" w:rsidRPr="00FA6588" w14:paraId="5675FF28" w14:textId="77777777" w:rsidTr="00FC2EE3">
              <w:tc>
                <w:tcPr>
                  <w:tcW w:w="1023" w:type="dxa"/>
                  <w:vAlign w:val="center"/>
                </w:tcPr>
                <w:p w14:paraId="73B96B72"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w:t>
                  </w:r>
                </w:p>
              </w:tc>
              <w:tc>
                <w:tcPr>
                  <w:tcW w:w="5635" w:type="dxa"/>
                  <w:vAlign w:val="center"/>
                </w:tcPr>
                <w:p w14:paraId="2B5BFB23"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Общая численность учащихся</w:t>
                  </w:r>
                </w:p>
              </w:tc>
              <w:tc>
                <w:tcPr>
                  <w:tcW w:w="3260" w:type="dxa"/>
                  <w:vAlign w:val="center"/>
                </w:tcPr>
                <w:p w14:paraId="02BE37F9" w14:textId="70901C40" w:rsidR="00AE36D5" w:rsidRPr="00FA6588" w:rsidRDefault="00807041" w:rsidP="00401AE3">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r w:rsidR="00401AE3">
                    <w:rPr>
                      <w:rFonts w:ascii="Times New Roman" w:eastAsia="Times New Roman" w:hAnsi="Times New Roman" w:cs="Times New Roman"/>
                      <w:sz w:val="28"/>
                      <w:szCs w:val="28"/>
                      <w:lang w:eastAsia="ru-RU"/>
                    </w:rPr>
                    <w:t>541</w:t>
                  </w:r>
                  <w:r w:rsidR="00AE36D5" w:rsidRPr="00FA6588">
                    <w:rPr>
                      <w:rFonts w:ascii="Times New Roman" w:eastAsia="Times New Roman" w:hAnsi="Times New Roman" w:cs="Times New Roman"/>
                      <w:sz w:val="28"/>
                      <w:szCs w:val="28"/>
                      <w:lang w:eastAsia="ru-RU"/>
                    </w:rPr>
                    <w:t xml:space="preserve"> человек</w:t>
                  </w:r>
                  <w:r w:rsidRPr="00FA6588">
                    <w:rPr>
                      <w:rFonts w:ascii="Times New Roman" w:eastAsia="Times New Roman" w:hAnsi="Times New Roman" w:cs="Times New Roman"/>
                      <w:sz w:val="28"/>
                      <w:szCs w:val="28"/>
                      <w:lang w:eastAsia="ru-RU"/>
                    </w:rPr>
                    <w:t>а</w:t>
                  </w:r>
                </w:p>
              </w:tc>
            </w:tr>
            <w:tr w:rsidR="00983148" w:rsidRPr="00FA6588" w14:paraId="3FEF1B82" w14:textId="77777777" w:rsidTr="00FC2EE3">
              <w:tc>
                <w:tcPr>
                  <w:tcW w:w="1023" w:type="dxa"/>
                  <w:vAlign w:val="center"/>
                </w:tcPr>
                <w:p w14:paraId="07CA881D"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w:t>
                  </w:r>
                </w:p>
              </w:tc>
              <w:tc>
                <w:tcPr>
                  <w:tcW w:w="5635" w:type="dxa"/>
                  <w:vAlign w:val="center"/>
                </w:tcPr>
                <w:p w14:paraId="7FD47E33"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 учащихся по образовательной программе начального общего образования</w:t>
                  </w:r>
                </w:p>
              </w:tc>
              <w:tc>
                <w:tcPr>
                  <w:tcW w:w="3260" w:type="dxa"/>
                  <w:vAlign w:val="center"/>
                </w:tcPr>
                <w:p w14:paraId="15FA572D" w14:textId="7195FCF3" w:rsidR="00AE36D5" w:rsidRPr="00FA6588" w:rsidRDefault="00EF0BA2" w:rsidP="00401AE3">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7</w:t>
                  </w:r>
                  <w:r w:rsidR="00401AE3">
                    <w:rPr>
                      <w:rFonts w:ascii="Times New Roman" w:eastAsia="Times New Roman" w:hAnsi="Times New Roman" w:cs="Times New Roman"/>
                      <w:sz w:val="28"/>
                      <w:szCs w:val="28"/>
                      <w:lang w:eastAsia="ru-RU"/>
                    </w:rPr>
                    <w:t>20</w:t>
                  </w:r>
                  <w:r w:rsidR="006B59DC" w:rsidRPr="00FA6588">
                    <w:rPr>
                      <w:rFonts w:ascii="Times New Roman" w:eastAsia="Times New Roman" w:hAnsi="Times New Roman" w:cs="Times New Roman"/>
                      <w:sz w:val="28"/>
                      <w:szCs w:val="28"/>
                      <w:lang w:eastAsia="ru-RU"/>
                    </w:rPr>
                    <w:t xml:space="preserve"> </w:t>
                  </w:r>
                  <w:r w:rsidR="00AE36D5" w:rsidRPr="00FA6588">
                    <w:rPr>
                      <w:rFonts w:ascii="Times New Roman" w:eastAsia="Times New Roman" w:hAnsi="Times New Roman" w:cs="Times New Roman"/>
                      <w:sz w:val="28"/>
                      <w:szCs w:val="28"/>
                      <w:lang w:eastAsia="ru-RU"/>
                    </w:rPr>
                    <w:t>человек</w:t>
                  </w:r>
                </w:p>
              </w:tc>
            </w:tr>
            <w:tr w:rsidR="00983148" w:rsidRPr="00FA6588" w14:paraId="5FAB9048" w14:textId="77777777" w:rsidTr="00FC2EE3">
              <w:tc>
                <w:tcPr>
                  <w:tcW w:w="1023" w:type="dxa"/>
                  <w:vAlign w:val="center"/>
                </w:tcPr>
                <w:p w14:paraId="52FF32FA"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1.3</w:t>
                  </w:r>
                </w:p>
              </w:tc>
              <w:tc>
                <w:tcPr>
                  <w:tcW w:w="5635" w:type="dxa"/>
                  <w:vAlign w:val="center"/>
                </w:tcPr>
                <w:p w14:paraId="2353781D"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 учащихся по образовательной программе основного общего образования</w:t>
                  </w:r>
                </w:p>
              </w:tc>
              <w:tc>
                <w:tcPr>
                  <w:tcW w:w="3260" w:type="dxa"/>
                  <w:vAlign w:val="center"/>
                </w:tcPr>
                <w:p w14:paraId="5433BB76" w14:textId="7CCBCFBA" w:rsidR="00AE36D5" w:rsidRPr="00FA6588" w:rsidRDefault="00401AE3" w:rsidP="00C95E85">
                  <w:pPr>
                    <w:tabs>
                      <w:tab w:val="left" w:pos="993"/>
                    </w:tabs>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749</w:t>
                  </w:r>
                  <w:r w:rsidR="00C65AD3" w:rsidRPr="00FA6588">
                    <w:rPr>
                      <w:rFonts w:ascii="Times New Roman" w:eastAsia="Times New Roman" w:hAnsi="Times New Roman" w:cs="Times New Roman"/>
                      <w:sz w:val="28"/>
                      <w:szCs w:val="28"/>
                      <w:lang w:eastAsia="ru-RU"/>
                    </w:rPr>
                    <w:t xml:space="preserve"> </w:t>
                  </w:r>
                  <w:r w:rsidR="006B59DC" w:rsidRPr="00FA6588">
                    <w:rPr>
                      <w:rFonts w:ascii="Times New Roman" w:eastAsia="Times New Roman" w:hAnsi="Times New Roman" w:cs="Times New Roman"/>
                      <w:sz w:val="28"/>
                      <w:szCs w:val="28"/>
                      <w:lang w:eastAsia="ru-RU"/>
                    </w:rPr>
                    <w:t>человек</w:t>
                  </w:r>
                </w:p>
              </w:tc>
            </w:tr>
            <w:tr w:rsidR="00983148" w:rsidRPr="00FA6588" w14:paraId="7FAECD7F" w14:textId="77777777" w:rsidTr="00FC2EE3">
              <w:tc>
                <w:tcPr>
                  <w:tcW w:w="1023" w:type="dxa"/>
                  <w:vAlign w:val="center"/>
                </w:tcPr>
                <w:p w14:paraId="53CB0202"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1.4</w:t>
                  </w:r>
                </w:p>
              </w:tc>
              <w:tc>
                <w:tcPr>
                  <w:tcW w:w="5635" w:type="dxa"/>
                  <w:vAlign w:val="center"/>
                </w:tcPr>
                <w:p w14:paraId="2E18D720"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 учащихся по образовательной программе среднего общего образования</w:t>
                  </w:r>
                </w:p>
              </w:tc>
              <w:tc>
                <w:tcPr>
                  <w:tcW w:w="3260" w:type="dxa"/>
                  <w:vAlign w:val="center"/>
                </w:tcPr>
                <w:p w14:paraId="0A01BCA5" w14:textId="02A07C50" w:rsidR="00AE36D5" w:rsidRPr="00FA6588" w:rsidRDefault="00401AE3" w:rsidP="00C95E85">
                  <w:pPr>
                    <w:tabs>
                      <w:tab w:val="left" w:pos="993"/>
                    </w:tabs>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AE36D5" w:rsidRPr="00FA6588">
                    <w:rPr>
                      <w:rFonts w:ascii="Times New Roman" w:eastAsia="Times New Roman" w:hAnsi="Times New Roman" w:cs="Times New Roman"/>
                      <w:sz w:val="28"/>
                      <w:szCs w:val="28"/>
                      <w:lang w:eastAsia="ru-RU"/>
                    </w:rPr>
                    <w:t xml:space="preserve"> человек</w:t>
                  </w:r>
                  <w:r w:rsidR="00EF0BA2" w:rsidRPr="00FA6588">
                    <w:rPr>
                      <w:rFonts w:ascii="Times New Roman" w:eastAsia="Times New Roman" w:hAnsi="Times New Roman" w:cs="Times New Roman"/>
                      <w:sz w:val="28"/>
                      <w:szCs w:val="28"/>
                      <w:lang w:eastAsia="ru-RU"/>
                    </w:rPr>
                    <w:t>а</w:t>
                  </w:r>
                </w:p>
              </w:tc>
            </w:tr>
            <w:tr w:rsidR="00983148" w:rsidRPr="00FA6588" w14:paraId="6264E6AB" w14:textId="77777777" w:rsidTr="00FC2EE3">
              <w:tc>
                <w:tcPr>
                  <w:tcW w:w="1023" w:type="dxa"/>
                  <w:vAlign w:val="center"/>
                </w:tcPr>
                <w:p w14:paraId="700E6CE2"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1.5</w:t>
                  </w:r>
                </w:p>
              </w:tc>
              <w:tc>
                <w:tcPr>
                  <w:tcW w:w="5635" w:type="dxa"/>
                  <w:vAlign w:val="center"/>
                </w:tcPr>
                <w:p w14:paraId="7473FBBB"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3260" w:type="dxa"/>
                  <w:vAlign w:val="center"/>
                </w:tcPr>
                <w:p w14:paraId="208D28DA" w14:textId="5D2278A4" w:rsidR="00AE36D5" w:rsidRPr="00FA6588" w:rsidRDefault="008E2DEC"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481</w:t>
                  </w:r>
                  <w:r w:rsidR="00AE36D5" w:rsidRPr="00FA6588">
                    <w:rPr>
                      <w:rFonts w:ascii="Times New Roman" w:eastAsia="Times New Roman" w:hAnsi="Times New Roman" w:cs="Times New Roman"/>
                      <w:sz w:val="28"/>
                      <w:szCs w:val="28"/>
                      <w:lang w:eastAsia="ru-RU"/>
                    </w:rPr>
                    <w:t xml:space="preserve"> человек</w:t>
                  </w:r>
                  <w:r w:rsidR="002736B7" w:rsidRPr="00FA6588">
                    <w:rPr>
                      <w:rFonts w:ascii="Times New Roman" w:eastAsia="Times New Roman" w:hAnsi="Times New Roman" w:cs="Times New Roman"/>
                      <w:sz w:val="28"/>
                      <w:szCs w:val="28"/>
                      <w:lang w:eastAsia="ru-RU"/>
                    </w:rPr>
                    <w:t>/</w:t>
                  </w:r>
                  <w:r w:rsidRPr="00FA6588">
                    <w:rPr>
                      <w:rFonts w:ascii="Times New Roman" w:eastAsia="Times New Roman" w:hAnsi="Times New Roman" w:cs="Times New Roman"/>
                      <w:sz w:val="28"/>
                      <w:szCs w:val="28"/>
                      <w:lang w:eastAsia="ru-RU"/>
                    </w:rPr>
                    <w:t>44</w:t>
                  </w:r>
                  <w:r w:rsidR="00AE5308" w:rsidRPr="00FA6588">
                    <w:rPr>
                      <w:rFonts w:ascii="Times New Roman" w:eastAsia="Times New Roman" w:hAnsi="Times New Roman" w:cs="Times New Roman"/>
                      <w:sz w:val="28"/>
                      <w:szCs w:val="28"/>
                      <w:lang w:eastAsia="ru-RU"/>
                    </w:rPr>
                    <w:t>,</w:t>
                  </w:r>
                  <w:r w:rsidRPr="00FA6588">
                    <w:rPr>
                      <w:rFonts w:ascii="Times New Roman" w:eastAsia="Times New Roman" w:hAnsi="Times New Roman" w:cs="Times New Roman"/>
                      <w:sz w:val="28"/>
                      <w:szCs w:val="28"/>
                      <w:lang w:eastAsia="ru-RU"/>
                    </w:rPr>
                    <w:t>4</w:t>
                  </w:r>
                  <w:r w:rsidR="0037262A" w:rsidRPr="00FA6588">
                    <w:rPr>
                      <w:rFonts w:ascii="Times New Roman" w:eastAsia="Times New Roman" w:hAnsi="Times New Roman" w:cs="Times New Roman"/>
                      <w:sz w:val="28"/>
                      <w:szCs w:val="28"/>
                      <w:lang w:eastAsia="ru-RU"/>
                    </w:rPr>
                    <w:t>%</w:t>
                  </w:r>
                </w:p>
              </w:tc>
            </w:tr>
            <w:tr w:rsidR="00983148" w:rsidRPr="00FA6588" w14:paraId="5903D51E" w14:textId="77777777" w:rsidTr="00FC2EE3">
              <w:tc>
                <w:tcPr>
                  <w:tcW w:w="1023" w:type="dxa"/>
                  <w:vAlign w:val="center"/>
                </w:tcPr>
                <w:p w14:paraId="53F22628"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1.6</w:t>
                  </w:r>
                </w:p>
              </w:tc>
              <w:tc>
                <w:tcPr>
                  <w:tcW w:w="5635" w:type="dxa"/>
                  <w:vAlign w:val="center"/>
                </w:tcPr>
                <w:p w14:paraId="0BAEA5ED"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Средний балл государственной итоговой аттестации выпускников 9 класса по русскому языку</w:t>
                  </w:r>
                </w:p>
              </w:tc>
              <w:tc>
                <w:tcPr>
                  <w:tcW w:w="3260" w:type="dxa"/>
                  <w:vAlign w:val="center"/>
                </w:tcPr>
                <w:p w14:paraId="46201CF6" w14:textId="08A1456B" w:rsidR="00AE36D5" w:rsidRPr="00FA6588" w:rsidRDefault="00B3746D"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w:t>
                  </w:r>
                  <w:r w:rsidR="006D162D" w:rsidRPr="00FA6588">
                    <w:rPr>
                      <w:rFonts w:ascii="Times New Roman" w:eastAsia="Times New Roman" w:hAnsi="Times New Roman" w:cs="Times New Roman"/>
                      <w:sz w:val="28"/>
                      <w:szCs w:val="28"/>
                      <w:lang w:eastAsia="ru-RU"/>
                    </w:rPr>
                    <w:t>6</w:t>
                  </w:r>
                  <w:r w:rsidR="00AE36D5" w:rsidRPr="00FA6588">
                    <w:rPr>
                      <w:rFonts w:ascii="Times New Roman" w:eastAsia="Times New Roman" w:hAnsi="Times New Roman" w:cs="Times New Roman"/>
                      <w:sz w:val="28"/>
                      <w:szCs w:val="28"/>
                      <w:lang w:eastAsia="ru-RU"/>
                    </w:rPr>
                    <w:t xml:space="preserve"> балла</w:t>
                  </w:r>
                </w:p>
              </w:tc>
            </w:tr>
            <w:tr w:rsidR="00983148" w:rsidRPr="00FA6588" w14:paraId="5C2F8F1B" w14:textId="77777777" w:rsidTr="00FC2EE3">
              <w:tc>
                <w:tcPr>
                  <w:tcW w:w="1023" w:type="dxa"/>
                  <w:vAlign w:val="center"/>
                </w:tcPr>
                <w:p w14:paraId="0313D23E"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1.7</w:t>
                  </w:r>
                </w:p>
              </w:tc>
              <w:tc>
                <w:tcPr>
                  <w:tcW w:w="5635" w:type="dxa"/>
                  <w:vAlign w:val="center"/>
                </w:tcPr>
                <w:p w14:paraId="2A754F0B"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Средний балл государственной итоговой аттестации выпускников 9 класса по </w:t>
                  </w:r>
                  <w:r w:rsidR="002736B7" w:rsidRPr="00FA6588">
                    <w:rPr>
                      <w:rFonts w:ascii="Times New Roman" w:eastAsia="Times New Roman" w:hAnsi="Times New Roman" w:cs="Times New Roman"/>
                      <w:sz w:val="28"/>
                      <w:szCs w:val="28"/>
                      <w:lang w:eastAsia="ru-RU"/>
                    </w:rPr>
                    <w:t>математике</w:t>
                  </w:r>
                </w:p>
              </w:tc>
              <w:tc>
                <w:tcPr>
                  <w:tcW w:w="3260" w:type="dxa"/>
                  <w:vAlign w:val="center"/>
                </w:tcPr>
                <w:p w14:paraId="71662D84"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p>
                <w:p w14:paraId="77ED0D99" w14:textId="0836B5B3"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w:t>
                  </w:r>
                  <w:r w:rsidR="006D162D" w:rsidRPr="00FA6588">
                    <w:rPr>
                      <w:rFonts w:ascii="Times New Roman" w:eastAsia="Times New Roman" w:hAnsi="Times New Roman" w:cs="Times New Roman"/>
                      <w:sz w:val="28"/>
                      <w:szCs w:val="28"/>
                      <w:lang w:eastAsia="ru-RU"/>
                    </w:rPr>
                    <w:t>,2</w:t>
                  </w:r>
                  <w:r w:rsidR="002736B7"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 xml:space="preserve"> балла</w:t>
                  </w:r>
                </w:p>
              </w:tc>
            </w:tr>
            <w:tr w:rsidR="00983148" w:rsidRPr="00FA6588" w14:paraId="79B8CF64" w14:textId="77777777" w:rsidTr="00FC2EE3">
              <w:tc>
                <w:tcPr>
                  <w:tcW w:w="1023" w:type="dxa"/>
                  <w:vAlign w:val="center"/>
                </w:tcPr>
                <w:p w14:paraId="2791E7A3"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1.8</w:t>
                  </w:r>
                </w:p>
              </w:tc>
              <w:tc>
                <w:tcPr>
                  <w:tcW w:w="5635" w:type="dxa"/>
                  <w:vAlign w:val="center"/>
                </w:tcPr>
                <w:p w14:paraId="2370101D"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Средний балл единого государственного экзамена выпускников 11 класса по русскому языку</w:t>
                  </w:r>
                </w:p>
              </w:tc>
              <w:tc>
                <w:tcPr>
                  <w:tcW w:w="3260" w:type="dxa"/>
                  <w:vAlign w:val="center"/>
                </w:tcPr>
                <w:p w14:paraId="1D26EF58" w14:textId="46F8EA1F" w:rsidR="00AE36D5" w:rsidRPr="00FA6588" w:rsidRDefault="007371C2"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66</w:t>
                  </w:r>
                  <w:r w:rsidR="002736B7" w:rsidRPr="00FA6588">
                    <w:rPr>
                      <w:rFonts w:ascii="Times New Roman" w:eastAsia="Times New Roman" w:hAnsi="Times New Roman" w:cs="Times New Roman"/>
                      <w:sz w:val="28"/>
                      <w:szCs w:val="28"/>
                      <w:lang w:eastAsia="ru-RU"/>
                    </w:rPr>
                    <w:t>,</w:t>
                  </w:r>
                  <w:r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 xml:space="preserve"> балла</w:t>
                  </w:r>
                </w:p>
              </w:tc>
            </w:tr>
            <w:tr w:rsidR="00983148" w:rsidRPr="00FA6588" w14:paraId="5725EC97" w14:textId="77777777" w:rsidTr="00FC2EE3">
              <w:tc>
                <w:tcPr>
                  <w:tcW w:w="1023" w:type="dxa"/>
                  <w:vAlign w:val="center"/>
                </w:tcPr>
                <w:p w14:paraId="41F93A05"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1.9</w:t>
                  </w:r>
                </w:p>
              </w:tc>
              <w:tc>
                <w:tcPr>
                  <w:tcW w:w="5635" w:type="dxa"/>
                  <w:vAlign w:val="center"/>
                </w:tcPr>
                <w:p w14:paraId="1133B40D" w14:textId="77777777" w:rsidR="0037262A" w:rsidRPr="00FA6588" w:rsidRDefault="00AE36D5" w:rsidP="00C95E85">
                  <w:pPr>
                    <w:tabs>
                      <w:tab w:val="left" w:pos="993"/>
                    </w:tabs>
                    <w:spacing w:line="276" w:lineRule="auto"/>
                    <w:ind w:firstLine="567"/>
                    <w:jc w:val="both"/>
                    <w:rPr>
                      <w:rFonts w:ascii="Times New Roman" w:hAnsi="Times New Roman" w:cs="Times New Roman"/>
                      <w:sz w:val="28"/>
                      <w:szCs w:val="28"/>
                    </w:rPr>
                  </w:pPr>
                  <w:r w:rsidRPr="00FA6588">
                    <w:rPr>
                      <w:rFonts w:ascii="Times New Roman" w:eastAsia="Times New Roman" w:hAnsi="Times New Roman" w:cs="Times New Roman"/>
                      <w:sz w:val="28"/>
                      <w:szCs w:val="28"/>
                      <w:lang w:eastAsia="ru-RU"/>
                    </w:rPr>
                    <w:t xml:space="preserve">Средний балл единого государственного экзамена выпускников 11 класса по </w:t>
                  </w:r>
                  <w:hyperlink r:id="rId10" w:tgtFrame="_blank" w:history="1">
                    <w:r w:rsidRPr="00FA6588">
                      <w:rPr>
                        <w:rFonts w:ascii="Times New Roman" w:eastAsia="Times New Roman" w:hAnsi="Times New Roman" w:cs="Times New Roman"/>
                        <w:sz w:val="28"/>
                        <w:szCs w:val="28"/>
                        <w:lang w:eastAsia="ru-RU"/>
                      </w:rPr>
                      <w:t>математике</w:t>
                    </w:r>
                  </w:hyperlink>
                  <w:r w:rsidR="00B3746D" w:rsidRPr="00FA6588">
                    <w:rPr>
                      <w:rFonts w:ascii="Times New Roman" w:hAnsi="Times New Roman" w:cs="Times New Roman"/>
                      <w:sz w:val="28"/>
                      <w:szCs w:val="28"/>
                    </w:rPr>
                    <w:t xml:space="preserve"> ( </w:t>
                  </w:r>
                  <w:r w:rsidR="002B204F" w:rsidRPr="00FA6588">
                    <w:rPr>
                      <w:rFonts w:ascii="Times New Roman" w:hAnsi="Times New Roman" w:cs="Times New Roman"/>
                      <w:sz w:val="28"/>
                      <w:szCs w:val="28"/>
                    </w:rPr>
                    <w:t>п</w:t>
                  </w:r>
                  <w:r w:rsidR="0037262A" w:rsidRPr="00FA6588">
                    <w:rPr>
                      <w:rFonts w:ascii="Times New Roman" w:hAnsi="Times New Roman" w:cs="Times New Roman"/>
                      <w:sz w:val="28"/>
                      <w:szCs w:val="28"/>
                    </w:rPr>
                    <w:t>рофильный уровень</w:t>
                  </w:r>
                  <w:r w:rsidR="002B204F" w:rsidRPr="00FA6588">
                    <w:rPr>
                      <w:rFonts w:ascii="Times New Roman" w:hAnsi="Times New Roman" w:cs="Times New Roman"/>
                      <w:sz w:val="28"/>
                      <w:szCs w:val="28"/>
                    </w:rPr>
                    <w:t>)</w:t>
                  </w:r>
                </w:p>
              </w:tc>
              <w:tc>
                <w:tcPr>
                  <w:tcW w:w="3260" w:type="dxa"/>
                  <w:vAlign w:val="center"/>
                </w:tcPr>
                <w:p w14:paraId="078F0F39" w14:textId="67CD51EB" w:rsidR="00AE36D5" w:rsidRPr="00FA6588" w:rsidRDefault="002B204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w:t>
                  </w:r>
                  <w:r w:rsidR="007371C2" w:rsidRPr="00FA6588">
                    <w:rPr>
                      <w:rFonts w:ascii="Times New Roman" w:eastAsia="Times New Roman" w:hAnsi="Times New Roman" w:cs="Times New Roman"/>
                      <w:sz w:val="28"/>
                      <w:szCs w:val="28"/>
                      <w:lang w:eastAsia="ru-RU"/>
                    </w:rPr>
                    <w:t>7</w:t>
                  </w:r>
                  <w:r w:rsidRPr="00FA6588">
                    <w:rPr>
                      <w:rFonts w:ascii="Times New Roman" w:eastAsia="Times New Roman" w:hAnsi="Times New Roman" w:cs="Times New Roman"/>
                      <w:sz w:val="28"/>
                      <w:szCs w:val="28"/>
                      <w:lang w:eastAsia="ru-RU"/>
                    </w:rPr>
                    <w:t>,</w:t>
                  </w:r>
                  <w:r w:rsidR="007371C2" w:rsidRPr="00FA6588">
                    <w:rPr>
                      <w:rFonts w:ascii="Times New Roman" w:eastAsia="Times New Roman" w:hAnsi="Times New Roman" w:cs="Times New Roman"/>
                      <w:sz w:val="28"/>
                      <w:szCs w:val="28"/>
                      <w:lang w:eastAsia="ru-RU"/>
                    </w:rPr>
                    <w:t>9</w:t>
                  </w:r>
                  <w:r w:rsidR="005E4FAF" w:rsidRPr="00FA6588">
                    <w:rPr>
                      <w:rFonts w:ascii="Times New Roman" w:eastAsia="Times New Roman" w:hAnsi="Times New Roman" w:cs="Times New Roman"/>
                      <w:sz w:val="28"/>
                      <w:szCs w:val="28"/>
                      <w:lang w:eastAsia="ru-RU"/>
                    </w:rPr>
                    <w:t xml:space="preserve"> балл</w:t>
                  </w:r>
                  <w:r w:rsidRPr="00FA6588">
                    <w:rPr>
                      <w:rFonts w:ascii="Times New Roman" w:eastAsia="Times New Roman" w:hAnsi="Times New Roman" w:cs="Times New Roman"/>
                      <w:sz w:val="28"/>
                      <w:szCs w:val="28"/>
                      <w:lang w:eastAsia="ru-RU"/>
                    </w:rPr>
                    <w:t>а</w:t>
                  </w:r>
                </w:p>
                <w:p w14:paraId="1647AF8A" w14:textId="77777777" w:rsidR="0037262A" w:rsidRPr="00FA6588" w:rsidRDefault="0037262A" w:rsidP="00C95E85">
                  <w:pPr>
                    <w:tabs>
                      <w:tab w:val="left" w:pos="993"/>
                    </w:tabs>
                    <w:spacing w:line="276" w:lineRule="auto"/>
                    <w:ind w:firstLine="567"/>
                    <w:jc w:val="both"/>
                    <w:rPr>
                      <w:rFonts w:ascii="Times New Roman" w:eastAsia="Times New Roman" w:hAnsi="Times New Roman" w:cs="Times New Roman"/>
                      <w:sz w:val="28"/>
                      <w:szCs w:val="28"/>
                      <w:lang w:eastAsia="ru-RU"/>
                    </w:rPr>
                  </w:pPr>
                </w:p>
              </w:tc>
            </w:tr>
            <w:tr w:rsidR="00983148" w:rsidRPr="00FA6588" w14:paraId="4801C193" w14:textId="77777777" w:rsidTr="00FC2EE3">
              <w:tc>
                <w:tcPr>
                  <w:tcW w:w="1023" w:type="dxa"/>
                  <w:vAlign w:val="center"/>
                </w:tcPr>
                <w:p w14:paraId="64F2442E"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1.10</w:t>
                  </w:r>
                </w:p>
              </w:tc>
              <w:tc>
                <w:tcPr>
                  <w:tcW w:w="5635" w:type="dxa"/>
                  <w:vAlign w:val="center"/>
                </w:tcPr>
                <w:p w14:paraId="3D2E850F"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w:t>
                  </w:r>
                  <w:r w:rsidRPr="00FA6588">
                    <w:rPr>
                      <w:rFonts w:ascii="Times New Roman" w:eastAsia="Times New Roman" w:hAnsi="Times New Roman" w:cs="Times New Roman"/>
                      <w:sz w:val="28"/>
                      <w:szCs w:val="28"/>
                      <w:lang w:eastAsia="ru-RU"/>
                    </w:rPr>
                    <w:lastRenderedPageBreak/>
                    <w:t>русскому языку, в общей численности выпускников 9 класса</w:t>
                  </w:r>
                </w:p>
              </w:tc>
              <w:tc>
                <w:tcPr>
                  <w:tcW w:w="3260" w:type="dxa"/>
                  <w:vAlign w:val="center"/>
                </w:tcPr>
                <w:p w14:paraId="3CB35CF4" w14:textId="0D40ACA3" w:rsidR="00AE36D5" w:rsidRPr="00FA6588" w:rsidRDefault="00401AE3" w:rsidP="00C95E85">
                  <w:pPr>
                    <w:tabs>
                      <w:tab w:val="left" w:pos="993"/>
                    </w:tabs>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AE36D5" w:rsidRPr="00FA6588">
                    <w:rPr>
                      <w:rFonts w:ascii="Times New Roman" w:eastAsia="Times New Roman" w:hAnsi="Times New Roman" w:cs="Times New Roman"/>
                      <w:sz w:val="28"/>
                      <w:szCs w:val="28"/>
                      <w:lang w:eastAsia="ru-RU"/>
                    </w:rPr>
                    <w:t xml:space="preserve"> человек</w:t>
                  </w:r>
                  <w:r w:rsidR="00D04D16" w:rsidRPr="00FA6588">
                    <w:rPr>
                      <w:rFonts w:ascii="Times New Roman" w:eastAsia="Times New Roman" w:hAnsi="Times New Roman" w:cs="Times New Roman"/>
                      <w:sz w:val="28"/>
                      <w:szCs w:val="28"/>
                      <w:lang w:eastAsia="ru-RU"/>
                    </w:rPr>
                    <w:t>а</w:t>
                  </w:r>
                  <w:r w:rsidR="00AE36D5" w:rsidRPr="00FA6588">
                    <w:rPr>
                      <w:rFonts w:ascii="Times New Roman" w:eastAsia="Times New Roman" w:hAnsi="Times New Roman" w:cs="Times New Roman"/>
                      <w:sz w:val="28"/>
                      <w:szCs w:val="28"/>
                      <w:lang w:eastAsia="ru-RU"/>
                    </w:rPr>
                    <w:t xml:space="preserve">/ </w:t>
                  </w:r>
                  <w:r w:rsidR="007371C2" w:rsidRPr="00FA6588">
                    <w:rPr>
                      <w:rFonts w:ascii="Times New Roman" w:eastAsia="Times New Roman" w:hAnsi="Times New Roman" w:cs="Times New Roman"/>
                      <w:sz w:val="28"/>
                      <w:szCs w:val="28"/>
                      <w:lang w:eastAsia="ru-RU"/>
                    </w:rPr>
                    <w:t>2</w:t>
                  </w:r>
                  <w:r w:rsidR="00AE36D5" w:rsidRPr="00FA6588">
                    <w:rPr>
                      <w:rFonts w:ascii="Times New Roman" w:eastAsia="Times New Roman" w:hAnsi="Times New Roman" w:cs="Times New Roman"/>
                      <w:sz w:val="28"/>
                      <w:szCs w:val="28"/>
                      <w:lang w:eastAsia="ru-RU"/>
                    </w:rPr>
                    <w:t>%</w:t>
                  </w:r>
                </w:p>
              </w:tc>
            </w:tr>
            <w:tr w:rsidR="00983148" w:rsidRPr="00FA6588" w14:paraId="78FDAC27" w14:textId="77777777" w:rsidTr="00FC2EE3">
              <w:tc>
                <w:tcPr>
                  <w:tcW w:w="1023" w:type="dxa"/>
                  <w:vAlign w:val="center"/>
                </w:tcPr>
                <w:p w14:paraId="066C0271" w14:textId="77777777" w:rsidR="00AE36D5" w:rsidRPr="00FA6588" w:rsidRDefault="00AE36D5"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1.11</w:t>
                  </w:r>
                </w:p>
              </w:tc>
              <w:tc>
                <w:tcPr>
                  <w:tcW w:w="5635" w:type="dxa"/>
                  <w:vAlign w:val="center"/>
                </w:tcPr>
                <w:p w14:paraId="78A65AF3"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w:t>
                  </w:r>
                  <w:r w:rsidR="0037262A" w:rsidRPr="00FA6588">
                    <w:rPr>
                      <w:rFonts w:ascii="Times New Roman" w:eastAsia="Times New Roman" w:hAnsi="Times New Roman" w:cs="Times New Roman"/>
                      <w:sz w:val="28"/>
                      <w:szCs w:val="28"/>
                      <w:lang w:eastAsia="ru-RU"/>
                    </w:rPr>
                    <w:t xml:space="preserve"> по математике</w:t>
                  </w:r>
                  <w:r w:rsidRPr="00FA6588">
                    <w:rPr>
                      <w:rFonts w:ascii="Times New Roman" w:eastAsia="Times New Roman" w:hAnsi="Times New Roman" w:cs="Times New Roman"/>
                      <w:sz w:val="28"/>
                      <w:szCs w:val="28"/>
                      <w:lang w:eastAsia="ru-RU"/>
                    </w:rPr>
                    <w:t>, в общей численности выпускников 9 класса</w:t>
                  </w:r>
                </w:p>
              </w:tc>
              <w:tc>
                <w:tcPr>
                  <w:tcW w:w="3260" w:type="dxa"/>
                  <w:vAlign w:val="center"/>
                </w:tcPr>
                <w:p w14:paraId="20FC1B6F" w14:textId="6C7B82E9" w:rsidR="00AE36D5" w:rsidRPr="00FA6588" w:rsidRDefault="00401AE3" w:rsidP="00C95E85">
                  <w:pPr>
                    <w:tabs>
                      <w:tab w:val="left" w:pos="993"/>
                    </w:tabs>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372A8" w:rsidRPr="00FA6588">
                    <w:rPr>
                      <w:rFonts w:ascii="Times New Roman" w:eastAsia="Times New Roman" w:hAnsi="Times New Roman" w:cs="Times New Roman"/>
                      <w:sz w:val="28"/>
                      <w:szCs w:val="28"/>
                      <w:lang w:eastAsia="ru-RU"/>
                    </w:rPr>
                    <w:t xml:space="preserve"> человека/</w:t>
                  </w:r>
                  <w:r>
                    <w:rPr>
                      <w:rFonts w:ascii="Times New Roman" w:eastAsia="Times New Roman" w:hAnsi="Times New Roman" w:cs="Times New Roman"/>
                      <w:sz w:val="28"/>
                      <w:szCs w:val="28"/>
                      <w:lang w:eastAsia="ru-RU"/>
                    </w:rPr>
                    <w:t>4</w:t>
                  </w:r>
                  <w:r w:rsidR="007371C2" w:rsidRPr="00FA6588">
                    <w:rPr>
                      <w:rFonts w:ascii="Times New Roman" w:eastAsia="Times New Roman" w:hAnsi="Times New Roman" w:cs="Times New Roman"/>
                      <w:sz w:val="28"/>
                      <w:szCs w:val="28"/>
                      <w:lang w:eastAsia="ru-RU"/>
                    </w:rPr>
                    <w:t>%</w:t>
                  </w:r>
                </w:p>
                <w:p w14:paraId="02B52E3F" w14:textId="77777777"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p>
                <w:p w14:paraId="7BBBCDD9"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p>
                <w:p w14:paraId="6ED4E90E" w14:textId="4A82D963" w:rsidR="00AE36D5" w:rsidRPr="00FA6588" w:rsidRDefault="00AE36D5" w:rsidP="00C95E85">
                  <w:pPr>
                    <w:tabs>
                      <w:tab w:val="left" w:pos="993"/>
                    </w:tabs>
                    <w:spacing w:line="276" w:lineRule="auto"/>
                    <w:ind w:firstLine="567"/>
                    <w:jc w:val="both"/>
                    <w:rPr>
                      <w:rFonts w:ascii="Times New Roman" w:eastAsia="Times New Roman" w:hAnsi="Times New Roman" w:cs="Times New Roman"/>
                      <w:sz w:val="28"/>
                      <w:szCs w:val="28"/>
                      <w:lang w:eastAsia="ru-RU"/>
                    </w:rPr>
                  </w:pPr>
                </w:p>
              </w:tc>
            </w:tr>
            <w:tr w:rsidR="00983148" w:rsidRPr="00FA6588" w14:paraId="0AD391E9" w14:textId="77777777" w:rsidTr="00FC2EE3">
              <w:tc>
                <w:tcPr>
                  <w:tcW w:w="1023" w:type="dxa"/>
                  <w:vAlign w:val="center"/>
                </w:tcPr>
                <w:p w14:paraId="36C24DED"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1.12</w:t>
                  </w:r>
                </w:p>
              </w:tc>
              <w:tc>
                <w:tcPr>
                  <w:tcW w:w="5635" w:type="dxa"/>
                  <w:vAlign w:val="center"/>
                </w:tcPr>
                <w:p w14:paraId="57345D61"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3260" w:type="dxa"/>
                  <w:vAlign w:val="center"/>
                </w:tcPr>
                <w:p w14:paraId="0EEF3BBE"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 человек/ 0%</w:t>
                  </w:r>
                </w:p>
              </w:tc>
            </w:tr>
            <w:tr w:rsidR="00983148" w:rsidRPr="00FA6588" w14:paraId="7A3DF2E9" w14:textId="77777777" w:rsidTr="00FC2EE3">
              <w:tc>
                <w:tcPr>
                  <w:tcW w:w="1023" w:type="dxa"/>
                  <w:vAlign w:val="center"/>
                </w:tcPr>
                <w:p w14:paraId="71915FB9"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1.13</w:t>
                  </w:r>
                </w:p>
              </w:tc>
              <w:tc>
                <w:tcPr>
                  <w:tcW w:w="5635" w:type="dxa"/>
                  <w:vAlign w:val="center"/>
                </w:tcPr>
                <w:p w14:paraId="7112325E"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w:t>
                  </w:r>
                  <w:hyperlink r:id="rId11" w:tgtFrame="_blank" w:history="1">
                    <w:r w:rsidRPr="00FA6588">
                      <w:rPr>
                        <w:rFonts w:ascii="Times New Roman" w:eastAsia="Times New Roman" w:hAnsi="Times New Roman" w:cs="Times New Roman"/>
                        <w:sz w:val="28"/>
                        <w:szCs w:val="28"/>
                        <w:lang w:eastAsia="ru-RU"/>
                      </w:rPr>
                      <w:t>математике</w:t>
                    </w:r>
                  </w:hyperlink>
                  <w:r w:rsidRPr="00FA6588">
                    <w:rPr>
                      <w:rFonts w:ascii="Times New Roman" w:eastAsia="Times New Roman" w:hAnsi="Times New Roman" w:cs="Times New Roman"/>
                      <w:sz w:val="28"/>
                      <w:szCs w:val="28"/>
                      <w:lang w:eastAsia="ru-RU"/>
                    </w:rPr>
                    <w:t>, в общей численности выпускников 11 класса</w:t>
                  </w:r>
                </w:p>
              </w:tc>
              <w:tc>
                <w:tcPr>
                  <w:tcW w:w="3260" w:type="dxa"/>
                  <w:vAlign w:val="center"/>
                </w:tcPr>
                <w:p w14:paraId="62232B38" w14:textId="3370AEB5"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0 человек/ </w:t>
                  </w:r>
                  <w:r w:rsidR="007372A8" w:rsidRPr="00FA6588">
                    <w:rPr>
                      <w:rFonts w:ascii="Times New Roman" w:eastAsia="Times New Roman" w:hAnsi="Times New Roman" w:cs="Times New Roman"/>
                      <w:sz w:val="28"/>
                      <w:szCs w:val="28"/>
                      <w:lang w:eastAsia="ru-RU"/>
                    </w:rPr>
                    <w:t>0</w:t>
                  </w:r>
                  <w:r w:rsidRPr="00FA6588">
                    <w:rPr>
                      <w:rFonts w:ascii="Times New Roman" w:eastAsia="Times New Roman" w:hAnsi="Times New Roman" w:cs="Times New Roman"/>
                      <w:sz w:val="28"/>
                      <w:szCs w:val="28"/>
                      <w:lang w:eastAsia="ru-RU"/>
                    </w:rPr>
                    <w:t>%</w:t>
                  </w:r>
                </w:p>
              </w:tc>
            </w:tr>
            <w:tr w:rsidR="00983148" w:rsidRPr="00FA6588" w14:paraId="7867C413" w14:textId="77777777" w:rsidTr="00FC2EE3">
              <w:tc>
                <w:tcPr>
                  <w:tcW w:w="1023" w:type="dxa"/>
                  <w:vAlign w:val="center"/>
                </w:tcPr>
                <w:p w14:paraId="359CC03E"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1.14</w:t>
                  </w:r>
                </w:p>
              </w:tc>
              <w:tc>
                <w:tcPr>
                  <w:tcW w:w="5635" w:type="dxa"/>
                  <w:vAlign w:val="center"/>
                </w:tcPr>
                <w:p w14:paraId="5987DE11"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3260" w:type="dxa"/>
                  <w:vAlign w:val="center"/>
                </w:tcPr>
                <w:p w14:paraId="4C5F2052" w14:textId="688C127E" w:rsidR="005E4FAF" w:rsidRPr="00FA6588" w:rsidRDefault="007372A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r w:rsidR="00AE5308" w:rsidRPr="00FA6588">
                    <w:rPr>
                      <w:rFonts w:ascii="Times New Roman" w:eastAsia="Times New Roman" w:hAnsi="Times New Roman" w:cs="Times New Roman"/>
                      <w:sz w:val="28"/>
                      <w:szCs w:val="28"/>
                      <w:lang w:eastAsia="ru-RU"/>
                    </w:rPr>
                    <w:t xml:space="preserve"> человек</w:t>
                  </w:r>
                  <w:r w:rsidR="0037262A" w:rsidRPr="00FA6588">
                    <w:rPr>
                      <w:rFonts w:ascii="Times New Roman" w:eastAsia="Times New Roman" w:hAnsi="Times New Roman" w:cs="Times New Roman"/>
                      <w:sz w:val="28"/>
                      <w:szCs w:val="28"/>
                      <w:lang w:eastAsia="ru-RU"/>
                    </w:rPr>
                    <w:t xml:space="preserve">/ </w:t>
                  </w:r>
                  <w:r w:rsidR="00D04D16"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3125D85B" w14:textId="77777777" w:rsidTr="00FC2EE3">
              <w:tc>
                <w:tcPr>
                  <w:tcW w:w="1023" w:type="dxa"/>
                  <w:vAlign w:val="center"/>
                </w:tcPr>
                <w:p w14:paraId="3FDA0862"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1.15</w:t>
                  </w:r>
                </w:p>
              </w:tc>
              <w:tc>
                <w:tcPr>
                  <w:tcW w:w="5635" w:type="dxa"/>
                  <w:vAlign w:val="center"/>
                </w:tcPr>
                <w:p w14:paraId="2A807EA1"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3260" w:type="dxa"/>
                  <w:vAlign w:val="center"/>
                </w:tcPr>
                <w:p w14:paraId="1E86B6F7"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 человек/ 0%</w:t>
                  </w:r>
                </w:p>
              </w:tc>
            </w:tr>
            <w:tr w:rsidR="00983148" w:rsidRPr="00FA6588" w14:paraId="48830777" w14:textId="77777777" w:rsidTr="00FC2EE3">
              <w:tc>
                <w:tcPr>
                  <w:tcW w:w="1023" w:type="dxa"/>
                  <w:vAlign w:val="center"/>
                </w:tcPr>
                <w:p w14:paraId="13E9DE7F"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1.16</w:t>
                  </w:r>
                </w:p>
              </w:tc>
              <w:tc>
                <w:tcPr>
                  <w:tcW w:w="5635" w:type="dxa"/>
                  <w:vAlign w:val="center"/>
                </w:tcPr>
                <w:p w14:paraId="0E0973E6"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3260" w:type="dxa"/>
                  <w:vAlign w:val="center"/>
                </w:tcPr>
                <w:p w14:paraId="1BAFF627" w14:textId="0B73B324" w:rsidR="005E4FAF" w:rsidRPr="00FA6588" w:rsidRDefault="00401AE3" w:rsidP="00C95E85">
                  <w:pPr>
                    <w:tabs>
                      <w:tab w:val="left" w:pos="993"/>
                    </w:tabs>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7262A" w:rsidRPr="00FA6588">
                    <w:rPr>
                      <w:rFonts w:ascii="Times New Roman" w:eastAsia="Times New Roman" w:hAnsi="Times New Roman" w:cs="Times New Roman"/>
                      <w:sz w:val="28"/>
                      <w:szCs w:val="28"/>
                      <w:lang w:eastAsia="ru-RU"/>
                    </w:rPr>
                    <w:t xml:space="preserve"> человека/</w:t>
                  </w:r>
                  <w:r w:rsidR="00D04D16"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4C654644" w14:textId="77777777" w:rsidTr="00FC2EE3">
              <w:tc>
                <w:tcPr>
                  <w:tcW w:w="1023" w:type="dxa"/>
                  <w:vAlign w:val="center"/>
                </w:tcPr>
                <w:p w14:paraId="65C23D24"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1.17</w:t>
                  </w:r>
                </w:p>
              </w:tc>
              <w:tc>
                <w:tcPr>
                  <w:tcW w:w="5635" w:type="dxa"/>
                  <w:vAlign w:val="center"/>
                </w:tcPr>
                <w:p w14:paraId="67B070E8"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Численность/удельный вес численности выпускников 11 класса, получивших аттестаты о среднем общем образовании с </w:t>
                  </w:r>
                  <w:r w:rsidRPr="00FA6588">
                    <w:rPr>
                      <w:rFonts w:ascii="Times New Roman" w:eastAsia="Times New Roman" w:hAnsi="Times New Roman" w:cs="Times New Roman"/>
                      <w:sz w:val="28"/>
                      <w:szCs w:val="28"/>
                      <w:lang w:eastAsia="ru-RU"/>
                    </w:rPr>
                    <w:lastRenderedPageBreak/>
                    <w:t>отличием, в общей численности выпускников 11 класса</w:t>
                  </w:r>
                </w:p>
              </w:tc>
              <w:tc>
                <w:tcPr>
                  <w:tcW w:w="3260" w:type="dxa"/>
                  <w:vAlign w:val="center"/>
                </w:tcPr>
                <w:p w14:paraId="76E86485" w14:textId="2E05749B" w:rsidR="005E4FAF" w:rsidRPr="00FA6588" w:rsidRDefault="00401AE3" w:rsidP="00401AE3">
                  <w:pPr>
                    <w:tabs>
                      <w:tab w:val="left" w:pos="993"/>
                    </w:tabs>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37262A" w:rsidRPr="00FA65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14</w:t>
                  </w:r>
                  <w:r w:rsidR="005E4FAF" w:rsidRPr="00FA6588">
                    <w:rPr>
                      <w:rFonts w:ascii="Times New Roman" w:eastAsia="Times New Roman" w:hAnsi="Times New Roman" w:cs="Times New Roman"/>
                      <w:sz w:val="28"/>
                      <w:szCs w:val="28"/>
                      <w:lang w:eastAsia="ru-RU"/>
                    </w:rPr>
                    <w:t>%</w:t>
                  </w:r>
                </w:p>
              </w:tc>
            </w:tr>
            <w:tr w:rsidR="00983148" w:rsidRPr="00FA6588" w14:paraId="169980EF" w14:textId="77777777" w:rsidTr="00FC2EE3">
              <w:tc>
                <w:tcPr>
                  <w:tcW w:w="1023" w:type="dxa"/>
                  <w:vAlign w:val="center"/>
                </w:tcPr>
                <w:p w14:paraId="64457398"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1.18</w:t>
                  </w:r>
                </w:p>
              </w:tc>
              <w:tc>
                <w:tcPr>
                  <w:tcW w:w="5635" w:type="dxa"/>
                  <w:vAlign w:val="center"/>
                </w:tcPr>
                <w:p w14:paraId="577086B4"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3260" w:type="dxa"/>
                  <w:vAlign w:val="center"/>
                </w:tcPr>
                <w:p w14:paraId="12EC843B" w14:textId="5C2F2318" w:rsidR="005E4FAF" w:rsidRPr="00FA6588" w:rsidRDefault="001624A4"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1200</w:t>
                  </w:r>
                  <w:r w:rsidR="005E4FAF" w:rsidRPr="00FA6588">
                    <w:rPr>
                      <w:rFonts w:ascii="Times New Roman" w:eastAsia="Times New Roman" w:hAnsi="Times New Roman" w:cs="Times New Roman"/>
                      <w:sz w:val="28"/>
                      <w:szCs w:val="28"/>
                      <w:lang w:eastAsia="ru-RU"/>
                    </w:rPr>
                    <w:t xml:space="preserve"> человек/</w:t>
                  </w:r>
                  <w:r w:rsidRPr="00FA6588">
                    <w:rPr>
                      <w:rFonts w:ascii="Times New Roman" w:eastAsia="Times New Roman" w:hAnsi="Times New Roman" w:cs="Times New Roman"/>
                      <w:sz w:val="28"/>
                      <w:szCs w:val="28"/>
                      <w:lang w:eastAsia="ru-RU"/>
                    </w:rPr>
                    <w:t>94</w:t>
                  </w:r>
                  <w:r w:rsidR="005E4FAF" w:rsidRPr="00FA6588">
                    <w:rPr>
                      <w:rFonts w:ascii="Times New Roman" w:eastAsia="Times New Roman" w:hAnsi="Times New Roman" w:cs="Times New Roman"/>
                      <w:sz w:val="28"/>
                      <w:szCs w:val="28"/>
                      <w:lang w:eastAsia="ru-RU"/>
                    </w:rPr>
                    <w:t>%</w:t>
                  </w:r>
                </w:p>
              </w:tc>
            </w:tr>
            <w:tr w:rsidR="00983148" w:rsidRPr="00FA6588" w14:paraId="324B60E2" w14:textId="77777777" w:rsidTr="00FC2EE3">
              <w:tc>
                <w:tcPr>
                  <w:tcW w:w="1023" w:type="dxa"/>
                  <w:vAlign w:val="center"/>
                </w:tcPr>
                <w:p w14:paraId="19F41ED4"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1.19</w:t>
                  </w:r>
                </w:p>
              </w:tc>
              <w:tc>
                <w:tcPr>
                  <w:tcW w:w="5635" w:type="dxa"/>
                  <w:vAlign w:val="center"/>
                </w:tcPr>
                <w:p w14:paraId="454F61DD"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3260" w:type="dxa"/>
                  <w:vAlign w:val="center"/>
                </w:tcPr>
                <w:p w14:paraId="116A33A1" w14:textId="77777777" w:rsidR="005E4FAF" w:rsidRPr="00FA6588" w:rsidRDefault="0037262A"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47</w:t>
                  </w:r>
                  <w:r w:rsidR="00AE5308" w:rsidRPr="00FA6588">
                    <w:rPr>
                      <w:rFonts w:ascii="Times New Roman" w:eastAsia="Times New Roman" w:hAnsi="Times New Roman" w:cs="Times New Roman"/>
                      <w:sz w:val="28"/>
                      <w:szCs w:val="28"/>
                      <w:lang w:eastAsia="ru-RU"/>
                    </w:rPr>
                    <w:t xml:space="preserve"> </w:t>
                  </w:r>
                  <w:r w:rsidR="005E4FAF" w:rsidRPr="00FA6588">
                    <w:rPr>
                      <w:rFonts w:ascii="Times New Roman" w:eastAsia="Times New Roman" w:hAnsi="Times New Roman" w:cs="Times New Roman"/>
                      <w:sz w:val="28"/>
                      <w:szCs w:val="28"/>
                      <w:lang w:eastAsia="ru-RU"/>
                    </w:rPr>
                    <w:t>человек/</w:t>
                  </w:r>
                  <w:r w:rsidR="00AE5308" w:rsidRPr="00FA6588">
                    <w:rPr>
                      <w:rFonts w:ascii="Times New Roman" w:eastAsia="Times New Roman" w:hAnsi="Times New Roman" w:cs="Times New Roman"/>
                      <w:sz w:val="28"/>
                      <w:szCs w:val="28"/>
                      <w:lang w:eastAsia="ru-RU"/>
                    </w:rPr>
                    <w:t>3</w:t>
                  </w:r>
                  <w:r w:rsidR="005E4FAF" w:rsidRPr="00FA6588">
                    <w:rPr>
                      <w:rFonts w:ascii="Times New Roman" w:eastAsia="Times New Roman" w:hAnsi="Times New Roman" w:cs="Times New Roman"/>
                      <w:sz w:val="28"/>
                      <w:szCs w:val="28"/>
                      <w:lang w:eastAsia="ru-RU"/>
                    </w:rPr>
                    <w:t>,</w:t>
                  </w:r>
                  <w:r w:rsidR="00AE5308" w:rsidRPr="00FA6588">
                    <w:rPr>
                      <w:rFonts w:ascii="Times New Roman" w:eastAsia="Times New Roman" w:hAnsi="Times New Roman" w:cs="Times New Roman"/>
                      <w:sz w:val="28"/>
                      <w:szCs w:val="28"/>
                      <w:lang w:eastAsia="ru-RU"/>
                    </w:rPr>
                    <w:t>9</w:t>
                  </w:r>
                  <w:r w:rsidR="005E4FAF" w:rsidRPr="00FA6588">
                    <w:rPr>
                      <w:rFonts w:ascii="Times New Roman" w:eastAsia="Times New Roman" w:hAnsi="Times New Roman" w:cs="Times New Roman"/>
                      <w:sz w:val="28"/>
                      <w:szCs w:val="28"/>
                      <w:lang w:eastAsia="ru-RU"/>
                    </w:rPr>
                    <w:t>%</w:t>
                  </w:r>
                </w:p>
              </w:tc>
            </w:tr>
            <w:tr w:rsidR="00983148" w:rsidRPr="00FA6588" w14:paraId="0F756981" w14:textId="77777777" w:rsidTr="00FC2EE3">
              <w:tc>
                <w:tcPr>
                  <w:tcW w:w="1023" w:type="dxa"/>
                  <w:vAlign w:val="center"/>
                </w:tcPr>
                <w:p w14:paraId="10D09D30"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1.19.1</w:t>
                  </w:r>
                </w:p>
              </w:tc>
              <w:tc>
                <w:tcPr>
                  <w:tcW w:w="5635" w:type="dxa"/>
                  <w:vAlign w:val="center"/>
                </w:tcPr>
                <w:p w14:paraId="2E2B012C"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Регионального уровня</w:t>
                  </w:r>
                </w:p>
              </w:tc>
              <w:tc>
                <w:tcPr>
                  <w:tcW w:w="3260" w:type="dxa"/>
                  <w:vAlign w:val="center"/>
                </w:tcPr>
                <w:p w14:paraId="42D8BA71" w14:textId="4A964616" w:rsidR="005E4FAF" w:rsidRPr="00FA6588" w:rsidRDefault="0037262A"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r w:rsidR="00E472AD" w:rsidRPr="00FA6588">
                    <w:rPr>
                      <w:rFonts w:ascii="Times New Roman" w:eastAsia="Times New Roman" w:hAnsi="Times New Roman" w:cs="Times New Roman"/>
                      <w:sz w:val="28"/>
                      <w:szCs w:val="28"/>
                      <w:lang w:eastAsia="ru-RU"/>
                    </w:rPr>
                    <w:t>6</w:t>
                  </w:r>
                  <w:r w:rsidR="005E4FAF" w:rsidRPr="00FA6588">
                    <w:rPr>
                      <w:rFonts w:ascii="Times New Roman" w:eastAsia="Times New Roman" w:hAnsi="Times New Roman" w:cs="Times New Roman"/>
                      <w:sz w:val="28"/>
                      <w:szCs w:val="28"/>
                      <w:lang w:eastAsia="ru-RU"/>
                    </w:rPr>
                    <w:t xml:space="preserve"> человек/ </w:t>
                  </w:r>
                  <w:r w:rsidRPr="00FA6588">
                    <w:rPr>
                      <w:rFonts w:ascii="Times New Roman" w:eastAsia="Times New Roman" w:hAnsi="Times New Roman" w:cs="Times New Roman"/>
                      <w:sz w:val="28"/>
                      <w:szCs w:val="28"/>
                      <w:lang w:eastAsia="ru-RU"/>
                    </w:rPr>
                    <w:t>1,</w:t>
                  </w:r>
                  <w:r w:rsidR="00E472AD" w:rsidRPr="00FA6588">
                    <w:rPr>
                      <w:rFonts w:ascii="Times New Roman" w:eastAsia="Times New Roman" w:hAnsi="Times New Roman" w:cs="Times New Roman"/>
                      <w:sz w:val="28"/>
                      <w:szCs w:val="28"/>
                      <w:lang w:eastAsia="ru-RU"/>
                    </w:rPr>
                    <w:t>3</w:t>
                  </w:r>
                  <w:r w:rsidR="005E4FAF" w:rsidRPr="00FA6588">
                    <w:rPr>
                      <w:rFonts w:ascii="Times New Roman" w:eastAsia="Times New Roman" w:hAnsi="Times New Roman" w:cs="Times New Roman"/>
                      <w:sz w:val="28"/>
                      <w:szCs w:val="28"/>
                      <w:lang w:eastAsia="ru-RU"/>
                    </w:rPr>
                    <w:t>%</w:t>
                  </w:r>
                </w:p>
              </w:tc>
            </w:tr>
            <w:tr w:rsidR="00983148" w:rsidRPr="00FA6588" w14:paraId="31B94BCB" w14:textId="77777777" w:rsidTr="00FC2EE3">
              <w:tc>
                <w:tcPr>
                  <w:tcW w:w="1023" w:type="dxa"/>
                  <w:vAlign w:val="center"/>
                </w:tcPr>
                <w:p w14:paraId="265D3549"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1.19.2</w:t>
                  </w:r>
                </w:p>
              </w:tc>
              <w:tc>
                <w:tcPr>
                  <w:tcW w:w="5635" w:type="dxa"/>
                  <w:vAlign w:val="center"/>
                </w:tcPr>
                <w:p w14:paraId="60D1E691"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Федерального уровня</w:t>
                  </w:r>
                </w:p>
              </w:tc>
              <w:tc>
                <w:tcPr>
                  <w:tcW w:w="3260" w:type="dxa"/>
                  <w:vAlign w:val="center"/>
                </w:tcPr>
                <w:p w14:paraId="6F873997" w14:textId="1391A8C4" w:rsidR="005E4FAF" w:rsidRPr="00FA6588" w:rsidRDefault="00E472AD"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 xml:space="preserve"> человек/ </w:t>
                  </w:r>
                  <w:r w:rsidR="003309B8" w:rsidRPr="00FA6588">
                    <w:rPr>
                      <w:rFonts w:ascii="Times New Roman" w:eastAsia="Times New Roman" w:hAnsi="Times New Roman" w:cs="Times New Roman"/>
                      <w:sz w:val="28"/>
                      <w:szCs w:val="28"/>
                      <w:lang w:eastAsia="ru-RU"/>
                    </w:rPr>
                    <w:t>0,8</w:t>
                  </w:r>
                  <w:r w:rsidR="005E4FAF" w:rsidRPr="00FA6588">
                    <w:rPr>
                      <w:rFonts w:ascii="Times New Roman" w:eastAsia="Times New Roman" w:hAnsi="Times New Roman" w:cs="Times New Roman"/>
                      <w:sz w:val="28"/>
                      <w:szCs w:val="28"/>
                      <w:lang w:eastAsia="ru-RU"/>
                    </w:rPr>
                    <w:t>%</w:t>
                  </w:r>
                </w:p>
              </w:tc>
            </w:tr>
            <w:tr w:rsidR="00983148" w:rsidRPr="00FA6588" w14:paraId="7628F8CB" w14:textId="77777777" w:rsidTr="00FC2EE3">
              <w:tc>
                <w:tcPr>
                  <w:tcW w:w="1023" w:type="dxa"/>
                  <w:vAlign w:val="center"/>
                </w:tcPr>
                <w:p w14:paraId="2C9D80FD"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1.19.3</w:t>
                  </w:r>
                </w:p>
              </w:tc>
              <w:tc>
                <w:tcPr>
                  <w:tcW w:w="5635" w:type="dxa"/>
                  <w:vAlign w:val="center"/>
                </w:tcPr>
                <w:p w14:paraId="316A465F"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Международного уровня</w:t>
                  </w:r>
                </w:p>
              </w:tc>
              <w:tc>
                <w:tcPr>
                  <w:tcW w:w="3260" w:type="dxa"/>
                  <w:vAlign w:val="center"/>
                </w:tcPr>
                <w:p w14:paraId="551A89E5"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p>
              </w:tc>
            </w:tr>
            <w:tr w:rsidR="00983148" w:rsidRPr="00FA6588" w14:paraId="4B1C5571" w14:textId="77777777" w:rsidTr="00FC2EE3">
              <w:tc>
                <w:tcPr>
                  <w:tcW w:w="1023" w:type="dxa"/>
                  <w:vAlign w:val="center"/>
                </w:tcPr>
                <w:p w14:paraId="1CDD8573"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1.20</w:t>
                  </w:r>
                </w:p>
              </w:tc>
              <w:tc>
                <w:tcPr>
                  <w:tcW w:w="5635" w:type="dxa"/>
                  <w:vAlign w:val="center"/>
                </w:tcPr>
                <w:p w14:paraId="7955506F"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3260" w:type="dxa"/>
                  <w:vAlign w:val="center"/>
                </w:tcPr>
                <w:p w14:paraId="58FBB359" w14:textId="14224B0A" w:rsidR="005E4FAF" w:rsidRPr="00FA6588" w:rsidRDefault="00CB65DD"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32</w:t>
                  </w:r>
                  <w:r w:rsidR="005E4FAF" w:rsidRPr="00FA6588">
                    <w:rPr>
                      <w:rFonts w:ascii="Times New Roman" w:eastAsia="Times New Roman" w:hAnsi="Times New Roman" w:cs="Times New Roman"/>
                      <w:sz w:val="28"/>
                      <w:szCs w:val="28"/>
                      <w:lang w:eastAsia="ru-RU"/>
                    </w:rPr>
                    <w:t xml:space="preserve"> человек</w:t>
                  </w:r>
                  <w:r w:rsidRPr="00FA6588">
                    <w:rPr>
                      <w:rFonts w:ascii="Times New Roman" w:eastAsia="Times New Roman" w:hAnsi="Times New Roman" w:cs="Times New Roman"/>
                      <w:sz w:val="28"/>
                      <w:szCs w:val="28"/>
                      <w:lang w:eastAsia="ru-RU"/>
                    </w:rPr>
                    <w:t>а</w:t>
                  </w:r>
                  <w:r w:rsidR="005E4FAF"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2,5</w:t>
                  </w:r>
                  <w:r w:rsidR="005E4FAF" w:rsidRPr="00FA6588">
                    <w:rPr>
                      <w:rFonts w:ascii="Times New Roman" w:eastAsia="Times New Roman" w:hAnsi="Times New Roman" w:cs="Times New Roman"/>
                      <w:sz w:val="28"/>
                      <w:szCs w:val="28"/>
                      <w:lang w:eastAsia="ru-RU"/>
                    </w:rPr>
                    <w:t>%</w:t>
                  </w:r>
                </w:p>
              </w:tc>
            </w:tr>
            <w:tr w:rsidR="00983148" w:rsidRPr="00FA6588" w14:paraId="5DE3EEB1" w14:textId="77777777" w:rsidTr="00FC2EE3">
              <w:tc>
                <w:tcPr>
                  <w:tcW w:w="1023" w:type="dxa"/>
                  <w:vAlign w:val="center"/>
                </w:tcPr>
                <w:p w14:paraId="1906B069"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1.21</w:t>
                  </w:r>
                </w:p>
              </w:tc>
              <w:tc>
                <w:tcPr>
                  <w:tcW w:w="5635" w:type="dxa"/>
                  <w:vAlign w:val="center"/>
                </w:tcPr>
                <w:p w14:paraId="30AA7640"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3260" w:type="dxa"/>
                  <w:vAlign w:val="center"/>
                </w:tcPr>
                <w:p w14:paraId="16874161" w14:textId="59E3720D" w:rsidR="005E4FAF" w:rsidRPr="00FA6588" w:rsidRDefault="003309B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5</w:t>
                  </w:r>
                  <w:r w:rsidR="00CB65DD" w:rsidRPr="00FA6588">
                    <w:rPr>
                      <w:rFonts w:ascii="Times New Roman" w:eastAsia="Times New Roman" w:hAnsi="Times New Roman" w:cs="Times New Roman"/>
                      <w:sz w:val="28"/>
                      <w:szCs w:val="28"/>
                      <w:lang w:eastAsia="ru-RU"/>
                    </w:rPr>
                    <w:t>9</w:t>
                  </w:r>
                  <w:r w:rsidR="00AB5901" w:rsidRPr="00FA6588">
                    <w:rPr>
                      <w:rFonts w:ascii="Times New Roman" w:eastAsia="Times New Roman" w:hAnsi="Times New Roman" w:cs="Times New Roman"/>
                      <w:sz w:val="28"/>
                      <w:szCs w:val="28"/>
                      <w:lang w:eastAsia="ru-RU"/>
                    </w:rPr>
                    <w:t xml:space="preserve"> человек</w:t>
                  </w:r>
                  <w:r w:rsidRPr="00FA6588">
                    <w:rPr>
                      <w:rFonts w:ascii="Times New Roman" w:eastAsia="Times New Roman" w:hAnsi="Times New Roman" w:cs="Times New Roman"/>
                      <w:sz w:val="28"/>
                      <w:szCs w:val="28"/>
                      <w:lang w:eastAsia="ru-RU"/>
                    </w:rPr>
                    <w:t>а/ 4,</w:t>
                  </w:r>
                  <w:r w:rsidR="00CB65DD" w:rsidRPr="00FA6588">
                    <w:rPr>
                      <w:rFonts w:ascii="Times New Roman" w:eastAsia="Times New Roman" w:hAnsi="Times New Roman" w:cs="Times New Roman"/>
                      <w:sz w:val="28"/>
                      <w:szCs w:val="28"/>
                      <w:lang w:eastAsia="ru-RU"/>
                    </w:rPr>
                    <w:t>6</w:t>
                  </w:r>
                  <w:r w:rsidR="005E4FAF" w:rsidRPr="00FA6588">
                    <w:rPr>
                      <w:rFonts w:ascii="Times New Roman" w:eastAsia="Times New Roman" w:hAnsi="Times New Roman" w:cs="Times New Roman"/>
                      <w:sz w:val="28"/>
                      <w:szCs w:val="28"/>
                      <w:lang w:eastAsia="ru-RU"/>
                    </w:rPr>
                    <w:t>%</w:t>
                  </w:r>
                </w:p>
              </w:tc>
            </w:tr>
            <w:tr w:rsidR="00983148" w:rsidRPr="00FA6588" w14:paraId="6E3D3D6B" w14:textId="77777777" w:rsidTr="00FC2EE3">
              <w:tc>
                <w:tcPr>
                  <w:tcW w:w="1023" w:type="dxa"/>
                  <w:vAlign w:val="center"/>
                </w:tcPr>
                <w:p w14:paraId="0C48EEF2"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1.22</w:t>
                  </w:r>
                </w:p>
              </w:tc>
              <w:tc>
                <w:tcPr>
                  <w:tcW w:w="5635" w:type="dxa"/>
                  <w:vAlign w:val="center"/>
                </w:tcPr>
                <w:p w14:paraId="650369F1"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3260" w:type="dxa"/>
                  <w:vAlign w:val="center"/>
                </w:tcPr>
                <w:p w14:paraId="4F042CF3" w14:textId="21962861" w:rsidR="005E4FAF" w:rsidRPr="00FA6588" w:rsidRDefault="00A81C41"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11</w:t>
                  </w:r>
                  <w:r w:rsidR="004F2E30" w:rsidRPr="00FA6588">
                    <w:rPr>
                      <w:rFonts w:ascii="Times New Roman" w:eastAsia="Times New Roman" w:hAnsi="Times New Roman" w:cs="Times New Roman"/>
                      <w:sz w:val="28"/>
                      <w:szCs w:val="28"/>
                      <w:lang w:eastAsia="ru-RU"/>
                    </w:rPr>
                    <w:t>73</w:t>
                  </w:r>
                  <w:r w:rsidR="00AB5901" w:rsidRPr="00FA6588">
                    <w:rPr>
                      <w:rFonts w:ascii="Times New Roman" w:eastAsia="Times New Roman" w:hAnsi="Times New Roman" w:cs="Times New Roman"/>
                      <w:sz w:val="28"/>
                      <w:szCs w:val="28"/>
                      <w:lang w:eastAsia="ru-RU"/>
                    </w:rPr>
                    <w:t xml:space="preserve"> человек</w:t>
                  </w:r>
                  <w:r w:rsidR="003309B8" w:rsidRPr="00FA6588">
                    <w:rPr>
                      <w:rFonts w:ascii="Times New Roman" w:eastAsia="Times New Roman" w:hAnsi="Times New Roman" w:cs="Times New Roman"/>
                      <w:sz w:val="28"/>
                      <w:szCs w:val="28"/>
                      <w:lang w:eastAsia="ru-RU"/>
                    </w:rPr>
                    <w:t xml:space="preserve">а/ </w:t>
                  </w:r>
                  <w:r w:rsidRPr="00FA6588">
                    <w:rPr>
                      <w:rFonts w:ascii="Times New Roman" w:eastAsia="Times New Roman" w:hAnsi="Times New Roman" w:cs="Times New Roman"/>
                      <w:sz w:val="28"/>
                      <w:szCs w:val="28"/>
                      <w:lang w:eastAsia="ru-RU"/>
                    </w:rPr>
                    <w:t>91</w:t>
                  </w:r>
                  <w:r w:rsidR="005E4FAF" w:rsidRPr="00FA6588">
                    <w:rPr>
                      <w:rFonts w:ascii="Times New Roman" w:eastAsia="Times New Roman" w:hAnsi="Times New Roman" w:cs="Times New Roman"/>
                      <w:sz w:val="28"/>
                      <w:szCs w:val="28"/>
                      <w:lang w:eastAsia="ru-RU"/>
                    </w:rPr>
                    <w:t>%</w:t>
                  </w:r>
                </w:p>
              </w:tc>
            </w:tr>
            <w:tr w:rsidR="00983148" w:rsidRPr="00FA6588" w14:paraId="15D043B1" w14:textId="77777777" w:rsidTr="00FC2EE3">
              <w:tc>
                <w:tcPr>
                  <w:tcW w:w="1023" w:type="dxa"/>
                  <w:vAlign w:val="center"/>
                </w:tcPr>
                <w:p w14:paraId="3E6A153A"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1.23</w:t>
                  </w:r>
                </w:p>
              </w:tc>
              <w:tc>
                <w:tcPr>
                  <w:tcW w:w="5635" w:type="dxa"/>
                  <w:vAlign w:val="center"/>
                </w:tcPr>
                <w:p w14:paraId="06BD2685"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3260" w:type="dxa"/>
                  <w:vAlign w:val="center"/>
                </w:tcPr>
                <w:p w14:paraId="217B64A1"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 человека/ 0%</w:t>
                  </w:r>
                </w:p>
              </w:tc>
            </w:tr>
            <w:tr w:rsidR="00983148" w:rsidRPr="00FA6588" w14:paraId="663376BF" w14:textId="77777777" w:rsidTr="00FC2EE3">
              <w:tc>
                <w:tcPr>
                  <w:tcW w:w="1023" w:type="dxa"/>
                  <w:vAlign w:val="center"/>
                </w:tcPr>
                <w:p w14:paraId="71C1908D"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1.24</w:t>
                  </w:r>
                </w:p>
              </w:tc>
              <w:tc>
                <w:tcPr>
                  <w:tcW w:w="5635" w:type="dxa"/>
                  <w:vAlign w:val="center"/>
                </w:tcPr>
                <w:p w14:paraId="29D3545B"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3260" w:type="dxa"/>
                  <w:vAlign w:val="center"/>
                </w:tcPr>
                <w:p w14:paraId="2B57E686" w14:textId="77777777" w:rsidR="005E4FAF" w:rsidRPr="00FA6588" w:rsidRDefault="003309B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4</w:t>
                  </w:r>
                  <w:r w:rsidR="004721F4" w:rsidRPr="00FA6588">
                    <w:rPr>
                      <w:rFonts w:ascii="Times New Roman" w:eastAsia="Times New Roman" w:hAnsi="Times New Roman" w:cs="Times New Roman"/>
                      <w:sz w:val="28"/>
                      <w:szCs w:val="28"/>
                      <w:lang w:eastAsia="ru-RU"/>
                    </w:rPr>
                    <w:t>7</w:t>
                  </w:r>
                  <w:r w:rsidR="006652F2" w:rsidRPr="00FA6588">
                    <w:rPr>
                      <w:rFonts w:ascii="Times New Roman" w:eastAsia="Times New Roman" w:hAnsi="Times New Roman" w:cs="Times New Roman"/>
                      <w:sz w:val="28"/>
                      <w:szCs w:val="28"/>
                      <w:lang w:eastAsia="ru-RU"/>
                    </w:rPr>
                    <w:t xml:space="preserve"> человек</w:t>
                  </w:r>
                </w:p>
              </w:tc>
            </w:tr>
            <w:tr w:rsidR="00983148" w:rsidRPr="00FA6588" w14:paraId="1435B2F2" w14:textId="77777777" w:rsidTr="00FC2EE3">
              <w:tc>
                <w:tcPr>
                  <w:tcW w:w="1023" w:type="dxa"/>
                  <w:vAlign w:val="center"/>
                </w:tcPr>
                <w:p w14:paraId="5F5F75F2"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1.25</w:t>
                  </w:r>
                </w:p>
              </w:tc>
              <w:tc>
                <w:tcPr>
                  <w:tcW w:w="5635" w:type="dxa"/>
                  <w:vAlign w:val="center"/>
                </w:tcPr>
                <w:p w14:paraId="6C3CA8B7"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3260" w:type="dxa"/>
                  <w:vAlign w:val="center"/>
                </w:tcPr>
                <w:p w14:paraId="6E217295" w14:textId="50044853" w:rsidR="005E4FAF" w:rsidRPr="00FA6588" w:rsidRDefault="003309B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3</w:t>
                  </w:r>
                  <w:r w:rsidR="00CB65DD" w:rsidRPr="00FA6588">
                    <w:rPr>
                      <w:rFonts w:ascii="Times New Roman" w:eastAsia="Times New Roman" w:hAnsi="Times New Roman" w:cs="Times New Roman"/>
                      <w:sz w:val="28"/>
                      <w:szCs w:val="28"/>
                      <w:lang w:eastAsia="ru-RU"/>
                    </w:rPr>
                    <w:t>8</w:t>
                  </w:r>
                  <w:r w:rsidR="00D068EC" w:rsidRPr="00FA6588">
                    <w:rPr>
                      <w:rFonts w:ascii="Times New Roman" w:eastAsia="Times New Roman" w:hAnsi="Times New Roman" w:cs="Times New Roman"/>
                      <w:sz w:val="28"/>
                      <w:szCs w:val="28"/>
                      <w:lang w:eastAsia="ru-RU"/>
                    </w:rPr>
                    <w:t xml:space="preserve"> человек</w:t>
                  </w:r>
                  <w:r w:rsidRPr="00FA6588">
                    <w:rPr>
                      <w:rFonts w:ascii="Times New Roman" w:eastAsia="Times New Roman" w:hAnsi="Times New Roman" w:cs="Times New Roman"/>
                      <w:sz w:val="28"/>
                      <w:szCs w:val="28"/>
                      <w:lang w:eastAsia="ru-RU"/>
                    </w:rPr>
                    <w:t xml:space="preserve">/ </w:t>
                  </w:r>
                  <w:r w:rsidR="00BD0E1F" w:rsidRPr="00FA6588">
                    <w:rPr>
                      <w:rFonts w:ascii="Times New Roman" w:eastAsia="Times New Roman" w:hAnsi="Times New Roman" w:cs="Times New Roman"/>
                      <w:sz w:val="28"/>
                      <w:szCs w:val="28"/>
                      <w:lang w:eastAsia="ru-RU"/>
                    </w:rPr>
                    <w:t>80</w:t>
                  </w:r>
                  <w:r w:rsidRPr="00FA6588">
                    <w:rPr>
                      <w:rFonts w:ascii="Times New Roman" w:eastAsia="Times New Roman" w:hAnsi="Times New Roman" w:cs="Times New Roman"/>
                      <w:sz w:val="28"/>
                      <w:szCs w:val="28"/>
                      <w:lang w:eastAsia="ru-RU"/>
                    </w:rPr>
                    <w:t>,</w:t>
                  </w:r>
                  <w:r w:rsidR="00BD0E1F" w:rsidRPr="00FA6588">
                    <w:rPr>
                      <w:rFonts w:ascii="Times New Roman" w:eastAsia="Times New Roman" w:hAnsi="Times New Roman" w:cs="Times New Roman"/>
                      <w:sz w:val="28"/>
                      <w:szCs w:val="28"/>
                      <w:lang w:eastAsia="ru-RU"/>
                    </w:rPr>
                    <w:t>9</w:t>
                  </w:r>
                  <w:r w:rsidR="005E4FAF" w:rsidRPr="00FA6588">
                    <w:rPr>
                      <w:rFonts w:ascii="Times New Roman" w:eastAsia="Times New Roman" w:hAnsi="Times New Roman" w:cs="Times New Roman"/>
                      <w:sz w:val="28"/>
                      <w:szCs w:val="28"/>
                      <w:lang w:eastAsia="ru-RU"/>
                    </w:rPr>
                    <w:t>%</w:t>
                  </w:r>
                </w:p>
              </w:tc>
            </w:tr>
            <w:tr w:rsidR="00983148" w:rsidRPr="00FA6588" w14:paraId="40BB14F3" w14:textId="77777777" w:rsidTr="00FC2EE3">
              <w:tc>
                <w:tcPr>
                  <w:tcW w:w="1023" w:type="dxa"/>
                  <w:vAlign w:val="center"/>
                </w:tcPr>
                <w:p w14:paraId="6B1EA848"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1.26</w:t>
                  </w:r>
                </w:p>
              </w:tc>
              <w:tc>
                <w:tcPr>
                  <w:tcW w:w="5635" w:type="dxa"/>
                  <w:vAlign w:val="center"/>
                </w:tcPr>
                <w:p w14:paraId="122ABF1B"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Численность/удельный вес численности педагогических работников, имеющих </w:t>
                  </w:r>
                  <w:r w:rsidRPr="00FA6588">
                    <w:rPr>
                      <w:rFonts w:ascii="Times New Roman" w:eastAsia="Times New Roman" w:hAnsi="Times New Roman" w:cs="Times New Roman"/>
                      <w:sz w:val="28"/>
                      <w:szCs w:val="28"/>
                      <w:lang w:eastAsia="ru-RU"/>
                    </w:rPr>
                    <w:lastRenderedPageBreak/>
                    <w:t>высшее образование педагогической направленности (профиля), в общей численности педагогических работников</w:t>
                  </w:r>
                </w:p>
              </w:tc>
              <w:tc>
                <w:tcPr>
                  <w:tcW w:w="3260" w:type="dxa"/>
                  <w:vAlign w:val="center"/>
                </w:tcPr>
                <w:p w14:paraId="0CF2267C" w14:textId="745182DE" w:rsidR="005E4FAF" w:rsidRPr="00FA6588" w:rsidRDefault="003309B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 xml:space="preserve"> 3</w:t>
                  </w:r>
                  <w:r w:rsidR="004721F4" w:rsidRPr="00FA6588">
                    <w:rPr>
                      <w:rFonts w:ascii="Times New Roman" w:eastAsia="Times New Roman" w:hAnsi="Times New Roman" w:cs="Times New Roman"/>
                      <w:sz w:val="28"/>
                      <w:szCs w:val="28"/>
                      <w:lang w:eastAsia="ru-RU"/>
                    </w:rPr>
                    <w:t>4</w:t>
                  </w:r>
                  <w:r w:rsidRPr="00FA6588">
                    <w:rPr>
                      <w:rFonts w:ascii="Times New Roman" w:eastAsia="Times New Roman" w:hAnsi="Times New Roman" w:cs="Times New Roman"/>
                      <w:sz w:val="28"/>
                      <w:szCs w:val="28"/>
                      <w:lang w:eastAsia="ru-RU"/>
                    </w:rPr>
                    <w:t xml:space="preserve"> человека/ 7</w:t>
                  </w:r>
                  <w:r w:rsidR="00BD0E1F" w:rsidRPr="00FA6588">
                    <w:rPr>
                      <w:rFonts w:ascii="Times New Roman" w:eastAsia="Times New Roman" w:hAnsi="Times New Roman" w:cs="Times New Roman"/>
                      <w:sz w:val="28"/>
                      <w:szCs w:val="28"/>
                      <w:lang w:eastAsia="ru-RU"/>
                    </w:rPr>
                    <w:t>2</w:t>
                  </w:r>
                  <w:r w:rsidRPr="00FA6588">
                    <w:rPr>
                      <w:rFonts w:ascii="Times New Roman" w:eastAsia="Times New Roman" w:hAnsi="Times New Roman" w:cs="Times New Roman"/>
                      <w:sz w:val="28"/>
                      <w:szCs w:val="28"/>
                      <w:lang w:eastAsia="ru-RU"/>
                    </w:rPr>
                    <w:t>,</w:t>
                  </w:r>
                  <w:r w:rsidR="00BD0E1F" w:rsidRPr="00FA6588">
                    <w:rPr>
                      <w:rFonts w:ascii="Times New Roman" w:eastAsia="Times New Roman" w:hAnsi="Times New Roman" w:cs="Times New Roman"/>
                      <w:sz w:val="28"/>
                      <w:szCs w:val="28"/>
                      <w:lang w:eastAsia="ru-RU"/>
                    </w:rPr>
                    <w:t>3</w:t>
                  </w:r>
                  <w:r w:rsidR="005E4FAF" w:rsidRPr="00FA6588">
                    <w:rPr>
                      <w:rFonts w:ascii="Times New Roman" w:eastAsia="Times New Roman" w:hAnsi="Times New Roman" w:cs="Times New Roman"/>
                      <w:sz w:val="28"/>
                      <w:szCs w:val="28"/>
                      <w:lang w:eastAsia="ru-RU"/>
                    </w:rPr>
                    <w:t>%</w:t>
                  </w:r>
                </w:p>
              </w:tc>
            </w:tr>
            <w:tr w:rsidR="00983148" w:rsidRPr="00FA6588" w14:paraId="57AFF159" w14:textId="77777777" w:rsidTr="00FC2EE3">
              <w:tc>
                <w:tcPr>
                  <w:tcW w:w="1023" w:type="dxa"/>
                  <w:vAlign w:val="center"/>
                </w:tcPr>
                <w:p w14:paraId="641F8711"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1.27</w:t>
                  </w:r>
                </w:p>
              </w:tc>
              <w:tc>
                <w:tcPr>
                  <w:tcW w:w="5635" w:type="dxa"/>
                  <w:vAlign w:val="center"/>
                </w:tcPr>
                <w:p w14:paraId="288D7A62"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3260" w:type="dxa"/>
                  <w:vAlign w:val="center"/>
                </w:tcPr>
                <w:p w14:paraId="569CC7F5" w14:textId="6E5ADF8E" w:rsidR="005E4FAF" w:rsidRPr="00FA6588" w:rsidRDefault="003309B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 человек/ 2</w:t>
                  </w:r>
                  <w:r w:rsidR="006122D7" w:rsidRPr="00FA6588">
                    <w:rPr>
                      <w:rFonts w:ascii="Times New Roman" w:eastAsia="Times New Roman" w:hAnsi="Times New Roman" w:cs="Times New Roman"/>
                      <w:sz w:val="28"/>
                      <w:szCs w:val="28"/>
                      <w:lang w:eastAsia="ru-RU"/>
                    </w:rPr>
                    <w:t>1</w:t>
                  </w:r>
                  <w:r w:rsidRPr="00FA6588">
                    <w:rPr>
                      <w:rFonts w:ascii="Times New Roman" w:eastAsia="Times New Roman" w:hAnsi="Times New Roman" w:cs="Times New Roman"/>
                      <w:sz w:val="28"/>
                      <w:szCs w:val="28"/>
                      <w:lang w:eastAsia="ru-RU"/>
                    </w:rPr>
                    <w:t>,</w:t>
                  </w:r>
                  <w:r w:rsidR="006122D7"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0DAC24F2" w14:textId="77777777" w:rsidTr="00FC2EE3">
              <w:tc>
                <w:tcPr>
                  <w:tcW w:w="1023" w:type="dxa"/>
                  <w:vAlign w:val="center"/>
                </w:tcPr>
                <w:p w14:paraId="13CABA07"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1.28</w:t>
                  </w:r>
                </w:p>
              </w:tc>
              <w:tc>
                <w:tcPr>
                  <w:tcW w:w="5635" w:type="dxa"/>
                  <w:vAlign w:val="center"/>
                </w:tcPr>
                <w:p w14:paraId="634F5816"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3260" w:type="dxa"/>
                  <w:vAlign w:val="center"/>
                </w:tcPr>
                <w:p w14:paraId="75F33103" w14:textId="3D464478" w:rsidR="005E4FAF" w:rsidRPr="00FA6588" w:rsidRDefault="003309B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 человек/ 2</w:t>
                  </w:r>
                  <w:r w:rsidR="006122D7" w:rsidRPr="00FA6588">
                    <w:rPr>
                      <w:rFonts w:ascii="Times New Roman" w:eastAsia="Times New Roman" w:hAnsi="Times New Roman" w:cs="Times New Roman"/>
                      <w:sz w:val="28"/>
                      <w:szCs w:val="28"/>
                      <w:lang w:eastAsia="ru-RU"/>
                    </w:rPr>
                    <w:t>1</w:t>
                  </w:r>
                  <w:r w:rsidRPr="00FA6588">
                    <w:rPr>
                      <w:rFonts w:ascii="Times New Roman" w:eastAsia="Times New Roman" w:hAnsi="Times New Roman" w:cs="Times New Roman"/>
                      <w:sz w:val="28"/>
                      <w:szCs w:val="28"/>
                      <w:lang w:eastAsia="ru-RU"/>
                    </w:rPr>
                    <w:t>,</w:t>
                  </w:r>
                  <w:r w:rsidR="006122D7"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61F887B9" w14:textId="77777777" w:rsidTr="00FC2EE3">
              <w:tc>
                <w:tcPr>
                  <w:tcW w:w="1023" w:type="dxa"/>
                  <w:vAlign w:val="center"/>
                </w:tcPr>
                <w:p w14:paraId="20121E46"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1.29</w:t>
                  </w:r>
                </w:p>
              </w:tc>
              <w:tc>
                <w:tcPr>
                  <w:tcW w:w="5635" w:type="dxa"/>
                  <w:vAlign w:val="center"/>
                </w:tcPr>
                <w:p w14:paraId="72202C68"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3260" w:type="dxa"/>
                  <w:vAlign w:val="center"/>
                </w:tcPr>
                <w:p w14:paraId="57548ED6" w14:textId="05213475" w:rsidR="005E4FAF" w:rsidRPr="00FA6588" w:rsidRDefault="003309B8"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r w:rsidR="002D032D" w:rsidRPr="00FA6588">
                    <w:rPr>
                      <w:rFonts w:ascii="Times New Roman" w:eastAsia="Times New Roman" w:hAnsi="Times New Roman" w:cs="Times New Roman"/>
                      <w:sz w:val="28"/>
                      <w:szCs w:val="28"/>
                      <w:lang w:eastAsia="ru-RU"/>
                    </w:rPr>
                    <w:t>4</w:t>
                  </w:r>
                  <w:r w:rsidR="00FB2F2F" w:rsidRPr="00FA6588">
                    <w:rPr>
                      <w:rFonts w:ascii="Times New Roman" w:eastAsia="Times New Roman" w:hAnsi="Times New Roman" w:cs="Times New Roman"/>
                      <w:sz w:val="28"/>
                      <w:szCs w:val="28"/>
                      <w:lang w:eastAsia="ru-RU"/>
                    </w:rPr>
                    <w:t xml:space="preserve"> человек/2</w:t>
                  </w:r>
                  <w:r w:rsidR="00392E76" w:rsidRPr="00FA6588">
                    <w:rPr>
                      <w:rFonts w:ascii="Times New Roman" w:eastAsia="Times New Roman" w:hAnsi="Times New Roman" w:cs="Times New Roman"/>
                      <w:sz w:val="28"/>
                      <w:szCs w:val="28"/>
                      <w:lang w:eastAsia="ru-RU"/>
                    </w:rPr>
                    <w:t>9</w:t>
                  </w:r>
                  <w:r w:rsidRPr="00FA6588">
                    <w:rPr>
                      <w:rFonts w:ascii="Times New Roman" w:eastAsia="Times New Roman" w:hAnsi="Times New Roman" w:cs="Times New Roman"/>
                      <w:sz w:val="28"/>
                      <w:szCs w:val="28"/>
                      <w:lang w:eastAsia="ru-RU"/>
                    </w:rPr>
                    <w:t>,</w:t>
                  </w:r>
                  <w:r w:rsidR="00392E76" w:rsidRPr="00FA6588">
                    <w:rPr>
                      <w:rFonts w:ascii="Times New Roman" w:eastAsia="Times New Roman" w:hAnsi="Times New Roman" w:cs="Times New Roman"/>
                      <w:sz w:val="28"/>
                      <w:szCs w:val="28"/>
                      <w:lang w:eastAsia="ru-RU"/>
                    </w:rPr>
                    <w:t>8</w:t>
                  </w:r>
                  <w:r w:rsidR="005E4FAF" w:rsidRPr="00FA6588">
                    <w:rPr>
                      <w:rFonts w:ascii="Times New Roman" w:eastAsia="Times New Roman" w:hAnsi="Times New Roman" w:cs="Times New Roman"/>
                      <w:sz w:val="28"/>
                      <w:szCs w:val="28"/>
                      <w:lang w:eastAsia="ru-RU"/>
                    </w:rPr>
                    <w:t>%</w:t>
                  </w:r>
                </w:p>
              </w:tc>
            </w:tr>
            <w:tr w:rsidR="00983148" w:rsidRPr="00FA6588" w14:paraId="2CFE089A" w14:textId="77777777" w:rsidTr="00FC2EE3">
              <w:tc>
                <w:tcPr>
                  <w:tcW w:w="1023" w:type="dxa"/>
                  <w:vAlign w:val="center"/>
                </w:tcPr>
                <w:p w14:paraId="167BB833"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1.29.1</w:t>
                  </w:r>
                </w:p>
              </w:tc>
              <w:tc>
                <w:tcPr>
                  <w:tcW w:w="5635" w:type="dxa"/>
                  <w:vAlign w:val="center"/>
                </w:tcPr>
                <w:p w14:paraId="235636E6"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Высшая</w:t>
                  </w:r>
                </w:p>
              </w:tc>
              <w:tc>
                <w:tcPr>
                  <w:tcW w:w="3260" w:type="dxa"/>
                  <w:vAlign w:val="center"/>
                </w:tcPr>
                <w:p w14:paraId="3D84DC23" w14:textId="0208C11A" w:rsidR="005E4FAF" w:rsidRPr="00FA6588" w:rsidRDefault="00392E76"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w:t>
                  </w:r>
                  <w:r w:rsidR="00092FCE" w:rsidRPr="00FA6588">
                    <w:rPr>
                      <w:rFonts w:ascii="Times New Roman" w:eastAsia="Times New Roman" w:hAnsi="Times New Roman" w:cs="Times New Roman"/>
                      <w:sz w:val="28"/>
                      <w:szCs w:val="28"/>
                      <w:lang w:eastAsia="ru-RU"/>
                    </w:rPr>
                    <w:t xml:space="preserve"> человека/ </w:t>
                  </w:r>
                  <w:r w:rsidRPr="00FA6588">
                    <w:rPr>
                      <w:rFonts w:ascii="Times New Roman" w:eastAsia="Times New Roman" w:hAnsi="Times New Roman" w:cs="Times New Roman"/>
                      <w:sz w:val="28"/>
                      <w:szCs w:val="28"/>
                      <w:lang w:eastAsia="ru-RU"/>
                    </w:rPr>
                    <w:t>6,4</w:t>
                  </w:r>
                  <w:r w:rsidR="005E4FAF" w:rsidRPr="00FA6588">
                    <w:rPr>
                      <w:rFonts w:ascii="Times New Roman" w:eastAsia="Times New Roman" w:hAnsi="Times New Roman" w:cs="Times New Roman"/>
                      <w:sz w:val="28"/>
                      <w:szCs w:val="28"/>
                      <w:lang w:eastAsia="ru-RU"/>
                    </w:rPr>
                    <w:t>%</w:t>
                  </w:r>
                </w:p>
              </w:tc>
            </w:tr>
            <w:tr w:rsidR="00983148" w:rsidRPr="00FA6588" w14:paraId="1E38968E" w14:textId="77777777" w:rsidTr="00FC2EE3">
              <w:tc>
                <w:tcPr>
                  <w:tcW w:w="1023" w:type="dxa"/>
                  <w:vAlign w:val="center"/>
                </w:tcPr>
                <w:p w14:paraId="289CC647"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1.29.2</w:t>
                  </w:r>
                </w:p>
              </w:tc>
              <w:tc>
                <w:tcPr>
                  <w:tcW w:w="5635" w:type="dxa"/>
                  <w:vAlign w:val="center"/>
                </w:tcPr>
                <w:p w14:paraId="216F4C77"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Первая</w:t>
                  </w:r>
                </w:p>
              </w:tc>
              <w:tc>
                <w:tcPr>
                  <w:tcW w:w="3260" w:type="dxa"/>
                  <w:vAlign w:val="center"/>
                </w:tcPr>
                <w:p w14:paraId="45D52D53" w14:textId="4EECE251" w:rsidR="005E4FAF" w:rsidRPr="00FA6588" w:rsidRDefault="00D56649"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w:t>
                  </w:r>
                  <w:r w:rsidR="005E4FAF" w:rsidRPr="00FA6588">
                    <w:rPr>
                      <w:rFonts w:ascii="Times New Roman" w:eastAsia="Times New Roman" w:hAnsi="Times New Roman" w:cs="Times New Roman"/>
                      <w:sz w:val="28"/>
                      <w:szCs w:val="28"/>
                      <w:lang w:eastAsia="ru-RU"/>
                    </w:rPr>
                    <w:t>человек</w:t>
                  </w:r>
                  <w:r w:rsidR="00092FCE" w:rsidRPr="00FA6588">
                    <w:rPr>
                      <w:rFonts w:ascii="Times New Roman" w:eastAsia="Times New Roman" w:hAnsi="Times New Roman" w:cs="Times New Roman"/>
                      <w:sz w:val="28"/>
                      <w:szCs w:val="28"/>
                      <w:lang w:eastAsia="ru-RU"/>
                    </w:rPr>
                    <w:t xml:space="preserve">/ </w:t>
                  </w:r>
                  <w:r w:rsidRPr="00FA6588">
                    <w:rPr>
                      <w:rFonts w:ascii="Times New Roman" w:eastAsia="Times New Roman" w:hAnsi="Times New Roman" w:cs="Times New Roman"/>
                      <w:sz w:val="28"/>
                      <w:szCs w:val="28"/>
                      <w:lang w:eastAsia="ru-RU"/>
                    </w:rPr>
                    <w:t>2</w:t>
                  </w:r>
                  <w:r w:rsidR="00392E76" w:rsidRPr="00FA6588">
                    <w:rPr>
                      <w:rFonts w:ascii="Times New Roman" w:eastAsia="Times New Roman" w:hAnsi="Times New Roman" w:cs="Times New Roman"/>
                      <w:sz w:val="28"/>
                      <w:szCs w:val="28"/>
                      <w:lang w:eastAsia="ru-RU"/>
                    </w:rPr>
                    <w:t>1</w:t>
                  </w:r>
                  <w:r w:rsidR="00092FCE" w:rsidRPr="00FA6588">
                    <w:rPr>
                      <w:rFonts w:ascii="Times New Roman" w:eastAsia="Times New Roman" w:hAnsi="Times New Roman" w:cs="Times New Roman"/>
                      <w:sz w:val="28"/>
                      <w:szCs w:val="28"/>
                      <w:lang w:eastAsia="ru-RU"/>
                    </w:rPr>
                    <w:t>,</w:t>
                  </w:r>
                  <w:r w:rsidR="00392E76"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789CCAC1" w14:textId="77777777" w:rsidTr="00FC2EE3">
              <w:tc>
                <w:tcPr>
                  <w:tcW w:w="1023" w:type="dxa"/>
                  <w:vAlign w:val="center"/>
                </w:tcPr>
                <w:p w14:paraId="7BF49169"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1.30</w:t>
                  </w:r>
                </w:p>
              </w:tc>
              <w:tc>
                <w:tcPr>
                  <w:tcW w:w="5635" w:type="dxa"/>
                  <w:vAlign w:val="center"/>
                </w:tcPr>
                <w:p w14:paraId="707B6273"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3260" w:type="dxa"/>
                  <w:vAlign w:val="center"/>
                </w:tcPr>
                <w:p w14:paraId="487CD8FA"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p>
              </w:tc>
            </w:tr>
            <w:tr w:rsidR="00983148" w:rsidRPr="00FA6588" w14:paraId="04D481CA" w14:textId="77777777" w:rsidTr="00FC2EE3">
              <w:tc>
                <w:tcPr>
                  <w:tcW w:w="1023" w:type="dxa"/>
                  <w:vAlign w:val="center"/>
                </w:tcPr>
                <w:p w14:paraId="321B4972"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1.30.1</w:t>
                  </w:r>
                </w:p>
              </w:tc>
              <w:tc>
                <w:tcPr>
                  <w:tcW w:w="5635" w:type="dxa"/>
                  <w:vAlign w:val="center"/>
                </w:tcPr>
                <w:p w14:paraId="5BDD73A7"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До 5 лет</w:t>
                  </w:r>
                </w:p>
              </w:tc>
              <w:tc>
                <w:tcPr>
                  <w:tcW w:w="3260" w:type="dxa"/>
                  <w:vAlign w:val="center"/>
                </w:tcPr>
                <w:p w14:paraId="59AAB452" w14:textId="42D5B21D" w:rsidR="005E4FAF" w:rsidRPr="00FA6588" w:rsidRDefault="00092FCE"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10 человек/2</w:t>
                  </w:r>
                  <w:r w:rsidR="00260B8F" w:rsidRPr="00FA6588">
                    <w:rPr>
                      <w:rFonts w:ascii="Times New Roman" w:eastAsia="Times New Roman" w:hAnsi="Times New Roman" w:cs="Times New Roman"/>
                      <w:sz w:val="28"/>
                      <w:szCs w:val="28"/>
                      <w:lang w:eastAsia="ru-RU"/>
                    </w:rPr>
                    <w:t>1</w:t>
                  </w:r>
                  <w:r w:rsidRPr="00FA6588">
                    <w:rPr>
                      <w:rFonts w:ascii="Times New Roman" w:eastAsia="Times New Roman" w:hAnsi="Times New Roman" w:cs="Times New Roman"/>
                      <w:sz w:val="28"/>
                      <w:szCs w:val="28"/>
                      <w:lang w:eastAsia="ru-RU"/>
                    </w:rPr>
                    <w:t>,</w:t>
                  </w:r>
                  <w:r w:rsidR="00260B8F"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6C07315B" w14:textId="77777777" w:rsidTr="00FC2EE3">
              <w:tc>
                <w:tcPr>
                  <w:tcW w:w="1023" w:type="dxa"/>
                  <w:vAlign w:val="center"/>
                </w:tcPr>
                <w:p w14:paraId="6783C73F"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1.30.2</w:t>
                  </w:r>
                </w:p>
              </w:tc>
              <w:tc>
                <w:tcPr>
                  <w:tcW w:w="5635" w:type="dxa"/>
                  <w:vAlign w:val="center"/>
                </w:tcPr>
                <w:p w14:paraId="457FA3D0"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Свыше 30 лет</w:t>
                  </w:r>
                </w:p>
              </w:tc>
              <w:tc>
                <w:tcPr>
                  <w:tcW w:w="3260" w:type="dxa"/>
                  <w:vAlign w:val="center"/>
                </w:tcPr>
                <w:p w14:paraId="4CBC39EE" w14:textId="28D821CF" w:rsidR="005E4FAF" w:rsidRPr="00FA6588" w:rsidRDefault="00092FCE"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 </w:t>
                  </w:r>
                  <w:r w:rsidR="00DE064A" w:rsidRPr="00FA6588">
                    <w:rPr>
                      <w:rFonts w:ascii="Times New Roman" w:eastAsia="Times New Roman" w:hAnsi="Times New Roman" w:cs="Times New Roman"/>
                      <w:sz w:val="28"/>
                      <w:szCs w:val="28"/>
                      <w:lang w:eastAsia="ru-RU"/>
                    </w:rPr>
                    <w:t>10</w:t>
                  </w:r>
                  <w:r w:rsidRPr="00FA6588">
                    <w:rPr>
                      <w:rFonts w:ascii="Times New Roman" w:eastAsia="Times New Roman" w:hAnsi="Times New Roman" w:cs="Times New Roman"/>
                      <w:sz w:val="28"/>
                      <w:szCs w:val="28"/>
                      <w:lang w:eastAsia="ru-RU"/>
                    </w:rPr>
                    <w:t xml:space="preserve"> человек/ 2</w:t>
                  </w:r>
                  <w:r w:rsidR="00260B8F" w:rsidRPr="00FA6588">
                    <w:rPr>
                      <w:rFonts w:ascii="Times New Roman" w:eastAsia="Times New Roman" w:hAnsi="Times New Roman" w:cs="Times New Roman"/>
                      <w:sz w:val="28"/>
                      <w:szCs w:val="28"/>
                      <w:lang w:eastAsia="ru-RU"/>
                    </w:rPr>
                    <w:t>1</w:t>
                  </w:r>
                  <w:r w:rsidRPr="00FA6588">
                    <w:rPr>
                      <w:rFonts w:ascii="Times New Roman" w:eastAsia="Times New Roman" w:hAnsi="Times New Roman" w:cs="Times New Roman"/>
                      <w:sz w:val="28"/>
                      <w:szCs w:val="28"/>
                      <w:lang w:eastAsia="ru-RU"/>
                    </w:rPr>
                    <w:t>,</w:t>
                  </w:r>
                  <w:r w:rsidR="00260B8F"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03D1C452" w14:textId="77777777" w:rsidTr="00FC2EE3">
              <w:tc>
                <w:tcPr>
                  <w:tcW w:w="1023" w:type="dxa"/>
                  <w:vAlign w:val="center"/>
                </w:tcPr>
                <w:p w14:paraId="6AFD5E5A"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1.31</w:t>
                  </w:r>
                </w:p>
              </w:tc>
              <w:tc>
                <w:tcPr>
                  <w:tcW w:w="5635" w:type="dxa"/>
                  <w:vAlign w:val="center"/>
                </w:tcPr>
                <w:p w14:paraId="15198AEC"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3260" w:type="dxa"/>
                  <w:vAlign w:val="center"/>
                </w:tcPr>
                <w:p w14:paraId="0FF34CB0" w14:textId="77777777" w:rsidR="005E4FAF" w:rsidRPr="00FA6588" w:rsidRDefault="00092FCE"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r w:rsidR="00EE22DB" w:rsidRPr="00FA6588">
                    <w:rPr>
                      <w:rFonts w:ascii="Times New Roman" w:eastAsia="Times New Roman" w:hAnsi="Times New Roman" w:cs="Times New Roman"/>
                      <w:sz w:val="28"/>
                      <w:szCs w:val="28"/>
                      <w:lang w:eastAsia="ru-RU"/>
                    </w:rPr>
                    <w:t>2</w:t>
                  </w:r>
                  <w:r w:rsidR="009866C2" w:rsidRPr="00FA6588">
                    <w:rPr>
                      <w:rFonts w:ascii="Times New Roman" w:eastAsia="Times New Roman" w:hAnsi="Times New Roman" w:cs="Times New Roman"/>
                      <w:sz w:val="28"/>
                      <w:szCs w:val="28"/>
                      <w:lang w:eastAsia="ru-RU"/>
                    </w:rPr>
                    <w:t xml:space="preserve"> человек/2</w:t>
                  </w:r>
                  <w:r w:rsidR="00EE22DB" w:rsidRPr="00FA6588">
                    <w:rPr>
                      <w:rFonts w:ascii="Times New Roman" w:eastAsia="Times New Roman" w:hAnsi="Times New Roman" w:cs="Times New Roman"/>
                      <w:sz w:val="28"/>
                      <w:szCs w:val="28"/>
                      <w:lang w:eastAsia="ru-RU"/>
                    </w:rPr>
                    <w:t>7</w:t>
                  </w:r>
                  <w:r w:rsidR="009866C2" w:rsidRPr="00FA6588">
                    <w:rPr>
                      <w:rFonts w:ascii="Times New Roman" w:eastAsia="Times New Roman" w:hAnsi="Times New Roman" w:cs="Times New Roman"/>
                      <w:sz w:val="28"/>
                      <w:szCs w:val="28"/>
                      <w:lang w:eastAsia="ru-RU"/>
                    </w:rPr>
                    <w:t>,</w:t>
                  </w:r>
                  <w:r w:rsidR="001076F2" w:rsidRPr="00FA6588">
                    <w:rPr>
                      <w:rFonts w:ascii="Times New Roman" w:eastAsia="Times New Roman" w:hAnsi="Times New Roman" w:cs="Times New Roman"/>
                      <w:sz w:val="28"/>
                      <w:szCs w:val="28"/>
                      <w:lang w:eastAsia="ru-RU"/>
                    </w:rPr>
                    <w:t>2</w:t>
                  </w:r>
                  <w:r w:rsidR="005E4FAF" w:rsidRPr="00FA6588">
                    <w:rPr>
                      <w:rFonts w:ascii="Times New Roman" w:eastAsia="Times New Roman" w:hAnsi="Times New Roman" w:cs="Times New Roman"/>
                      <w:sz w:val="28"/>
                      <w:szCs w:val="28"/>
                      <w:lang w:eastAsia="ru-RU"/>
                    </w:rPr>
                    <w:t>%</w:t>
                  </w:r>
                </w:p>
              </w:tc>
            </w:tr>
            <w:tr w:rsidR="00983148" w:rsidRPr="00FA6588" w14:paraId="67A2E22F" w14:textId="77777777" w:rsidTr="00FC2EE3">
              <w:tc>
                <w:tcPr>
                  <w:tcW w:w="1023" w:type="dxa"/>
                  <w:vAlign w:val="center"/>
                </w:tcPr>
                <w:p w14:paraId="2165431A"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1.32</w:t>
                  </w:r>
                </w:p>
              </w:tc>
              <w:tc>
                <w:tcPr>
                  <w:tcW w:w="5635" w:type="dxa"/>
                  <w:vAlign w:val="center"/>
                </w:tcPr>
                <w:p w14:paraId="44CBF098"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3260" w:type="dxa"/>
                  <w:vAlign w:val="center"/>
                </w:tcPr>
                <w:p w14:paraId="5ED9E13E" w14:textId="77777777" w:rsidR="005E4FAF" w:rsidRPr="00FA6588" w:rsidRDefault="001076F2"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5</w:t>
                  </w:r>
                  <w:r w:rsidR="009866C2" w:rsidRPr="00FA6588">
                    <w:rPr>
                      <w:rFonts w:ascii="Times New Roman" w:eastAsia="Times New Roman" w:hAnsi="Times New Roman" w:cs="Times New Roman"/>
                      <w:sz w:val="28"/>
                      <w:szCs w:val="28"/>
                      <w:lang w:eastAsia="ru-RU"/>
                    </w:rPr>
                    <w:t xml:space="preserve"> человек/ 1</w:t>
                  </w:r>
                  <w:r w:rsidRPr="00FA6588">
                    <w:rPr>
                      <w:rFonts w:ascii="Times New Roman" w:eastAsia="Times New Roman" w:hAnsi="Times New Roman" w:cs="Times New Roman"/>
                      <w:sz w:val="28"/>
                      <w:szCs w:val="28"/>
                      <w:lang w:eastAsia="ru-RU"/>
                    </w:rPr>
                    <w:t>1</w:t>
                  </w:r>
                  <w:r w:rsidR="009866C2" w:rsidRPr="00FA6588">
                    <w:rPr>
                      <w:rFonts w:ascii="Times New Roman" w:eastAsia="Times New Roman" w:hAnsi="Times New Roman" w:cs="Times New Roman"/>
                      <w:sz w:val="28"/>
                      <w:szCs w:val="28"/>
                      <w:lang w:eastAsia="ru-RU"/>
                    </w:rPr>
                    <w:t>,</w:t>
                  </w:r>
                  <w:r w:rsidRPr="00FA6588">
                    <w:rPr>
                      <w:rFonts w:ascii="Times New Roman" w:eastAsia="Times New Roman" w:hAnsi="Times New Roman" w:cs="Times New Roman"/>
                      <w:sz w:val="28"/>
                      <w:szCs w:val="28"/>
                      <w:lang w:eastAsia="ru-RU"/>
                    </w:rPr>
                    <w:t>7</w:t>
                  </w:r>
                  <w:r w:rsidR="005E4FAF" w:rsidRPr="00FA6588">
                    <w:rPr>
                      <w:rFonts w:ascii="Times New Roman" w:eastAsia="Times New Roman" w:hAnsi="Times New Roman" w:cs="Times New Roman"/>
                      <w:sz w:val="28"/>
                      <w:szCs w:val="28"/>
                      <w:lang w:eastAsia="ru-RU"/>
                    </w:rPr>
                    <w:t>%</w:t>
                  </w:r>
                </w:p>
              </w:tc>
            </w:tr>
            <w:tr w:rsidR="00983148" w:rsidRPr="00FA6588" w14:paraId="2003F7AF" w14:textId="77777777" w:rsidTr="00FC2EE3">
              <w:tc>
                <w:tcPr>
                  <w:tcW w:w="1023" w:type="dxa"/>
                  <w:vAlign w:val="center"/>
                </w:tcPr>
                <w:p w14:paraId="6ECC1D08"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1.33</w:t>
                  </w:r>
                </w:p>
              </w:tc>
              <w:tc>
                <w:tcPr>
                  <w:tcW w:w="5635" w:type="dxa"/>
                  <w:vAlign w:val="center"/>
                </w:tcPr>
                <w:p w14:paraId="2782B4B1"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3260" w:type="dxa"/>
                  <w:vAlign w:val="center"/>
                </w:tcPr>
                <w:p w14:paraId="5C5ABCA5" w14:textId="0D3B6E18" w:rsidR="005E4FAF" w:rsidRPr="00FA6588" w:rsidRDefault="00DD5714"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47</w:t>
                  </w:r>
                  <w:r w:rsidR="00D068EC" w:rsidRPr="00FA6588">
                    <w:rPr>
                      <w:rFonts w:ascii="Times New Roman" w:eastAsia="Times New Roman" w:hAnsi="Times New Roman" w:cs="Times New Roman"/>
                      <w:sz w:val="28"/>
                      <w:szCs w:val="28"/>
                      <w:lang w:eastAsia="ru-RU"/>
                    </w:rPr>
                    <w:t xml:space="preserve"> </w:t>
                  </w:r>
                  <w:r w:rsidR="002F5B1D" w:rsidRPr="00FA6588">
                    <w:rPr>
                      <w:rFonts w:ascii="Times New Roman" w:eastAsia="Times New Roman" w:hAnsi="Times New Roman" w:cs="Times New Roman"/>
                      <w:sz w:val="28"/>
                      <w:szCs w:val="28"/>
                      <w:lang w:eastAsia="ru-RU"/>
                    </w:rPr>
                    <w:t xml:space="preserve">человек/ </w:t>
                  </w:r>
                  <w:r w:rsidR="00D068EC" w:rsidRPr="00FA6588">
                    <w:rPr>
                      <w:rFonts w:ascii="Times New Roman" w:eastAsia="Times New Roman" w:hAnsi="Times New Roman" w:cs="Times New Roman"/>
                      <w:sz w:val="28"/>
                      <w:szCs w:val="28"/>
                      <w:lang w:eastAsia="ru-RU"/>
                    </w:rPr>
                    <w:t>100</w:t>
                  </w:r>
                  <w:r w:rsidR="005E4FAF" w:rsidRPr="00FA6588">
                    <w:rPr>
                      <w:rFonts w:ascii="Times New Roman" w:eastAsia="Times New Roman" w:hAnsi="Times New Roman" w:cs="Times New Roman"/>
                      <w:sz w:val="28"/>
                      <w:szCs w:val="28"/>
                      <w:lang w:eastAsia="ru-RU"/>
                    </w:rPr>
                    <w:t>%</w:t>
                  </w:r>
                </w:p>
              </w:tc>
            </w:tr>
            <w:tr w:rsidR="00983148" w:rsidRPr="00FA6588" w14:paraId="31F3D7B1" w14:textId="77777777" w:rsidTr="00FC2EE3">
              <w:tc>
                <w:tcPr>
                  <w:tcW w:w="1023" w:type="dxa"/>
                  <w:vAlign w:val="center"/>
                </w:tcPr>
                <w:p w14:paraId="5341C413"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1.34</w:t>
                  </w:r>
                </w:p>
              </w:tc>
              <w:tc>
                <w:tcPr>
                  <w:tcW w:w="5635" w:type="dxa"/>
                  <w:vAlign w:val="center"/>
                </w:tcPr>
                <w:p w14:paraId="1D0BDC07"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3260" w:type="dxa"/>
                  <w:vAlign w:val="center"/>
                </w:tcPr>
                <w:p w14:paraId="6B04CB30" w14:textId="721C6F58" w:rsidR="005E4FAF" w:rsidRPr="00FA6588" w:rsidRDefault="009866C2"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4</w:t>
                  </w:r>
                  <w:r w:rsidR="00877F16" w:rsidRPr="00FA6588">
                    <w:rPr>
                      <w:rFonts w:ascii="Times New Roman" w:eastAsia="Times New Roman" w:hAnsi="Times New Roman" w:cs="Times New Roman"/>
                      <w:sz w:val="28"/>
                      <w:szCs w:val="28"/>
                      <w:lang w:eastAsia="ru-RU"/>
                    </w:rPr>
                    <w:t>7</w:t>
                  </w:r>
                  <w:r w:rsidRPr="00FA6588">
                    <w:rPr>
                      <w:rFonts w:ascii="Times New Roman" w:eastAsia="Times New Roman" w:hAnsi="Times New Roman" w:cs="Times New Roman"/>
                      <w:sz w:val="28"/>
                      <w:szCs w:val="28"/>
                      <w:lang w:eastAsia="ru-RU"/>
                    </w:rPr>
                    <w:t xml:space="preserve"> человек/ </w:t>
                  </w:r>
                  <w:r w:rsidR="00877F16" w:rsidRPr="00FA6588">
                    <w:rPr>
                      <w:rFonts w:ascii="Times New Roman" w:eastAsia="Times New Roman" w:hAnsi="Times New Roman" w:cs="Times New Roman"/>
                      <w:sz w:val="28"/>
                      <w:szCs w:val="28"/>
                      <w:lang w:eastAsia="ru-RU"/>
                    </w:rPr>
                    <w:t>100</w:t>
                  </w:r>
                  <w:r w:rsidR="005E4FAF" w:rsidRPr="00FA6588">
                    <w:rPr>
                      <w:rFonts w:ascii="Times New Roman" w:eastAsia="Times New Roman" w:hAnsi="Times New Roman" w:cs="Times New Roman"/>
                      <w:sz w:val="28"/>
                      <w:szCs w:val="28"/>
                      <w:lang w:eastAsia="ru-RU"/>
                    </w:rPr>
                    <w:t>%</w:t>
                  </w:r>
                </w:p>
              </w:tc>
            </w:tr>
            <w:tr w:rsidR="00983148" w:rsidRPr="00FA6588" w14:paraId="3C33FAEF" w14:textId="77777777" w:rsidTr="00FC2EE3">
              <w:tc>
                <w:tcPr>
                  <w:tcW w:w="1023" w:type="dxa"/>
                  <w:vAlign w:val="center"/>
                </w:tcPr>
                <w:p w14:paraId="72A66076"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p>
              </w:tc>
              <w:tc>
                <w:tcPr>
                  <w:tcW w:w="5635" w:type="dxa"/>
                  <w:vAlign w:val="center"/>
                </w:tcPr>
                <w:p w14:paraId="73CF93CA"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Инфраструктура</w:t>
                  </w:r>
                </w:p>
              </w:tc>
              <w:tc>
                <w:tcPr>
                  <w:tcW w:w="3260" w:type="dxa"/>
                  <w:vAlign w:val="center"/>
                </w:tcPr>
                <w:p w14:paraId="7D658F36"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w:t>
                  </w:r>
                </w:p>
              </w:tc>
            </w:tr>
            <w:tr w:rsidR="00983148" w:rsidRPr="00FA6588" w14:paraId="3085981F" w14:textId="77777777" w:rsidTr="00FC2EE3">
              <w:tc>
                <w:tcPr>
                  <w:tcW w:w="1023" w:type="dxa"/>
                  <w:vAlign w:val="center"/>
                </w:tcPr>
                <w:p w14:paraId="312E8774"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2.1</w:t>
                  </w:r>
                </w:p>
              </w:tc>
              <w:tc>
                <w:tcPr>
                  <w:tcW w:w="5635" w:type="dxa"/>
                  <w:vAlign w:val="center"/>
                </w:tcPr>
                <w:p w14:paraId="610F44CE"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Количество </w:t>
                  </w:r>
                  <w:hyperlink r:id="rId12" w:tgtFrame="_blank" w:history="1">
                    <w:r w:rsidRPr="00FA6588">
                      <w:rPr>
                        <w:rFonts w:ascii="Times New Roman" w:eastAsia="Times New Roman" w:hAnsi="Times New Roman" w:cs="Times New Roman"/>
                        <w:sz w:val="28"/>
                        <w:szCs w:val="28"/>
                        <w:lang w:eastAsia="ru-RU"/>
                      </w:rPr>
                      <w:t>компьютеров</w:t>
                    </w:r>
                  </w:hyperlink>
                  <w:r w:rsidRPr="00FA6588">
                    <w:rPr>
                      <w:rFonts w:ascii="Times New Roman" w:eastAsia="Times New Roman" w:hAnsi="Times New Roman" w:cs="Times New Roman"/>
                      <w:sz w:val="28"/>
                      <w:szCs w:val="28"/>
                      <w:lang w:eastAsia="ru-RU"/>
                    </w:rPr>
                    <w:t xml:space="preserve"> в расчете на одного учащегося</w:t>
                  </w:r>
                </w:p>
              </w:tc>
              <w:tc>
                <w:tcPr>
                  <w:tcW w:w="3260" w:type="dxa"/>
                  <w:vAlign w:val="center"/>
                </w:tcPr>
                <w:p w14:paraId="21CF809C" w14:textId="420DB574" w:rsidR="005E4FAF" w:rsidRPr="00FA6588" w:rsidRDefault="00773BDB"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0</w:t>
                  </w:r>
                  <w:r w:rsidR="00635EC4" w:rsidRPr="00FA6588">
                    <w:rPr>
                      <w:rFonts w:ascii="Times New Roman" w:eastAsia="Times New Roman" w:hAnsi="Times New Roman" w:cs="Times New Roman"/>
                      <w:sz w:val="28"/>
                      <w:szCs w:val="28"/>
                      <w:lang w:eastAsia="ru-RU"/>
                    </w:rPr>
                    <w:t>,</w:t>
                  </w:r>
                  <w:r w:rsidR="00877F16" w:rsidRPr="00FA6588">
                    <w:rPr>
                      <w:rFonts w:ascii="Times New Roman" w:eastAsia="Times New Roman" w:hAnsi="Times New Roman" w:cs="Times New Roman"/>
                      <w:sz w:val="28"/>
                      <w:szCs w:val="28"/>
                      <w:lang w:eastAsia="ru-RU"/>
                    </w:rPr>
                    <w:t>11</w:t>
                  </w:r>
                  <w:r w:rsidR="005E4FAF" w:rsidRPr="00FA6588">
                    <w:rPr>
                      <w:rFonts w:ascii="Times New Roman" w:eastAsia="Times New Roman" w:hAnsi="Times New Roman" w:cs="Times New Roman"/>
                      <w:sz w:val="28"/>
                      <w:szCs w:val="28"/>
                      <w:lang w:eastAsia="ru-RU"/>
                    </w:rPr>
                    <w:t xml:space="preserve"> единиц</w:t>
                  </w:r>
                </w:p>
              </w:tc>
            </w:tr>
            <w:tr w:rsidR="00983148" w:rsidRPr="00FA6588" w14:paraId="030A2248" w14:textId="77777777" w:rsidTr="00FC2EE3">
              <w:tc>
                <w:tcPr>
                  <w:tcW w:w="1023" w:type="dxa"/>
                  <w:vAlign w:val="center"/>
                </w:tcPr>
                <w:p w14:paraId="1029A0A0"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2.2</w:t>
                  </w:r>
                </w:p>
              </w:tc>
              <w:tc>
                <w:tcPr>
                  <w:tcW w:w="5635" w:type="dxa"/>
                  <w:vAlign w:val="center"/>
                </w:tcPr>
                <w:p w14:paraId="2803D8EB"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3260" w:type="dxa"/>
                  <w:vAlign w:val="center"/>
                </w:tcPr>
                <w:p w14:paraId="36A56B17" w14:textId="466547CA" w:rsidR="005E4FAF" w:rsidRPr="00FA6588" w:rsidRDefault="005A11EC"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w:t>
                  </w:r>
                  <w:r w:rsidR="0017351E" w:rsidRPr="00FA6588">
                    <w:rPr>
                      <w:rFonts w:ascii="Times New Roman" w:eastAsia="Times New Roman" w:hAnsi="Times New Roman" w:cs="Times New Roman"/>
                      <w:sz w:val="28"/>
                      <w:szCs w:val="28"/>
                      <w:lang w:eastAsia="ru-RU"/>
                    </w:rPr>
                    <w:t>0</w:t>
                  </w:r>
                  <w:r w:rsidR="005E4FAF" w:rsidRPr="00FA6588">
                    <w:rPr>
                      <w:rFonts w:ascii="Times New Roman" w:eastAsia="Times New Roman" w:hAnsi="Times New Roman" w:cs="Times New Roman"/>
                      <w:sz w:val="28"/>
                      <w:szCs w:val="28"/>
                      <w:lang w:eastAsia="ru-RU"/>
                    </w:rPr>
                    <w:t xml:space="preserve"> единиц</w:t>
                  </w:r>
                </w:p>
              </w:tc>
            </w:tr>
            <w:tr w:rsidR="00983148" w:rsidRPr="00FA6588" w14:paraId="50F10BE7" w14:textId="77777777" w:rsidTr="00FC2EE3">
              <w:tc>
                <w:tcPr>
                  <w:tcW w:w="1023" w:type="dxa"/>
                  <w:vAlign w:val="center"/>
                </w:tcPr>
                <w:p w14:paraId="36D1DE3A"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2.3</w:t>
                  </w:r>
                </w:p>
              </w:tc>
              <w:tc>
                <w:tcPr>
                  <w:tcW w:w="5635" w:type="dxa"/>
                  <w:vAlign w:val="center"/>
                </w:tcPr>
                <w:p w14:paraId="2C472826"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Наличие в образовательной организации системы электронного документооборота</w:t>
                  </w:r>
                </w:p>
              </w:tc>
              <w:tc>
                <w:tcPr>
                  <w:tcW w:w="3260" w:type="dxa"/>
                  <w:vAlign w:val="center"/>
                </w:tcPr>
                <w:p w14:paraId="40DBF273"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983148" w:rsidRPr="00FA6588" w14:paraId="7DB78934" w14:textId="77777777" w:rsidTr="00FC2EE3">
              <w:tc>
                <w:tcPr>
                  <w:tcW w:w="1023" w:type="dxa"/>
                  <w:vAlign w:val="center"/>
                </w:tcPr>
                <w:p w14:paraId="4A628CDC"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2.4</w:t>
                  </w:r>
                </w:p>
              </w:tc>
              <w:tc>
                <w:tcPr>
                  <w:tcW w:w="5635" w:type="dxa"/>
                  <w:vAlign w:val="center"/>
                </w:tcPr>
                <w:p w14:paraId="41C2BBFF"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Наличие читального зала библиотеки, в том числе:</w:t>
                  </w:r>
                </w:p>
              </w:tc>
              <w:tc>
                <w:tcPr>
                  <w:tcW w:w="3260" w:type="dxa"/>
                  <w:vAlign w:val="center"/>
                </w:tcPr>
                <w:p w14:paraId="66B30AF0"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983148" w:rsidRPr="00FA6588" w14:paraId="2546E192" w14:textId="77777777" w:rsidTr="00FC2EE3">
              <w:tc>
                <w:tcPr>
                  <w:tcW w:w="1023" w:type="dxa"/>
                  <w:vAlign w:val="center"/>
                </w:tcPr>
                <w:p w14:paraId="05177EF0"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2.4.1</w:t>
                  </w:r>
                </w:p>
              </w:tc>
              <w:tc>
                <w:tcPr>
                  <w:tcW w:w="5635" w:type="dxa"/>
                  <w:vAlign w:val="center"/>
                </w:tcPr>
                <w:p w14:paraId="716D7827"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С обеспечением возможности работы на стационарных </w:t>
                  </w:r>
                  <w:hyperlink r:id="rId13" w:tgtFrame="_blank" w:history="1">
                    <w:r w:rsidRPr="00FA6588">
                      <w:rPr>
                        <w:rFonts w:ascii="Times New Roman" w:eastAsia="Times New Roman" w:hAnsi="Times New Roman" w:cs="Times New Roman"/>
                        <w:sz w:val="28"/>
                        <w:szCs w:val="28"/>
                        <w:lang w:eastAsia="ru-RU"/>
                      </w:rPr>
                      <w:t>компьютерах</w:t>
                    </w:r>
                  </w:hyperlink>
                  <w:r w:rsidRPr="00FA6588">
                    <w:rPr>
                      <w:rFonts w:ascii="Times New Roman" w:eastAsia="Times New Roman" w:hAnsi="Times New Roman" w:cs="Times New Roman"/>
                      <w:sz w:val="28"/>
                      <w:szCs w:val="28"/>
                      <w:lang w:eastAsia="ru-RU"/>
                    </w:rPr>
                    <w:t xml:space="preserve"> или использования переносных компьютеров</w:t>
                  </w:r>
                </w:p>
              </w:tc>
              <w:tc>
                <w:tcPr>
                  <w:tcW w:w="3260" w:type="dxa"/>
                  <w:vAlign w:val="center"/>
                </w:tcPr>
                <w:p w14:paraId="0FA76E80"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983148" w:rsidRPr="00FA6588" w14:paraId="4CBBE708" w14:textId="77777777" w:rsidTr="00FC2EE3">
              <w:tc>
                <w:tcPr>
                  <w:tcW w:w="1023" w:type="dxa"/>
                  <w:vAlign w:val="center"/>
                </w:tcPr>
                <w:p w14:paraId="2B4852F1"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2.4.2</w:t>
                  </w:r>
                </w:p>
              </w:tc>
              <w:tc>
                <w:tcPr>
                  <w:tcW w:w="5635" w:type="dxa"/>
                  <w:vAlign w:val="center"/>
                </w:tcPr>
                <w:p w14:paraId="10A2A42C"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 медиатекой</w:t>
                  </w:r>
                </w:p>
              </w:tc>
              <w:tc>
                <w:tcPr>
                  <w:tcW w:w="3260" w:type="dxa"/>
                  <w:vAlign w:val="center"/>
                </w:tcPr>
                <w:p w14:paraId="4A80DD70"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983148" w:rsidRPr="00FA6588" w14:paraId="30306EC6" w14:textId="77777777" w:rsidTr="00FC2EE3">
              <w:tc>
                <w:tcPr>
                  <w:tcW w:w="1023" w:type="dxa"/>
                  <w:vAlign w:val="center"/>
                </w:tcPr>
                <w:p w14:paraId="5F9AF379"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2.4.3</w:t>
                  </w:r>
                </w:p>
              </w:tc>
              <w:tc>
                <w:tcPr>
                  <w:tcW w:w="5635" w:type="dxa"/>
                  <w:vAlign w:val="center"/>
                </w:tcPr>
                <w:p w14:paraId="567B536E"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Оснащенного средствами сканирования и распознавания текстов</w:t>
                  </w:r>
                </w:p>
              </w:tc>
              <w:tc>
                <w:tcPr>
                  <w:tcW w:w="3260" w:type="dxa"/>
                  <w:vAlign w:val="center"/>
                </w:tcPr>
                <w:p w14:paraId="543C8112"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983148" w:rsidRPr="00FA6588" w14:paraId="441CF075" w14:textId="77777777" w:rsidTr="00FC2EE3">
              <w:tc>
                <w:tcPr>
                  <w:tcW w:w="1023" w:type="dxa"/>
                  <w:vAlign w:val="center"/>
                </w:tcPr>
                <w:p w14:paraId="4D167699"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lastRenderedPageBreak/>
                    <w:t>2.4.4</w:t>
                  </w:r>
                </w:p>
              </w:tc>
              <w:tc>
                <w:tcPr>
                  <w:tcW w:w="5635" w:type="dxa"/>
                  <w:vAlign w:val="center"/>
                </w:tcPr>
                <w:p w14:paraId="71D0AF29"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 xml:space="preserve">С выходом в Интернет с </w:t>
                  </w:r>
                  <w:hyperlink r:id="rId14" w:tgtFrame="_blank" w:history="1">
                    <w:r w:rsidRPr="00FA6588">
                      <w:rPr>
                        <w:rFonts w:ascii="Times New Roman" w:eastAsia="Times New Roman" w:hAnsi="Times New Roman" w:cs="Times New Roman"/>
                        <w:sz w:val="28"/>
                        <w:szCs w:val="28"/>
                        <w:lang w:eastAsia="ru-RU"/>
                      </w:rPr>
                      <w:t>компьютеров</w:t>
                    </w:r>
                  </w:hyperlink>
                  <w:r w:rsidRPr="00FA6588">
                    <w:rPr>
                      <w:rFonts w:ascii="Times New Roman" w:eastAsia="Times New Roman" w:hAnsi="Times New Roman" w:cs="Times New Roman"/>
                      <w:sz w:val="28"/>
                      <w:szCs w:val="28"/>
                      <w:lang w:eastAsia="ru-RU"/>
                    </w:rPr>
                    <w:t>, расположенных в помещении библиотеки</w:t>
                  </w:r>
                </w:p>
              </w:tc>
              <w:tc>
                <w:tcPr>
                  <w:tcW w:w="3260" w:type="dxa"/>
                  <w:vAlign w:val="center"/>
                </w:tcPr>
                <w:p w14:paraId="6DDCA117"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983148" w:rsidRPr="00FA6588" w14:paraId="548CD413" w14:textId="77777777" w:rsidTr="00FC2EE3">
              <w:tc>
                <w:tcPr>
                  <w:tcW w:w="1023" w:type="dxa"/>
                  <w:vAlign w:val="center"/>
                </w:tcPr>
                <w:p w14:paraId="25419125"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2.4.5</w:t>
                  </w:r>
                </w:p>
              </w:tc>
              <w:tc>
                <w:tcPr>
                  <w:tcW w:w="5635" w:type="dxa"/>
                  <w:vAlign w:val="center"/>
                </w:tcPr>
                <w:p w14:paraId="5F6A0DB5"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С контролируемой распечаткой бумажных материалов</w:t>
                  </w:r>
                </w:p>
              </w:tc>
              <w:tc>
                <w:tcPr>
                  <w:tcW w:w="3260" w:type="dxa"/>
                  <w:vAlign w:val="center"/>
                </w:tcPr>
                <w:p w14:paraId="029CCDB9"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да</w:t>
                  </w:r>
                </w:p>
              </w:tc>
            </w:tr>
            <w:tr w:rsidR="00983148" w:rsidRPr="00FA6588" w14:paraId="75F08449" w14:textId="77777777" w:rsidTr="00FC2EE3">
              <w:tc>
                <w:tcPr>
                  <w:tcW w:w="1023" w:type="dxa"/>
                  <w:vAlign w:val="center"/>
                </w:tcPr>
                <w:p w14:paraId="39B0BAA4" w14:textId="77777777" w:rsidR="005E4FAF" w:rsidRPr="00FA6588" w:rsidRDefault="005E4FA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2.5</w:t>
                  </w:r>
                </w:p>
              </w:tc>
              <w:tc>
                <w:tcPr>
                  <w:tcW w:w="5635" w:type="dxa"/>
                  <w:vAlign w:val="center"/>
                </w:tcPr>
                <w:p w14:paraId="4BF4F8F9" w14:textId="77777777" w:rsidR="005E4FAF" w:rsidRPr="00FA6588" w:rsidRDefault="005E4FAF"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3260" w:type="dxa"/>
                  <w:vAlign w:val="center"/>
                </w:tcPr>
                <w:p w14:paraId="100048AB" w14:textId="12D581B7" w:rsidR="005E4FAF" w:rsidRPr="00FA6588" w:rsidRDefault="009866C2"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12</w:t>
                  </w:r>
                  <w:r w:rsidR="009007FA" w:rsidRPr="00FA6588">
                    <w:rPr>
                      <w:rFonts w:ascii="Times New Roman" w:eastAsia="Times New Roman" w:hAnsi="Times New Roman" w:cs="Times New Roman"/>
                      <w:sz w:val="28"/>
                      <w:szCs w:val="28"/>
                      <w:lang w:eastAsia="ru-RU"/>
                    </w:rPr>
                    <w:t>74</w:t>
                  </w:r>
                  <w:r w:rsidRPr="00FA6588">
                    <w:rPr>
                      <w:rFonts w:ascii="Times New Roman" w:eastAsia="Times New Roman" w:hAnsi="Times New Roman" w:cs="Times New Roman"/>
                      <w:sz w:val="28"/>
                      <w:szCs w:val="28"/>
                      <w:lang w:eastAsia="ru-RU"/>
                    </w:rPr>
                    <w:t xml:space="preserve"> человек</w:t>
                  </w:r>
                  <w:r w:rsidR="005E4FAF" w:rsidRPr="00FA6588">
                    <w:rPr>
                      <w:rFonts w:ascii="Times New Roman" w:eastAsia="Times New Roman" w:hAnsi="Times New Roman" w:cs="Times New Roman"/>
                      <w:sz w:val="28"/>
                      <w:szCs w:val="28"/>
                      <w:lang w:eastAsia="ru-RU"/>
                    </w:rPr>
                    <w:t>/ 100%</w:t>
                  </w:r>
                </w:p>
              </w:tc>
            </w:tr>
            <w:tr w:rsidR="00F749FF" w:rsidRPr="00FA6588" w14:paraId="205465AA" w14:textId="77777777" w:rsidTr="00FC2EE3">
              <w:tc>
                <w:tcPr>
                  <w:tcW w:w="1023" w:type="dxa"/>
                  <w:vAlign w:val="center"/>
                </w:tcPr>
                <w:p w14:paraId="54907D9C" w14:textId="2280F8E4" w:rsidR="00F749FF" w:rsidRPr="00FA6588" w:rsidRDefault="00F749FF" w:rsidP="00401AE3">
                  <w:pPr>
                    <w:tabs>
                      <w:tab w:val="left" w:pos="993"/>
                    </w:tabs>
                    <w:spacing w:line="276" w:lineRule="auto"/>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2.</w:t>
                  </w:r>
                  <w:r w:rsidR="00525860" w:rsidRPr="00FA6588">
                    <w:rPr>
                      <w:rFonts w:ascii="Times New Roman" w:eastAsia="Times New Roman" w:hAnsi="Times New Roman" w:cs="Times New Roman"/>
                      <w:sz w:val="28"/>
                      <w:szCs w:val="28"/>
                      <w:lang w:eastAsia="ru-RU"/>
                    </w:rPr>
                    <w:t>6</w:t>
                  </w:r>
                </w:p>
              </w:tc>
              <w:tc>
                <w:tcPr>
                  <w:tcW w:w="5635" w:type="dxa"/>
                  <w:vAlign w:val="center"/>
                </w:tcPr>
                <w:p w14:paraId="462FB81E" w14:textId="0241920E" w:rsidR="00F749FF" w:rsidRPr="00FA6588" w:rsidRDefault="007B4C1E"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w:t>
                  </w:r>
                  <w:r w:rsidR="007D2E2E" w:rsidRPr="00FA6588">
                    <w:rPr>
                      <w:rFonts w:ascii="Times New Roman" w:eastAsia="Times New Roman" w:hAnsi="Times New Roman" w:cs="Times New Roman"/>
                      <w:sz w:val="28"/>
                      <w:szCs w:val="28"/>
                      <w:lang w:eastAsia="ru-RU"/>
                    </w:rPr>
                    <w:t>, в расчете на одного учащегося</w:t>
                  </w:r>
                </w:p>
              </w:tc>
              <w:tc>
                <w:tcPr>
                  <w:tcW w:w="3260" w:type="dxa"/>
                  <w:vAlign w:val="center"/>
                </w:tcPr>
                <w:p w14:paraId="2FB726B3" w14:textId="4E25C979" w:rsidR="00F749FF" w:rsidRPr="00FA6588" w:rsidRDefault="0017351E" w:rsidP="00C95E85">
                  <w:pPr>
                    <w:tabs>
                      <w:tab w:val="left" w:pos="993"/>
                    </w:tabs>
                    <w:spacing w:line="276" w:lineRule="auto"/>
                    <w:ind w:firstLine="567"/>
                    <w:jc w:val="both"/>
                    <w:rPr>
                      <w:rFonts w:ascii="Times New Roman" w:eastAsia="Times New Roman" w:hAnsi="Times New Roman" w:cs="Times New Roman"/>
                      <w:sz w:val="28"/>
                      <w:szCs w:val="28"/>
                      <w:lang w:eastAsia="ru-RU"/>
                    </w:rPr>
                  </w:pPr>
                  <w:r w:rsidRPr="00FA6588">
                    <w:rPr>
                      <w:rFonts w:ascii="Times New Roman" w:eastAsia="Times New Roman" w:hAnsi="Times New Roman" w:cs="Times New Roman"/>
                      <w:sz w:val="28"/>
                      <w:szCs w:val="28"/>
                      <w:lang w:eastAsia="ru-RU"/>
                    </w:rPr>
                    <w:t>3,4 кв.м</w:t>
                  </w:r>
                </w:p>
              </w:tc>
            </w:tr>
          </w:tbl>
          <w:p w14:paraId="270FDF41" w14:textId="77777777" w:rsidR="00AE36D5" w:rsidRPr="00FA6588" w:rsidRDefault="00AE36D5" w:rsidP="00C95E85">
            <w:pPr>
              <w:tabs>
                <w:tab w:val="left" w:pos="993"/>
              </w:tabs>
              <w:autoSpaceDE w:val="0"/>
              <w:autoSpaceDN w:val="0"/>
              <w:adjustRightInd w:val="0"/>
              <w:spacing w:after="0"/>
              <w:ind w:firstLine="567"/>
              <w:jc w:val="both"/>
              <w:rPr>
                <w:rFonts w:ascii="Times New Roman" w:hAnsi="Times New Roman" w:cs="Times New Roman"/>
                <w:sz w:val="28"/>
                <w:szCs w:val="28"/>
              </w:rPr>
            </w:pPr>
          </w:p>
          <w:p w14:paraId="26F48879" w14:textId="3DDED33B" w:rsidR="00E61067" w:rsidRPr="00FA6588" w:rsidRDefault="00E61067" w:rsidP="00C95E85">
            <w:pPr>
              <w:tabs>
                <w:tab w:val="left" w:pos="993"/>
              </w:tabs>
              <w:autoSpaceDE w:val="0"/>
              <w:autoSpaceDN w:val="0"/>
              <w:adjustRightInd w:val="0"/>
              <w:spacing w:after="0"/>
              <w:ind w:firstLine="567"/>
              <w:jc w:val="both"/>
              <w:rPr>
                <w:rFonts w:ascii="Times New Roman" w:hAnsi="Times New Roman" w:cs="Times New Roman"/>
                <w:sz w:val="28"/>
                <w:szCs w:val="28"/>
              </w:rPr>
            </w:pPr>
          </w:p>
        </w:tc>
      </w:tr>
      <w:tr w:rsidR="00AE4549" w:rsidRPr="00FA6588" w14:paraId="09E12AD8" w14:textId="77777777" w:rsidTr="004F1EF5">
        <w:tc>
          <w:tcPr>
            <w:tcW w:w="2835" w:type="pct"/>
            <w:tcBorders>
              <w:top w:val="nil"/>
              <w:left w:val="single" w:sz="4" w:space="0" w:color="auto"/>
              <w:bottom w:val="single" w:sz="4" w:space="0" w:color="auto"/>
              <w:right w:val="single" w:sz="4" w:space="0" w:color="auto"/>
            </w:tcBorders>
            <w:hideMark/>
          </w:tcPr>
          <w:p w14:paraId="20723032" w14:textId="77777777" w:rsidR="00AE4549" w:rsidRPr="00FA6588" w:rsidRDefault="00AE4549" w:rsidP="00C95E85">
            <w:pPr>
              <w:tabs>
                <w:tab w:val="left" w:pos="993"/>
              </w:tabs>
              <w:spacing w:after="0"/>
              <w:ind w:firstLine="567"/>
              <w:jc w:val="both"/>
              <w:rPr>
                <w:rFonts w:ascii="Times New Roman" w:eastAsia="Times New Roman" w:hAnsi="Times New Roman" w:cs="Times New Roman"/>
                <w:sz w:val="28"/>
                <w:szCs w:val="28"/>
                <w:lang w:eastAsia="ru-RU"/>
              </w:rPr>
            </w:pPr>
          </w:p>
        </w:tc>
        <w:tc>
          <w:tcPr>
            <w:tcW w:w="2165" w:type="pct"/>
            <w:tcBorders>
              <w:top w:val="nil"/>
              <w:left w:val="single" w:sz="4" w:space="0" w:color="auto"/>
              <w:bottom w:val="single" w:sz="4" w:space="0" w:color="auto"/>
              <w:right w:val="single" w:sz="4" w:space="0" w:color="auto"/>
            </w:tcBorders>
            <w:hideMark/>
          </w:tcPr>
          <w:p w14:paraId="57AFAF33" w14:textId="77777777" w:rsidR="00AE4549" w:rsidRPr="00FA6588" w:rsidRDefault="00AE4549" w:rsidP="00C95E85">
            <w:pPr>
              <w:tabs>
                <w:tab w:val="left" w:pos="993"/>
              </w:tabs>
              <w:spacing w:after="0"/>
              <w:ind w:firstLine="567"/>
              <w:jc w:val="both"/>
              <w:rPr>
                <w:rFonts w:ascii="Times New Roman" w:eastAsia="Times New Roman" w:hAnsi="Times New Roman" w:cs="Times New Roman"/>
                <w:sz w:val="28"/>
                <w:szCs w:val="28"/>
                <w:lang w:eastAsia="ru-RU"/>
              </w:rPr>
            </w:pPr>
          </w:p>
        </w:tc>
      </w:tr>
      <w:tr w:rsidR="00AE4549" w:rsidRPr="00FA6588" w14:paraId="76F88760" w14:textId="77777777" w:rsidTr="004F1EF5">
        <w:tc>
          <w:tcPr>
            <w:tcW w:w="2835" w:type="pct"/>
            <w:tcBorders>
              <w:top w:val="single" w:sz="4" w:space="0" w:color="auto"/>
              <w:left w:val="single" w:sz="4" w:space="0" w:color="auto"/>
              <w:bottom w:val="single" w:sz="4" w:space="0" w:color="auto"/>
              <w:right w:val="single" w:sz="4" w:space="0" w:color="auto"/>
            </w:tcBorders>
            <w:hideMark/>
          </w:tcPr>
          <w:p w14:paraId="1E3568DA" w14:textId="77777777" w:rsidR="00AE4549" w:rsidRPr="00FA6588" w:rsidRDefault="00AE4549" w:rsidP="00C95E85">
            <w:pPr>
              <w:tabs>
                <w:tab w:val="left" w:pos="993"/>
              </w:tabs>
              <w:spacing w:after="0"/>
              <w:ind w:firstLine="567"/>
              <w:jc w:val="both"/>
              <w:rPr>
                <w:rFonts w:ascii="Times New Roman" w:eastAsia="Times New Roman" w:hAnsi="Times New Roman" w:cs="Times New Roman"/>
                <w:sz w:val="28"/>
                <w:szCs w:val="28"/>
                <w:lang w:eastAsia="ru-RU"/>
              </w:rPr>
            </w:pPr>
          </w:p>
        </w:tc>
        <w:tc>
          <w:tcPr>
            <w:tcW w:w="2165" w:type="pct"/>
            <w:tcBorders>
              <w:top w:val="single" w:sz="4" w:space="0" w:color="auto"/>
              <w:left w:val="single" w:sz="4" w:space="0" w:color="auto"/>
              <w:bottom w:val="single" w:sz="4" w:space="0" w:color="auto"/>
              <w:right w:val="single" w:sz="4" w:space="0" w:color="auto"/>
            </w:tcBorders>
            <w:hideMark/>
          </w:tcPr>
          <w:p w14:paraId="02043882" w14:textId="77777777" w:rsidR="00AE4549" w:rsidRPr="00FA6588" w:rsidRDefault="00AE4549" w:rsidP="00C95E85">
            <w:pPr>
              <w:tabs>
                <w:tab w:val="left" w:pos="993"/>
              </w:tabs>
              <w:spacing w:after="0"/>
              <w:ind w:firstLine="567"/>
              <w:jc w:val="both"/>
              <w:rPr>
                <w:rFonts w:ascii="Times New Roman" w:eastAsia="Times New Roman" w:hAnsi="Times New Roman" w:cs="Times New Roman"/>
                <w:sz w:val="28"/>
                <w:szCs w:val="28"/>
                <w:lang w:eastAsia="ru-RU"/>
              </w:rPr>
            </w:pPr>
          </w:p>
        </w:tc>
      </w:tr>
      <w:tr w:rsidR="00AE4549" w:rsidRPr="00FA6588" w14:paraId="69C1C73C" w14:textId="77777777" w:rsidTr="004F1EF5">
        <w:tc>
          <w:tcPr>
            <w:tcW w:w="2835" w:type="pct"/>
            <w:tcBorders>
              <w:top w:val="single" w:sz="4" w:space="0" w:color="auto"/>
              <w:left w:val="single" w:sz="4" w:space="0" w:color="auto"/>
              <w:bottom w:val="single" w:sz="4" w:space="0" w:color="auto"/>
              <w:right w:val="single" w:sz="4" w:space="0" w:color="auto"/>
            </w:tcBorders>
            <w:hideMark/>
          </w:tcPr>
          <w:p w14:paraId="376E57E7" w14:textId="77777777" w:rsidR="00AE4549" w:rsidRPr="00FA6588" w:rsidRDefault="00AE4549" w:rsidP="00C95E85">
            <w:pPr>
              <w:tabs>
                <w:tab w:val="left" w:pos="993"/>
              </w:tabs>
              <w:spacing w:after="0"/>
              <w:ind w:firstLine="567"/>
              <w:jc w:val="both"/>
              <w:rPr>
                <w:rFonts w:ascii="Times New Roman" w:eastAsia="Times New Roman" w:hAnsi="Times New Roman" w:cs="Times New Roman"/>
                <w:sz w:val="28"/>
                <w:szCs w:val="28"/>
                <w:lang w:eastAsia="ru-RU"/>
              </w:rPr>
            </w:pPr>
          </w:p>
        </w:tc>
        <w:tc>
          <w:tcPr>
            <w:tcW w:w="2165" w:type="pct"/>
            <w:tcBorders>
              <w:top w:val="single" w:sz="4" w:space="0" w:color="auto"/>
              <w:left w:val="single" w:sz="4" w:space="0" w:color="auto"/>
              <w:bottom w:val="single" w:sz="4" w:space="0" w:color="auto"/>
              <w:right w:val="single" w:sz="4" w:space="0" w:color="auto"/>
            </w:tcBorders>
            <w:hideMark/>
          </w:tcPr>
          <w:p w14:paraId="1F2F0439" w14:textId="77777777" w:rsidR="00AE4549" w:rsidRPr="00FA6588" w:rsidRDefault="00AE4549" w:rsidP="00C95E85">
            <w:pPr>
              <w:tabs>
                <w:tab w:val="left" w:pos="993"/>
              </w:tabs>
              <w:spacing w:after="0"/>
              <w:ind w:firstLine="567"/>
              <w:jc w:val="both"/>
              <w:rPr>
                <w:rFonts w:ascii="Times New Roman" w:eastAsia="Times New Roman" w:hAnsi="Times New Roman" w:cs="Times New Roman"/>
                <w:sz w:val="28"/>
                <w:szCs w:val="28"/>
                <w:lang w:eastAsia="ru-RU"/>
              </w:rPr>
            </w:pPr>
          </w:p>
        </w:tc>
      </w:tr>
    </w:tbl>
    <w:p w14:paraId="4A054268" w14:textId="62530F2A" w:rsidR="00162F0C" w:rsidRPr="00FA6588" w:rsidRDefault="00F83768" w:rsidP="00C95E85">
      <w:pPr>
        <w:tabs>
          <w:tab w:val="left" w:pos="993"/>
        </w:tabs>
        <w:spacing w:after="0"/>
        <w:ind w:firstLine="567"/>
        <w:jc w:val="both"/>
        <w:rPr>
          <w:rFonts w:ascii="Times New Roman" w:hAnsi="Times New Roman" w:cs="Times New Roman"/>
          <w:b/>
          <w:bCs/>
          <w:sz w:val="28"/>
          <w:szCs w:val="28"/>
        </w:rPr>
      </w:pPr>
      <w:r w:rsidRPr="00FA6588">
        <w:rPr>
          <w:rFonts w:ascii="Times New Roman" w:hAnsi="Times New Roman" w:cs="Times New Roman"/>
          <w:b/>
          <w:bCs/>
          <w:sz w:val="28"/>
          <w:szCs w:val="28"/>
          <w:lang w:val="en-US"/>
        </w:rPr>
        <w:t>III</w:t>
      </w:r>
      <w:r w:rsidRPr="00FA6588">
        <w:rPr>
          <w:rFonts w:ascii="Times New Roman" w:hAnsi="Times New Roman" w:cs="Times New Roman"/>
          <w:b/>
          <w:bCs/>
          <w:sz w:val="28"/>
          <w:szCs w:val="28"/>
        </w:rPr>
        <w:t xml:space="preserve">.Выводы </w:t>
      </w:r>
    </w:p>
    <w:p w14:paraId="2779B8C4" w14:textId="1BB04431" w:rsidR="00F83768" w:rsidRPr="00FA6588" w:rsidRDefault="007D6811" w:rsidP="001008EB">
      <w:pPr>
        <w:pStyle w:val="a5"/>
        <w:numPr>
          <w:ilvl w:val="0"/>
          <w:numId w:val="25"/>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Школа функционирует стабильно, постоянно ведется работа по укреплению материально-технической базы.</w:t>
      </w:r>
    </w:p>
    <w:p w14:paraId="5434C4BF" w14:textId="51FAA964" w:rsidR="007D6811" w:rsidRPr="00FA6588" w:rsidRDefault="007D6811" w:rsidP="001008EB">
      <w:pPr>
        <w:pStyle w:val="a5"/>
        <w:numPr>
          <w:ilvl w:val="0"/>
          <w:numId w:val="25"/>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Деятельность школы строится в соответствии с государственн</w:t>
      </w:r>
      <w:r w:rsidR="00E4059A" w:rsidRPr="00FA6588">
        <w:rPr>
          <w:rFonts w:ascii="Times New Roman" w:hAnsi="Times New Roman" w:cs="Times New Roman"/>
          <w:sz w:val="28"/>
          <w:szCs w:val="28"/>
        </w:rPr>
        <w:t>ой нормативной базой.</w:t>
      </w:r>
    </w:p>
    <w:p w14:paraId="184137E0" w14:textId="025E264B" w:rsidR="00E4059A" w:rsidRPr="00FA6588" w:rsidRDefault="00E4059A" w:rsidP="001008EB">
      <w:pPr>
        <w:pStyle w:val="a5"/>
        <w:numPr>
          <w:ilvl w:val="0"/>
          <w:numId w:val="25"/>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Школа представляет доступное,</w:t>
      </w:r>
      <w:r w:rsidR="00E64CAB" w:rsidRPr="00FA6588">
        <w:rPr>
          <w:rFonts w:ascii="Times New Roman" w:hAnsi="Times New Roman" w:cs="Times New Roman"/>
          <w:sz w:val="28"/>
          <w:szCs w:val="28"/>
        </w:rPr>
        <w:t xml:space="preserve"> </w:t>
      </w:r>
      <w:r w:rsidRPr="00FA6588">
        <w:rPr>
          <w:rFonts w:ascii="Times New Roman" w:hAnsi="Times New Roman" w:cs="Times New Roman"/>
          <w:sz w:val="28"/>
          <w:szCs w:val="28"/>
        </w:rPr>
        <w:t>качественное образование, воспитание и развитие в безопасных условиях</w:t>
      </w:r>
      <w:r w:rsidR="00724912" w:rsidRPr="00FA6588">
        <w:rPr>
          <w:rFonts w:ascii="Times New Roman" w:hAnsi="Times New Roman" w:cs="Times New Roman"/>
          <w:sz w:val="28"/>
          <w:szCs w:val="28"/>
        </w:rPr>
        <w:t>, адаптированных к возможностям и способностям каждого ребенка.</w:t>
      </w:r>
    </w:p>
    <w:p w14:paraId="75C07028" w14:textId="001AB675" w:rsidR="00724912" w:rsidRPr="00FA6588" w:rsidRDefault="00724912" w:rsidP="001008EB">
      <w:pPr>
        <w:pStyle w:val="a5"/>
        <w:numPr>
          <w:ilvl w:val="0"/>
          <w:numId w:val="25"/>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Качество образования достигается</w:t>
      </w:r>
      <w:r w:rsidR="00E64CAB" w:rsidRPr="00FA6588">
        <w:rPr>
          <w:rFonts w:ascii="Times New Roman" w:hAnsi="Times New Roman" w:cs="Times New Roman"/>
          <w:sz w:val="28"/>
          <w:szCs w:val="28"/>
        </w:rPr>
        <w:t xml:space="preserve"> за счет использования </w:t>
      </w:r>
      <w:r w:rsidR="003E29DE" w:rsidRPr="00FA6588">
        <w:rPr>
          <w:rFonts w:ascii="Times New Roman" w:hAnsi="Times New Roman" w:cs="Times New Roman"/>
          <w:sz w:val="28"/>
          <w:szCs w:val="28"/>
        </w:rPr>
        <w:t>современных технологий, в том числе информационно -коммуникационных</w:t>
      </w:r>
      <w:r w:rsidR="00D153F5" w:rsidRPr="00FA6588">
        <w:rPr>
          <w:rFonts w:ascii="Times New Roman" w:hAnsi="Times New Roman" w:cs="Times New Roman"/>
          <w:sz w:val="28"/>
          <w:szCs w:val="28"/>
        </w:rPr>
        <w:t>, электронного обучения.</w:t>
      </w:r>
    </w:p>
    <w:p w14:paraId="1BD668AB" w14:textId="4EFB3DD8" w:rsidR="00D153F5" w:rsidRPr="00FA6588" w:rsidRDefault="00D153F5" w:rsidP="001008EB">
      <w:pPr>
        <w:pStyle w:val="a5"/>
        <w:numPr>
          <w:ilvl w:val="0"/>
          <w:numId w:val="25"/>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В управлении школой сочетаются принципы единоначалия с демократичностью школьного уклада</w:t>
      </w:r>
      <w:r w:rsidR="00896221" w:rsidRPr="00FA6588">
        <w:rPr>
          <w:rFonts w:ascii="Times New Roman" w:hAnsi="Times New Roman" w:cs="Times New Roman"/>
          <w:sz w:val="28"/>
          <w:szCs w:val="28"/>
        </w:rPr>
        <w:t>. Родители в целом позитивно оценивают деятельность коллектива школы.</w:t>
      </w:r>
    </w:p>
    <w:p w14:paraId="17805552" w14:textId="403B7859" w:rsidR="00896221" w:rsidRPr="00FA6588" w:rsidRDefault="00896221" w:rsidP="001008EB">
      <w:pPr>
        <w:pStyle w:val="a5"/>
        <w:numPr>
          <w:ilvl w:val="0"/>
          <w:numId w:val="25"/>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В школе созданы условия для самореали</w:t>
      </w:r>
      <w:r w:rsidR="00002C46" w:rsidRPr="00FA6588">
        <w:rPr>
          <w:rFonts w:ascii="Times New Roman" w:hAnsi="Times New Roman" w:cs="Times New Roman"/>
          <w:sz w:val="28"/>
          <w:szCs w:val="28"/>
        </w:rPr>
        <w:t xml:space="preserve">зации ребенка в урочной и внеурочной </w:t>
      </w:r>
      <w:r w:rsidR="00333F32" w:rsidRPr="00FA6588">
        <w:rPr>
          <w:rFonts w:ascii="Times New Roman" w:hAnsi="Times New Roman" w:cs="Times New Roman"/>
          <w:sz w:val="28"/>
          <w:szCs w:val="28"/>
        </w:rPr>
        <w:t>деятельности, для</w:t>
      </w:r>
      <w:r w:rsidR="00002C46" w:rsidRPr="00FA6588">
        <w:rPr>
          <w:rFonts w:ascii="Times New Roman" w:hAnsi="Times New Roman" w:cs="Times New Roman"/>
          <w:sz w:val="28"/>
          <w:szCs w:val="28"/>
        </w:rPr>
        <w:t xml:space="preserve"> участия в олимпиадах,</w:t>
      </w:r>
      <w:r w:rsidR="00333F32" w:rsidRPr="00FA6588">
        <w:rPr>
          <w:rFonts w:ascii="Times New Roman" w:hAnsi="Times New Roman" w:cs="Times New Roman"/>
          <w:sz w:val="28"/>
          <w:szCs w:val="28"/>
        </w:rPr>
        <w:t xml:space="preserve"> </w:t>
      </w:r>
      <w:r w:rsidR="00002C46" w:rsidRPr="00FA6588">
        <w:rPr>
          <w:rFonts w:ascii="Times New Roman" w:hAnsi="Times New Roman" w:cs="Times New Roman"/>
          <w:sz w:val="28"/>
          <w:szCs w:val="28"/>
        </w:rPr>
        <w:t>фестивалях,</w:t>
      </w:r>
      <w:r w:rsidR="00333F32" w:rsidRPr="00FA6588">
        <w:rPr>
          <w:rFonts w:ascii="Times New Roman" w:hAnsi="Times New Roman" w:cs="Times New Roman"/>
          <w:sz w:val="28"/>
          <w:szCs w:val="28"/>
        </w:rPr>
        <w:t xml:space="preserve"> </w:t>
      </w:r>
      <w:r w:rsidR="00002C46" w:rsidRPr="00FA6588">
        <w:rPr>
          <w:rFonts w:ascii="Times New Roman" w:hAnsi="Times New Roman" w:cs="Times New Roman"/>
          <w:sz w:val="28"/>
          <w:szCs w:val="28"/>
        </w:rPr>
        <w:t>конфер</w:t>
      </w:r>
      <w:r w:rsidR="00457456" w:rsidRPr="00FA6588">
        <w:rPr>
          <w:rFonts w:ascii="Times New Roman" w:hAnsi="Times New Roman" w:cs="Times New Roman"/>
          <w:sz w:val="28"/>
          <w:szCs w:val="28"/>
        </w:rPr>
        <w:t>енциях.</w:t>
      </w:r>
    </w:p>
    <w:p w14:paraId="6B529177" w14:textId="59A372D9" w:rsidR="00457456" w:rsidRPr="00FA6588" w:rsidRDefault="00457456" w:rsidP="00C95E85">
      <w:pPr>
        <w:pStyle w:val="a5"/>
        <w:tabs>
          <w:tab w:val="left" w:pos="993"/>
        </w:tabs>
        <w:spacing w:after="0"/>
        <w:ind w:left="0" w:firstLine="567"/>
        <w:jc w:val="both"/>
        <w:rPr>
          <w:rFonts w:ascii="Times New Roman" w:hAnsi="Times New Roman" w:cs="Times New Roman"/>
          <w:sz w:val="28"/>
          <w:szCs w:val="28"/>
        </w:rPr>
      </w:pPr>
    </w:p>
    <w:p w14:paraId="6E79D482" w14:textId="633F622B" w:rsidR="00457456" w:rsidRPr="00FA6588" w:rsidRDefault="00457456" w:rsidP="00C95E85">
      <w:pPr>
        <w:pStyle w:val="a5"/>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      Однако, несмотря на наличие факторов успешности в деятельности коллектива школы</w:t>
      </w:r>
      <w:r w:rsidR="00333F32" w:rsidRPr="00FA6588">
        <w:rPr>
          <w:rFonts w:ascii="Times New Roman" w:hAnsi="Times New Roman" w:cs="Times New Roman"/>
          <w:sz w:val="28"/>
          <w:szCs w:val="28"/>
        </w:rPr>
        <w:t>,</w:t>
      </w:r>
      <w:r w:rsidR="00C16003" w:rsidRPr="00FA6588">
        <w:rPr>
          <w:rFonts w:ascii="Times New Roman" w:hAnsi="Times New Roman" w:cs="Times New Roman"/>
          <w:sz w:val="28"/>
          <w:szCs w:val="28"/>
        </w:rPr>
        <w:t xml:space="preserve"> </w:t>
      </w:r>
      <w:r w:rsidR="00333F32" w:rsidRPr="00FA6588">
        <w:rPr>
          <w:rFonts w:ascii="Times New Roman" w:hAnsi="Times New Roman" w:cs="Times New Roman"/>
          <w:sz w:val="28"/>
          <w:szCs w:val="28"/>
        </w:rPr>
        <w:t xml:space="preserve">продолжает существовать разрыв между достигнутыми и желаемыми </w:t>
      </w:r>
      <w:r w:rsidR="00C16003" w:rsidRPr="00FA6588">
        <w:rPr>
          <w:rFonts w:ascii="Times New Roman" w:hAnsi="Times New Roman" w:cs="Times New Roman"/>
          <w:sz w:val="28"/>
          <w:szCs w:val="28"/>
        </w:rPr>
        <w:t>результатами. Самообследование</w:t>
      </w:r>
      <w:r w:rsidR="00333F32" w:rsidRPr="00FA6588">
        <w:rPr>
          <w:rFonts w:ascii="Times New Roman" w:hAnsi="Times New Roman" w:cs="Times New Roman"/>
          <w:sz w:val="28"/>
          <w:szCs w:val="28"/>
        </w:rPr>
        <w:t xml:space="preserve"> </w:t>
      </w:r>
      <w:r w:rsidR="00C16003" w:rsidRPr="00FA6588">
        <w:rPr>
          <w:rFonts w:ascii="Times New Roman" w:hAnsi="Times New Roman" w:cs="Times New Roman"/>
          <w:sz w:val="28"/>
          <w:szCs w:val="28"/>
        </w:rPr>
        <w:t>позволило выявить проблемы, которые вызывают особую тревогу и которые требуется решить</w:t>
      </w:r>
      <w:r w:rsidR="00267E55" w:rsidRPr="00FA6588">
        <w:rPr>
          <w:rFonts w:ascii="Times New Roman" w:hAnsi="Times New Roman" w:cs="Times New Roman"/>
          <w:sz w:val="28"/>
          <w:szCs w:val="28"/>
        </w:rPr>
        <w:t xml:space="preserve">: </w:t>
      </w:r>
    </w:p>
    <w:p w14:paraId="11A5FB44" w14:textId="4E453D41" w:rsidR="00267E55" w:rsidRPr="00FA6588" w:rsidRDefault="00267E55" w:rsidP="001008EB">
      <w:pPr>
        <w:pStyle w:val="a5"/>
        <w:numPr>
          <w:ilvl w:val="0"/>
          <w:numId w:val="26"/>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lastRenderedPageBreak/>
        <w:t>Ликвидация кадровой потребности и совершенствование методического сопровождения педагогических работников</w:t>
      </w:r>
      <w:r w:rsidR="0047458B" w:rsidRPr="00FA6588">
        <w:rPr>
          <w:rFonts w:ascii="Times New Roman" w:hAnsi="Times New Roman" w:cs="Times New Roman"/>
          <w:sz w:val="28"/>
          <w:szCs w:val="28"/>
        </w:rPr>
        <w:t>;</w:t>
      </w:r>
    </w:p>
    <w:p w14:paraId="514BB74F" w14:textId="180B6D39" w:rsidR="0047458B" w:rsidRPr="00FA6588" w:rsidRDefault="0047458B" w:rsidP="001008EB">
      <w:pPr>
        <w:pStyle w:val="a5"/>
        <w:numPr>
          <w:ilvl w:val="0"/>
          <w:numId w:val="26"/>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Повышение мотивации учащихся основной и старшей школы и качества знаний в основной школе;</w:t>
      </w:r>
    </w:p>
    <w:p w14:paraId="0969E0DA" w14:textId="3279B645" w:rsidR="0047458B" w:rsidRPr="00FA6588" w:rsidRDefault="0047458B" w:rsidP="001008EB">
      <w:pPr>
        <w:pStyle w:val="a5"/>
        <w:numPr>
          <w:ilvl w:val="0"/>
          <w:numId w:val="26"/>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 xml:space="preserve">Совершенствование воспитательной </w:t>
      </w:r>
      <w:r w:rsidR="005D2539" w:rsidRPr="00FA6588">
        <w:rPr>
          <w:rFonts w:ascii="Times New Roman" w:hAnsi="Times New Roman" w:cs="Times New Roman"/>
          <w:sz w:val="28"/>
          <w:szCs w:val="28"/>
        </w:rPr>
        <w:t>работы, развитие</w:t>
      </w:r>
      <w:r w:rsidRPr="00FA6588">
        <w:rPr>
          <w:rFonts w:ascii="Times New Roman" w:hAnsi="Times New Roman" w:cs="Times New Roman"/>
          <w:sz w:val="28"/>
          <w:szCs w:val="28"/>
        </w:rPr>
        <w:t xml:space="preserve"> </w:t>
      </w:r>
      <w:r w:rsidR="006544A7" w:rsidRPr="00FA6588">
        <w:rPr>
          <w:rFonts w:ascii="Times New Roman" w:hAnsi="Times New Roman" w:cs="Times New Roman"/>
          <w:sz w:val="28"/>
          <w:szCs w:val="28"/>
        </w:rPr>
        <w:t>систем наставничества;</w:t>
      </w:r>
    </w:p>
    <w:p w14:paraId="7A96C6FB" w14:textId="1A06EBC1" w:rsidR="006544A7" w:rsidRPr="00FA6588" w:rsidRDefault="006544A7" w:rsidP="001008EB">
      <w:pPr>
        <w:pStyle w:val="a5"/>
        <w:numPr>
          <w:ilvl w:val="0"/>
          <w:numId w:val="26"/>
        </w:numPr>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Совершенствование системы школьного управления на основе использования информационных технологий.</w:t>
      </w:r>
    </w:p>
    <w:p w14:paraId="168F0CD4" w14:textId="08EBDFF6" w:rsidR="006544A7" w:rsidRPr="00FA6588" w:rsidRDefault="006544A7" w:rsidP="00C95E85">
      <w:pPr>
        <w:pStyle w:val="a5"/>
        <w:tabs>
          <w:tab w:val="left" w:pos="993"/>
        </w:tabs>
        <w:spacing w:after="0"/>
        <w:ind w:left="0" w:firstLine="567"/>
        <w:jc w:val="both"/>
        <w:rPr>
          <w:rFonts w:ascii="Times New Roman" w:hAnsi="Times New Roman" w:cs="Times New Roman"/>
          <w:sz w:val="28"/>
          <w:szCs w:val="28"/>
        </w:rPr>
      </w:pPr>
    </w:p>
    <w:p w14:paraId="5BFB83A8" w14:textId="4F930D19" w:rsidR="006544A7" w:rsidRPr="00FA6588" w:rsidRDefault="00401AE3" w:rsidP="00C95E85">
      <w:pPr>
        <w:pStyle w:val="a5"/>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И.о.д</w:t>
      </w:r>
      <w:r w:rsidR="005D2539" w:rsidRPr="00FA6588">
        <w:rPr>
          <w:rFonts w:ascii="Times New Roman" w:hAnsi="Times New Roman" w:cs="Times New Roman"/>
          <w:sz w:val="28"/>
          <w:szCs w:val="28"/>
        </w:rPr>
        <w:t>иректор</w:t>
      </w:r>
      <w:r>
        <w:rPr>
          <w:rFonts w:ascii="Times New Roman" w:hAnsi="Times New Roman" w:cs="Times New Roman"/>
          <w:sz w:val="28"/>
          <w:szCs w:val="28"/>
        </w:rPr>
        <w:t>а</w:t>
      </w:r>
      <w:r w:rsidR="005D2539" w:rsidRPr="00FA6588">
        <w:rPr>
          <w:rFonts w:ascii="Times New Roman" w:hAnsi="Times New Roman" w:cs="Times New Roman"/>
          <w:sz w:val="28"/>
          <w:szCs w:val="28"/>
        </w:rPr>
        <w:t xml:space="preserve"> МБОУ СОШ №24</w:t>
      </w:r>
    </w:p>
    <w:p w14:paraId="6E7C6DBD" w14:textId="46366D43" w:rsidR="005D2539" w:rsidRPr="00FA6588" w:rsidRDefault="005D2539" w:rsidP="00C95E85">
      <w:pPr>
        <w:pStyle w:val="a5"/>
        <w:tabs>
          <w:tab w:val="left" w:pos="993"/>
        </w:tabs>
        <w:spacing w:after="0"/>
        <w:ind w:left="0" w:firstLine="567"/>
        <w:jc w:val="both"/>
        <w:rPr>
          <w:rFonts w:ascii="Times New Roman" w:hAnsi="Times New Roman" w:cs="Times New Roman"/>
          <w:sz w:val="28"/>
          <w:szCs w:val="28"/>
        </w:rPr>
      </w:pPr>
      <w:r w:rsidRPr="00FA6588">
        <w:rPr>
          <w:rFonts w:ascii="Times New Roman" w:hAnsi="Times New Roman" w:cs="Times New Roman"/>
          <w:sz w:val="28"/>
          <w:szCs w:val="28"/>
        </w:rPr>
        <w:t>имени Д.</w:t>
      </w:r>
      <w:r w:rsidR="0004415E" w:rsidRPr="00FA6588">
        <w:rPr>
          <w:rFonts w:ascii="Times New Roman" w:hAnsi="Times New Roman" w:cs="Times New Roman"/>
          <w:sz w:val="28"/>
          <w:szCs w:val="28"/>
        </w:rPr>
        <w:t xml:space="preserve"> </w:t>
      </w:r>
      <w:r w:rsidRPr="00FA6588">
        <w:rPr>
          <w:rFonts w:ascii="Times New Roman" w:hAnsi="Times New Roman" w:cs="Times New Roman"/>
          <w:sz w:val="28"/>
          <w:szCs w:val="28"/>
        </w:rPr>
        <w:t xml:space="preserve">Желудкова                                                   </w:t>
      </w:r>
      <w:r w:rsidR="00401AE3">
        <w:rPr>
          <w:rFonts w:ascii="Times New Roman" w:hAnsi="Times New Roman" w:cs="Times New Roman"/>
          <w:sz w:val="28"/>
          <w:szCs w:val="28"/>
        </w:rPr>
        <w:t>Ю.И. Хачхарджи</w:t>
      </w:r>
      <w:r w:rsidRPr="00FA6588">
        <w:rPr>
          <w:rFonts w:ascii="Times New Roman" w:hAnsi="Times New Roman" w:cs="Times New Roman"/>
          <w:sz w:val="28"/>
          <w:szCs w:val="28"/>
        </w:rPr>
        <w:t xml:space="preserve"> </w:t>
      </w:r>
    </w:p>
    <w:p w14:paraId="7C01F63C" w14:textId="77777777" w:rsidR="00442D12" w:rsidRPr="00FA6588" w:rsidRDefault="00442D12" w:rsidP="00C95E85">
      <w:pPr>
        <w:tabs>
          <w:tab w:val="left" w:pos="993"/>
        </w:tabs>
        <w:spacing w:after="0"/>
        <w:ind w:firstLine="567"/>
        <w:rPr>
          <w:rFonts w:ascii="Times New Roman" w:hAnsi="Times New Roman" w:cs="Times New Roman"/>
          <w:sz w:val="28"/>
          <w:szCs w:val="28"/>
        </w:rPr>
      </w:pPr>
    </w:p>
    <w:sectPr w:rsidR="00442D12" w:rsidRPr="00FA6588" w:rsidSect="00527483">
      <w:footerReference w:type="default" r:id="rId15"/>
      <w:pgSz w:w="11906" w:h="16838"/>
      <w:pgMar w:top="1134" w:right="991"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B20F" w14:textId="77777777" w:rsidR="00AA66D3" w:rsidRDefault="00AA66D3" w:rsidP="00561511">
      <w:pPr>
        <w:spacing w:after="0" w:line="240" w:lineRule="auto"/>
      </w:pPr>
      <w:r>
        <w:separator/>
      </w:r>
    </w:p>
  </w:endnote>
  <w:endnote w:type="continuationSeparator" w:id="0">
    <w:p w14:paraId="70D5B71B" w14:textId="77777777" w:rsidR="00AA66D3" w:rsidRDefault="00AA66D3" w:rsidP="0056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159229"/>
      <w:docPartObj>
        <w:docPartGallery w:val="Page Numbers (Bottom of Page)"/>
        <w:docPartUnique/>
      </w:docPartObj>
    </w:sdtPr>
    <w:sdtContent>
      <w:p w14:paraId="0EDD1956" w14:textId="459E351A" w:rsidR="007F1F09" w:rsidRDefault="007F1F09">
        <w:pPr>
          <w:pStyle w:val="a8"/>
          <w:jc w:val="center"/>
        </w:pPr>
        <w:r>
          <w:fldChar w:fldCharType="begin"/>
        </w:r>
        <w:r>
          <w:instrText>PAGE   \* MERGEFORMAT</w:instrText>
        </w:r>
        <w:r>
          <w:fldChar w:fldCharType="separate"/>
        </w:r>
        <w:r w:rsidR="003C03B1">
          <w:rPr>
            <w:noProof/>
          </w:rPr>
          <w:t>3</w:t>
        </w:r>
        <w:r>
          <w:fldChar w:fldCharType="end"/>
        </w:r>
      </w:p>
    </w:sdtContent>
  </w:sdt>
  <w:p w14:paraId="782915D6" w14:textId="77777777" w:rsidR="007F1F09" w:rsidRDefault="007F1F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BCFB5" w14:textId="77777777" w:rsidR="00AA66D3" w:rsidRDefault="00AA66D3" w:rsidP="00561511">
      <w:pPr>
        <w:spacing w:after="0" w:line="240" w:lineRule="auto"/>
      </w:pPr>
      <w:r>
        <w:separator/>
      </w:r>
    </w:p>
  </w:footnote>
  <w:footnote w:type="continuationSeparator" w:id="0">
    <w:p w14:paraId="74F28330" w14:textId="77777777" w:rsidR="00AA66D3" w:rsidRDefault="00AA66D3" w:rsidP="00561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7D0E0D16"/>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788C2050"/>
    <w:lvl w:ilvl="0" w:tplc="04190001">
      <w:start w:val="1"/>
      <w:numFmt w:val="bullet"/>
      <w:lvlText w:val=""/>
      <w:lvlJc w:val="left"/>
      <w:pPr>
        <w:tabs>
          <w:tab w:val="num" w:pos="720"/>
        </w:tabs>
        <w:ind w:left="720" w:hanging="360"/>
      </w:pPr>
      <w:rPr>
        <w:rFonts w:ascii="Symbol" w:hAnsi="Symbol" w:hint="default"/>
      </w:r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72AE"/>
    <w:multiLevelType w:val="hybridMultilevel"/>
    <w:tmpl w:val="5FB07B9E"/>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276AFD"/>
    <w:multiLevelType w:val="hybridMultilevel"/>
    <w:tmpl w:val="CC44F120"/>
    <w:lvl w:ilvl="0" w:tplc="5F1AD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1610A7"/>
    <w:multiLevelType w:val="hybridMultilevel"/>
    <w:tmpl w:val="F12CD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C85B19"/>
    <w:multiLevelType w:val="hybridMultilevel"/>
    <w:tmpl w:val="3E6629EE"/>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6" w15:restartNumberingAfterBreak="0">
    <w:nsid w:val="1A9B74E1"/>
    <w:multiLevelType w:val="hybridMultilevel"/>
    <w:tmpl w:val="0B68DD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4471C"/>
    <w:multiLevelType w:val="hybridMultilevel"/>
    <w:tmpl w:val="37AAF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3E13F5"/>
    <w:multiLevelType w:val="hybridMultilevel"/>
    <w:tmpl w:val="C940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D8559C"/>
    <w:multiLevelType w:val="hybridMultilevel"/>
    <w:tmpl w:val="49DCDC12"/>
    <w:lvl w:ilvl="0" w:tplc="17FEE210">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F734F3"/>
    <w:multiLevelType w:val="hybridMultilevel"/>
    <w:tmpl w:val="FF4823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4150573A"/>
    <w:multiLevelType w:val="hybridMultilevel"/>
    <w:tmpl w:val="09684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EA0D22"/>
    <w:multiLevelType w:val="hybridMultilevel"/>
    <w:tmpl w:val="458EBD2A"/>
    <w:lvl w:ilvl="0" w:tplc="53100C7C">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1326F8"/>
    <w:multiLevelType w:val="hybridMultilevel"/>
    <w:tmpl w:val="36DA9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D329C6"/>
    <w:multiLevelType w:val="multilevel"/>
    <w:tmpl w:val="74741220"/>
    <w:lvl w:ilvl="0">
      <w:start w:val="3"/>
      <w:numFmt w:val="decimal"/>
      <w:lvlText w:val="%1."/>
      <w:lvlJc w:val="left"/>
      <w:pPr>
        <w:ind w:left="1789" w:hanging="360"/>
      </w:pPr>
      <w:rPr>
        <w:rFonts w:hint="default"/>
      </w:rPr>
    </w:lvl>
    <w:lvl w:ilvl="1">
      <w:start w:val="2"/>
      <w:numFmt w:val="decimal"/>
      <w:isLgl/>
      <w:lvlText w:val="%1.%2."/>
      <w:lvlJc w:val="left"/>
      <w:pPr>
        <w:ind w:left="1789" w:hanging="360"/>
      </w:pPr>
      <w:rPr>
        <w:rFonts w:eastAsia="Calibri" w:hint="default"/>
      </w:rPr>
    </w:lvl>
    <w:lvl w:ilvl="2">
      <w:start w:val="1"/>
      <w:numFmt w:val="decimal"/>
      <w:isLgl/>
      <w:lvlText w:val="%1.%2.%3."/>
      <w:lvlJc w:val="left"/>
      <w:pPr>
        <w:ind w:left="2149" w:hanging="720"/>
      </w:pPr>
      <w:rPr>
        <w:rFonts w:eastAsia="Calibri" w:hint="default"/>
      </w:rPr>
    </w:lvl>
    <w:lvl w:ilvl="3">
      <w:start w:val="1"/>
      <w:numFmt w:val="decimal"/>
      <w:isLgl/>
      <w:lvlText w:val="%1.%2.%3.%4."/>
      <w:lvlJc w:val="left"/>
      <w:pPr>
        <w:ind w:left="2149" w:hanging="720"/>
      </w:pPr>
      <w:rPr>
        <w:rFonts w:eastAsia="Calibri" w:hint="default"/>
      </w:rPr>
    </w:lvl>
    <w:lvl w:ilvl="4">
      <w:start w:val="1"/>
      <w:numFmt w:val="decimal"/>
      <w:isLgl/>
      <w:lvlText w:val="%1.%2.%3.%4.%5."/>
      <w:lvlJc w:val="left"/>
      <w:pPr>
        <w:ind w:left="2509" w:hanging="1080"/>
      </w:pPr>
      <w:rPr>
        <w:rFonts w:eastAsia="Calibri" w:hint="default"/>
      </w:rPr>
    </w:lvl>
    <w:lvl w:ilvl="5">
      <w:start w:val="1"/>
      <w:numFmt w:val="decimal"/>
      <w:isLgl/>
      <w:lvlText w:val="%1.%2.%3.%4.%5.%6."/>
      <w:lvlJc w:val="left"/>
      <w:pPr>
        <w:ind w:left="2509" w:hanging="1080"/>
      </w:pPr>
      <w:rPr>
        <w:rFonts w:eastAsia="Calibri" w:hint="default"/>
      </w:rPr>
    </w:lvl>
    <w:lvl w:ilvl="6">
      <w:start w:val="1"/>
      <w:numFmt w:val="decimal"/>
      <w:isLgl/>
      <w:lvlText w:val="%1.%2.%3.%4.%5.%6.%7."/>
      <w:lvlJc w:val="left"/>
      <w:pPr>
        <w:ind w:left="2869" w:hanging="1440"/>
      </w:pPr>
      <w:rPr>
        <w:rFonts w:eastAsia="Calibri" w:hint="default"/>
      </w:rPr>
    </w:lvl>
    <w:lvl w:ilvl="7">
      <w:start w:val="1"/>
      <w:numFmt w:val="decimal"/>
      <w:isLgl/>
      <w:lvlText w:val="%1.%2.%3.%4.%5.%6.%7.%8."/>
      <w:lvlJc w:val="left"/>
      <w:pPr>
        <w:ind w:left="2869" w:hanging="1440"/>
      </w:pPr>
      <w:rPr>
        <w:rFonts w:eastAsia="Calibri" w:hint="default"/>
      </w:rPr>
    </w:lvl>
    <w:lvl w:ilvl="8">
      <w:start w:val="1"/>
      <w:numFmt w:val="decimal"/>
      <w:isLgl/>
      <w:lvlText w:val="%1.%2.%3.%4.%5.%6.%7.%8.%9."/>
      <w:lvlJc w:val="left"/>
      <w:pPr>
        <w:ind w:left="3229" w:hanging="1800"/>
      </w:pPr>
      <w:rPr>
        <w:rFonts w:eastAsia="Calibri" w:hint="default"/>
      </w:rPr>
    </w:lvl>
  </w:abstractNum>
  <w:abstractNum w:abstractNumId="16" w15:restartNumberingAfterBreak="0">
    <w:nsid w:val="536229B9"/>
    <w:multiLevelType w:val="hybridMultilevel"/>
    <w:tmpl w:val="CAAE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FE2639"/>
    <w:multiLevelType w:val="hybridMultilevel"/>
    <w:tmpl w:val="D474F51C"/>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8" w15:restartNumberingAfterBreak="0">
    <w:nsid w:val="570E7222"/>
    <w:multiLevelType w:val="hybridMultilevel"/>
    <w:tmpl w:val="B704990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57506C23"/>
    <w:multiLevelType w:val="hybridMultilevel"/>
    <w:tmpl w:val="AFEC9488"/>
    <w:lvl w:ilvl="0" w:tplc="A544C5A4">
      <w:start w:val="13"/>
      <w:numFmt w:val="bullet"/>
      <w:lvlText w:val="•"/>
      <w:lvlJc w:val="left"/>
      <w:pPr>
        <w:ind w:left="786" w:hanging="360"/>
      </w:pPr>
      <w:rPr>
        <w:rFonts w:ascii="Courier New" w:eastAsia="Times New Roman" w:hAnsi="Courier New" w:cs="Courier New" w:hint="default"/>
        <w:b w:val="0"/>
        <w:color w:val="000000"/>
        <w:sz w:val="2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5B4F3C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11589"/>
    <w:multiLevelType w:val="hybridMultilevel"/>
    <w:tmpl w:val="C02007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50A7D02"/>
    <w:multiLevelType w:val="hybridMultilevel"/>
    <w:tmpl w:val="F0023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992B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C1C5F"/>
    <w:multiLevelType w:val="multilevel"/>
    <w:tmpl w:val="39F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0A3B9B"/>
    <w:multiLevelType w:val="hybridMultilevel"/>
    <w:tmpl w:val="D2442092"/>
    <w:lvl w:ilvl="0" w:tplc="A544C5A4">
      <w:start w:val="13"/>
      <w:numFmt w:val="bullet"/>
      <w:lvlText w:val="•"/>
      <w:lvlJc w:val="left"/>
      <w:pPr>
        <w:ind w:left="720" w:hanging="360"/>
      </w:pPr>
      <w:rPr>
        <w:rFonts w:ascii="Courier New" w:eastAsia="Times New Roman" w:hAnsi="Courier New" w:cs="Courier New" w:hint="default"/>
        <w:b w:val="0"/>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E10EF5"/>
    <w:multiLevelType w:val="hybridMultilevel"/>
    <w:tmpl w:val="71E85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EC3DD8"/>
    <w:multiLevelType w:val="hybridMultilevel"/>
    <w:tmpl w:val="AAEED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5A3269"/>
    <w:multiLevelType w:val="hybridMultilevel"/>
    <w:tmpl w:val="B704990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10"/>
  </w:num>
  <w:num w:numId="2">
    <w:abstractNumId w:val="24"/>
  </w:num>
  <w:num w:numId="3">
    <w:abstractNumId w:val="17"/>
  </w:num>
  <w:num w:numId="4">
    <w:abstractNumId w:val="19"/>
  </w:num>
  <w:num w:numId="5">
    <w:abstractNumId w:val="25"/>
  </w:num>
  <w:num w:numId="6">
    <w:abstractNumId w:val="0"/>
  </w:num>
  <w:num w:numId="7">
    <w:abstractNumId w:val="1"/>
  </w:num>
  <w:num w:numId="8">
    <w:abstractNumId w:val="2"/>
  </w:num>
  <w:num w:numId="9">
    <w:abstractNumId w:val="5"/>
  </w:num>
  <w:num w:numId="10">
    <w:abstractNumId w:val="14"/>
  </w:num>
  <w:num w:numId="11">
    <w:abstractNumId w:val="22"/>
  </w:num>
  <w:num w:numId="12">
    <w:abstractNumId w:val="11"/>
  </w:num>
  <w:num w:numId="13">
    <w:abstractNumId w:val="8"/>
  </w:num>
  <w:num w:numId="14">
    <w:abstractNumId w:val="3"/>
  </w:num>
  <w:num w:numId="15">
    <w:abstractNumId w:val="26"/>
  </w:num>
  <w:num w:numId="16">
    <w:abstractNumId w:val="16"/>
  </w:num>
  <w:num w:numId="17">
    <w:abstractNumId w:val="27"/>
  </w:num>
  <w:num w:numId="18">
    <w:abstractNumId w:val="9"/>
  </w:num>
  <w:num w:numId="19">
    <w:abstractNumId w:val="12"/>
  </w:num>
  <w:num w:numId="20">
    <w:abstractNumId w:val="21"/>
  </w:num>
  <w:num w:numId="21">
    <w:abstractNumId w:val="7"/>
  </w:num>
  <w:num w:numId="22">
    <w:abstractNumId w:val="6"/>
  </w:num>
  <w:num w:numId="23">
    <w:abstractNumId w:val="15"/>
  </w:num>
  <w:num w:numId="24">
    <w:abstractNumId w:val="4"/>
  </w:num>
  <w:num w:numId="25">
    <w:abstractNumId w:val="18"/>
  </w:num>
  <w:num w:numId="26">
    <w:abstractNumId w:val="28"/>
  </w:num>
  <w:num w:numId="27">
    <w:abstractNumId w:val="20"/>
  </w:num>
  <w:num w:numId="28">
    <w:abstractNumId w:val="23"/>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89"/>
    <w:rsid w:val="00001E48"/>
    <w:rsid w:val="00002C46"/>
    <w:rsid w:val="00005A91"/>
    <w:rsid w:val="0000766C"/>
    <w:rsid w:val="00012024"/>
    <w:rsid w:val="0001618A"/>
    <w:rsid w:val="00021BE1"/>
    <w:rsid w:val="00021E46"/>
    <w:rsid w:val="00022C50"/>
    <w:rsid w:val="0003031C"/>
    <w:rsid w:val="00034F3D"/>
    <w:rsid w:val="00035A64"/>
    <w:rsid w:val="000366E9"/>
    <w:rsid w:val="00037D33"/>
    <w:rsid w:val="0004415E"/>
    <w:rsid w:val="00044D13"/>
    <w:rsid w:val="000468C8"/>
    <w:rsid w:val="00060007"/>
    <w:rsid w:val="000625D1"/>
    <w:rsid w:val="00065EF7"/>
    <w:rsid w:val="000663A3"/>
    <w:rsid w:val="00071178"/>
    <w:rsid w:val="00076244"/>
    <w:rsid w:val="00076848"/>
    <w:rsid w:val="00077B25"/>
    <w:rsid w:val="00082136"/>
    <w:rsid w:val="00083A25"/>
    <w:rsid w:val="00092FCE"/>
    <w:rsid w:val="0009313D"/>
    <w:rsid w:val="00094BE0"/>
    <w:rsid w:val="00097808"/>
    <w:rsid w:val="000A1785"/>
    <w:rsid w:val="000B1418"/>
    <w:rsid w:val="000B1635"/>
    <w:rsid w:val="000B5411"/>
    <w:rsid w:val="000B66D2"/>
    <w:rsid w:val="000C0AC1"/>
    <w:rsid w:val="000C0BC4"/>
    <w:rsid w:val="000C48AA"/>
    <w:rsid w:val="000D2CA7"/>
    <w:rsid w:val="000D3659"/>
    <w:rsid w:val="000D5D10"/>
    <w:rsid w:val="000D5FE2"/>
    <w:rsid w:val="000D65C8"/>
    <w:rsid w:val="000D7085"/>
    <w:rsid w:val="000E050C"/>
    <w:rsid w:val="000E4409"/>
    <w:rsid w:val="000F0B14"/>
    <w:rsid w:val="000F7D65"/>
    <w:rsid w:val="001008EB"/>
    <w:rsid w:val="001022D3"/>
    <w:rsid w:val="0010381D"/>
    <w:rsid w:val="00103EFD"/>
    <w:rsid w:val="001052AB"/>
    <w:rsid w:val="001076F2"/>
    <w:rsid w:val="0010786F"/>
    <w:rsid w:val="001114DB"/>
    <w:rsid w:val="001139F6"/>
    <w:rsid w:val="00114C1E"/>
    <w:rsid w:val="00115BBA"/>
    <w:rsid w:val="0011667C"/>
    <w:rsid w:val="00123F1A"/>
    <w:rsid w:val="00124A71"/>
    <w:rsid w:val="00133B55"/>
    <w:rsid w:val="001356F5"/>
    <w:rsid w:val="00142BDF"/>
    <w:rsid w:val="00143E0E"/>
    <w:rsid w:val="00155A9F"/>
    <w:rsid w:val="001624A4"/>
    <w:rsid w:val="00162F0C"/>
    <w:rsid w:val="00165C7D"/>
    <w:rsid w:val="00165F29"/>
    <w:rsid w:val="00166645"/>
    <w:rsid w:val="00167807"/>
    <w:rsid w:val="0017351E"/>
    <w:rsid w:val="00174D51"/>
    <w:rsid w:val="001754AB"/>
    <w:rsid w:val="001818F3"/>
    <w:rsid w:val="00182956"/>
    <w:rsid w:val="00193000"/>
    <w:rsid w:val="0019349F"/>
    <w:rsid w:val="00193E74"/>
    <w:rsid w:val="001952B9"/>
    <w:rsid w:val="00195A76"/>
    <w:rsid w:val="001A7093"/>
    <w:rsid w:val="001B3734"/>
    <w:rsid w:val="001B6C3A"/>
    <w:rsid w:val="001D23DA"/>
    <w:rsid w:val="001D51BC"/>
    <w:rsid w:val="001D5FE5"/>
    <w:rsid w:val="001E2474"/>
    <w:rsid w:val="001E3CE0"/>
    <w:rsid w:val="001E4BD9"/>
    <w:rsid w:val="001E5AA0"/>
    <w:rsid w:val="001E5FF7"/>
    <w:rsid w:val="001F2D7B"/>
    <w:rsid w:val="001F4FAD"/>
    <w:rsid w:val="001F50BE"/>
    <w:rsid w:val="001F6AF6"/>
    <w:rsid w:val="001F6B6B"/>
    <w:rsid w:val="001F70FA"/>
    <w:rsid w:val="00201193"/>
    <w:rsid w:val="00201D5A"/>
    <w:rsid w:val="00204BDE"/>
    <w:rsid w:val="00211787"/>
    <w:rsid w:val="0021678E"/>
    <w:rsid w:val="002217D7"/>
    <w:rsid w:val="00225869"/>
    <w:rsid w:val="002315AC"/>
    <w:rsid w:val="002343BE"/>
    <w:rsid w:val="00236FF2"/>
    <w:rsid w:val="002373C8"/>
    <w:rsid w:val="0024027D"/>
    <w:rsid w:val="00245F93"/>
    <w:rsid w:val="00246D0E"/>
    <w:rsid w:val="002534FF"/>
    <w:rsid w:val="00260B8F"/>
    <w:rsid w:val="00263FC1"/>
    <w:rsid w:val="00267535"/>
    <w:rsid w:val="00267E55"/>
    <w:rsid w:val="0027033E"/>
    <w:rsid w:val="0027115A"/>
    <w:rsid w:val="00272B38"/>
    <w:rsid w:val="00273056"/>
    <w:rsid w:val="002736B7"/>
    <w:rsid w:val="00275E86"/>
    <w:rsid w:val="0027686D"/>
    <w:rsid w:val="002822BA"/>
    <w:rsid w:val="00284859"/>
    <w:rsid w:val="00287C56"/>
    <w:rsid w:val="00290358"/>
    <w:rsid w:val="00292D23"/>
    <w:rsid w:val="0029510E"/>
    <w:rsid w:val="002A1971"/>
    <w:rsid w:val="002A369F"/>
    <w:rsid w:val="002A6C1A"/>
    <w:rsid w:val="002B1F13"/>
    <w:rsid w:val="002B204F"/>
    <w:rsid w:val="002B6348"/>
    <w:rsid w:val="002B7A1B"/>
    <w:rsid w:val="002C1A3B"/>
    <w:rsid w:val="002C4EA7"/>
    <w:rsid w:val="002D032D"/>
    <w:rsid w:val="002D23C0"/>
    <w:rsid w:val="002D642B"/>
    <w:rsid w:val="002F5B1D"/>
    <w:rsid w:val="00302B31"/>
    <w:rsid w:val="00305D94"/>
    <w:rsid w:val="003060F6"/>
    <w:rsid w:val="00306888"/>
    <w:rsid w:val="00306FFB"/>
    <w:rsid w:val="0031029C"/>
    <w:rsid w:val="00314AE5"/>
    <w:rsid w:val="00314DCA"/>
    <w:rsid w:val="00315807"/>
    <w:rsid w:val="00323EC5"/>
    <w:rsid w:val="00324B45"/>
    <w:rsid w:val="00327F9C"/>
    <w:rsid w:val="003309B8"/>
    <w:rsid w:val="00331C47"/>
    <w:rsid w:val="00333F32"/>
    <w:rsid w:val="0033697A"/>
    <w:rsid w:val="0033736E"/>
    <w:rsid w:val="00346DBC"/>
    <w:rsid w:val="003544AC"/>
    <w:rsid w:val="003552F7"/>
    <w:rsid w:val="00356E8B"/>
    <w:rsid w:val="0036062D"/>
    <w:rsid w:val="00363A11"/>
    <w:rsid w:val="003641F8"/>
    <w:rsid w:val="00370831"/>
    <w:rsid w:val="0037262A"/>
    <w:rsid w:val="00374F99"/>
    <w:rsid w:val="00381749"/>
    <w:rsid w:val="00392331"/>
    <w:rsid w:val="00392E76"/>
    <w:rsid w:val="003932B9"/>
    <w:rsid w:val="003A1809"/>
    <w:rsid w:val="003A61C6"/>
    <w:rsid w:val="003A6644"/>
    <w:rsid w:val="003A7284"/>
    <w:rsid w:val="003B1693"/>
    <w:rsid w:val="003B33AC"/>
    <w:rsid w:val="003B6515"/>
    <w:rsid w:val="003C03B1"/>
    <w:rsid w:val="003D59C2"/>
    <w:rsid w:val="003D667D"/>
    <w:rsid w:val="003E09DB"/>
    <w:rsid w:val="003E1E54"/>
    <w:rsid w:val="003E29DE"/>
    <w:rsid w:val="003E3F4A"/>
    <w:rsid w:val="003E47F5"/>
    <w:rsid w:val="003E577F"/>
    <w:rsid w:val="003E6A16"/>
    <w:rsid w:val="003E71B6"/>
    <w:rsid w:val="003F5A3F"/>
    <w:rsid w:val="003F666F"/>
    <w:rsid w:val="00401AE3"/>
    <w:rsid w:val="00404EA4"/>
    <w:rsid w:val="004060B6"/>
    <w:rsid w:val="00406C15"/>
    <w:rsid w:val="00415503"/>
    <w:rsid w:val="00415FC3"/>
    <w:rsid w:val="00416F4C"/>
    <w:rsid w:val="00420374"/>
    <w:rsid w:val="004356F8"/>
    <w:rsid w:val="00442B2D"/>
    <w:rsid w:val="00442D12"/>
    <w:rsid w:val="00444B2F"/>
    <w:rsid w:val="00445041"/>
    <w:rsid w:val="004472DF"/>
    <w:rsid w:val="004525D1"/>
    <w:rsid w:val="00452E43"/>
    <w:rsid w:val="00453EA0"/>
    <w:rsid w:val="00454C7E"/>
    <w:rsid w:val="00457456"/>
    <w:rsid w:val="004600F1"/>
    <w:rsid w:val="0046063B"/>
    <w:rsid w:val="00461E8F"/>
    <w:rsid w:val="00464DE3"/>
    <w:rsid w:val="00467B0C"/>
    <w:rsid w:val="004721F4"/>
    <w:rsid w:val="0047327E"/>
    <w:rsid w:val="004736D9"/>
    <w:rsid w:val="0047458B"/>
    <w:rsid w:val="0047465C"/>
    <w:rsid w:val="00475B1B"/>
    <w:rsid w:val="00481B7A"/>
    <w:rsid w:val="00481C32"/>
    <w:rsid w:val="00483EF1"/>
    <w:rsid w:val="004854F6"/>
    <w:rsid w:val="00485F11"/>
    <w:rsid w:val="004919F3"/>
    <w:rsid w:val="00492140"/>
    <w:rsid w:val="00494E60"/>
    <w:rsid w:val="0049526E"/>
    <w:rsid w:val="00495297"/>
    <w:rsid w:val="00495744"/>
    <w:rsid w:val="00496438"/>
    <w:rsid w:val="0049644C"/>
    <w:rsid w:val="004A0C4E"/>
    <w:rsid w:val="004A1BD3"/>
    <w:rsid w:val="004A24DC"/>
    <w:rsid w:val="004A5E70"/>
    <w:rsid w:val="004A7A36"/>
    <w:rsid w:val="004B150A"/>
    <w:rsid w:val="004B2C0C"/>
    <w:rsid w:val="004B3105"/>
    <w:rsid w:val="004B4DBF"/>
    <w:rsid w:val="004B6BD7"/>
    <w:rsid w:val="004B6F4A"/>
    <w:rsid w:val="004C1A8E"/>
    <w:rsid w:val="004D1B3C"/>
    <w:rsid w:val="004D335F"/>
    <w:rsid w:val="004D3AE6"/>
    <w:rsid w:val="004D60DD"/>
    <w:rsid w:val="004E0089"/>
    <w:rsid w:val="004E447B"/>
    <w:rsid w:val="004E631F"/>
    <w:rsid w:val="004E6B6F"/>
    <w:rsid w:val="004F0FB9"/>
    <w:rsid w:val="004F1197"/>
    <w:rsid w:val="004F1EF5"/>
    <w:rsid w:val="004F205B"/>
    <w:rsid w:val="004F2E30"/>
    <w:rsid w:val="004F3679"/>
    <w:rsid w:val="004F6359"/>
    <w:rsid w:val="00500E14"/>
    <w:rsid w:val="005033DC"/>
    <w:rsid w:val="005052BF"/>
    <w:rsid w:val="00507708"/>
    <w:rsid w:val="005107B5"/>
    <w:rsid w:val="00510F36"/>
    <w:rsid w:val="00511590"/>
    <w:rsid w:val="0051236A"/>
    <w:rsid w:val="0052343E"/>
    <w:rsid w:val="00525860"/>
    <w:rsid w:val="00527483"/>
    <w:rsid w:val="005328E4"/>
    <w:rsid w:val="0053340F"/>
    <w:rsid w:val="0053437A"/>
    <w:rsid w:val="005361A7"/>
    <w:rsid w:val="00540218"/>
    <w:rsid w:val="005439A4"/>
    <w:rsid w:val="005443EA"/>
    <w:rsid w:val="005504AA"/>
    <w:rsid w:val="005522FF"/>
    <w:rsid w:val="005545E2"/>
    <w:rsid w:val="00555CE9"/>
    <w:rsid w:val="00555E44"/>
    <w:rsid w:val="00556F8A"/>
    <w:rsid w:val="00561511"/>
    <w:rsid w:val="00563491"/>
    <w:rsid w:val="00566A3C"/>
    <w:rsid w:val="00573469"/>
    <w:rsid w:val="00577165"/>
    <w:rsid w:val="0057741B"/>
    <w:rsid w:val="0058375D"/>
    <w:rsid w:val="0058752C"/>
    <w:rsid w:val="00587600"/>
    <w:rsid w:val="00591F35"/>
    <w:rsid w:val="00595D69"/>
    <w:rsid w:val="005A11EC"/>
    <w:rsid w:val="005B238D"/>
    <w:rsid w:val="005B46BA"/>
    <w:rsid w:val="005B5E15"/>
    <w:rsid w:val="005B634B"/>
    <w:rsid w:val="005B774B"/>
    <w:rsid w:val="005C2303"/>
    <w:rsid w:val="005D247C"/>
    <w:rsid w:val="005D2539"/>
    <w:rsid w:val="005E0229"/>
    <w:rsid w:val="005E3BE4"/>
    <w:rsid w:val="005E4FAF"/>
    <w:rsid w:val="005F0D6B"/>
    <w:rsid w:val="005F3052"/>
    <w:rsid w:val="005F494F"/>
    <w:rsid w:val="005F6B1E"/>
    <w:rsid w:val="00603EDE"/>
    <w:rsid w:val="00605AB6"/>
    <w:rsid w:val="006070A4"/>
    <w:rsid w:val="006102FE"/>
    <w:rsid w:val="006122D7"/>
    <w:rsid w:val="00617B8A"/>
    <w:rsid w:val="00620A5F"/>
    <w:rsid w:val="00623600"/>
    <w:rsid w:val="00623A24"/>
    <w:rsid w:val="00623BAA"/>
    <w:rsid w:val="00625733"/>
    <w:rsid w:val="00627759"/>
    <w:rsid w:val="006346CE"/>
    <w:rsid w:val="00635EC4"/>
    <w:rsid w:val="00643779"/>
    <w:rsid w:val="00644810"/>
    <w:rsid w:val="0064489A"/>
    <w:rsid w:val="00645961"/>
    <w:rsid w:val="00645C27"/>
    <w:rsid w:val="006544A7"/>
    <w:rsid w:val="006575B8"/>
    <w:rsid w:val="00661D08"/>
    <w:rsid w:val="0066295F"/>
    <w:rsid w:val="00663F20"/>
    <w:rsid w:val="006651BC"/>
    <w:rsid w:val="006652F2"/>
    <w:rsid w:val="00667141"/>
    <w:rsid w:val="00670502"/>
    <w:rsid w:val="00670961"/>
    <w:rsid w:val="00671DBD"/>
    <w:rsid w:val="00683227"/>
    <w:rsid w:val="00684581"/>
    <w:rsid w:val="006862D7"/>
    <w:rsid w:val="00691D77"/>
    <w:rsid w:val="0069494C"/>
    <w:rsid w:val="00694BA8"/>
    <w:rsid w:val="00695441"/>
    <w:rsid w:val="006955CB"/>
    <w:rsid w:val="00696AA8"/>
    <w:rsid w:val="00697336"/>
    <w:rsid w:val="006A030B"/>
    <w:rsid w:val="006A190D"/>
    <w:rsid w:val="006A2141"/>
    <w:rsid w:val="006A675B"/>
    <w:rsid w:val="006B382B"/>
    <w:rsid w:val="006B59DC"/>
    <w:rsid w:val="006C02D1"/>
    <w:rsid w:val="006D162D"/>
    <w:rsid w:val="006E5530"/>
    <w:rsid w:val="006E62D7"/>
    <w:rsid w:val="006F4A48"/>
    <w:rsid w:val="00701B8B"/>
    <w:rsid w:val="00702272"/>
    <w:rsid w:val="0070460A"/>
    <w:rsid w:val="00706EE3"/>
    <w:rsid w:val="00710C73"/>
    <w:rsid w:val="00710DA3"/>
    <w:rsid w:val="00711A06"/>
    <w:rsid w:val="007156EA"/>
    <w:rsid w:val="00715CF8"/>
    <w:rsid w:val="0071796D"/>
    <w:rsid w:val="00721031"/>
    <w:rsid w:val="007211CD"/>
    <w:rsid w:val="0072124A"/>
    <w:rsid w:val="00723F78"/>
    <w:rsid w:val="00724912"/>
    <w:rsid w:val="0072545F"/>
    <w:rsid w:val="00727146"/>
    <w:rsid w:val="00727D44"/>
    <w:rsid w:val="007317D4"/>
    <w:rsid w:val="0073392C"/>
    <w:rsid w:val="007371C2"/>
    <w:rsid w:val="007372A8"/>
    <w:rsid w:val="0074033F"/>
    <w:rsid w:val="00742445"/>
    <w:rsid w:val="00742554"/>
    <w:rsid w:val="00743546"/>
    <w:rsid w:val="00747F6F"/>
    <w:rsid w:val="007513A6"/>
    <w:rsid w:val="007544C7"/>
    <w:rsid w:val="007559D9"/>
    <w:rsid w:val="0075679A"/>
    <w:rsid w:val="00760D59"/>
    <w:rsid w:val="00762765"/>
    <w:rsid w:val="00763668"/>
    <w:rsid w:val="00765E7F"/>
    <w:rsid w:val="00771C7C"/>
    <w:rsid w:val="00773BDB"/>
    <w:rsid w:val="00775FDA"/>
    <w:rsid w:val="007776E7"/>
    <w:rsid w:val="00793930"/>
    <w:rsid w:val="00793945"/>
    <w:rsid w:val="007A6786"/>
    <w:rsid w:val="007A7236"/>
    <w:rsid w:val="007A7C62"/>
    <w:rsid w:val="007B0B8C"/>
    <w:rsid w:val="007B4C1E"/>
    <w:rsid w:val="007C01AA"/>
    <w:rsid w:val="007C1094"/>
    <w:rsid w:val="007C3765"/>
    <w:rsid w:val="007D1771"/>
    <w:rsid w:val="007D2E2E"/>
    <w:rsid w:val="007D545B"/>
    <w:rsid w:val="007D6811"/>
    <w:rsid w:val="007D78C3"/>
    <w:rsid w:val="007E069A"/>
    <w:rsid w:val="007E25F6"/>
    <w:rsid w:val="007E2B79"/>
    <w:rsid w:val="007E49F6"/>
    <w:rsid w:val="007E5F25"/>
    <w:rsid w:val="007E6D74"/>
    <w:rsid w:val="007E778D"/>
    <w:rsid w:val="007F11F4"/>
    <w:rsid w:val="007F1F09"/>
    <w:rsid w:val="007F3A19"/>
    <w:rsid w:val="007F4385"/>
    <w:rsid w:val="007F4465"/>
    <w:rsid w:val="007F7CC4"/>
    <w:rsid w:val="008000DE"/>
    <w:rsid w:val="00800C5C"/>
    <w:rsid w:val="0080156E"/>
    <w:rsid w:val="00807041"/>
    <w:rsid w:val="00807154"/>
    <w:rsid w:val="008116C6"/>
    <w:rsid w:val="00813210"/>
    <w:rsid w:val="00815E0D"/>
    <w:rsid w:val="00816E1A"/>
    <w:rsid w:val="00820747"/>
    <w:rsid w:val="008250F0"/>
    <w:rsid w:val="00827257"/>
    <w:rsid w:val="0084136F"/>
    <w:rsid w:val="00842580"/>
    <w:rsid w:val="008440CB"/>
    <w:rsid w:val="008465FD"/>
    <w:rsid w:val="00846817"/>
    <w:rsid w:val="008504C2"/>
    <w:rsid w:val="00852A99"/>
    <w:rsid w:val="0085486E"/>
    <w:rsid w:val="00854DA8"/>
    <w:rsid w:val="00871575"/>
    <w:rsid w:val="008721B4"/>
    <w:rsid w:val="0087266D"/>
    <w:rsid w:val="00876266"/>
    <w:rsid w:val="00877F16"/>
    <w:rsid w:val="00880427"/>
    <w:rsid w:val="008835A3"/>
    <w:rsid w:val="008903AA"/>
    <w:rsid w:val="00895463"/>
    <w:rsid w:val="00895937"/>
    <w:rsid w:val="00896221"/>
    <w:rsid w:val="008A04A3"/>
    <w:rsid w:val="008A1C99"/>
    <w:rsid w:val="008A4D97"/>
    <w:rsid w:val="008B14D3"/>
    <w:rsid w:val="008B2423"/>
    <w:rsid w:val="008B6BE4"/>
    <w:rsid w:val="008C13C9"/>
    <w:rsid w:val="008C3523"/>
    <w:rsid w:val="008C5321"/>
    <w:rsid w:val="008C5EBF"/>
    <w:rsid w:val="008C5F9C"/>
    <w:rsid w:val="008C73C1"/>
    <w:rsid w:val="008D0F05"/>
    <w:rsid w:val="008D0FD5"/>
    <w:rsid w:val="008D56B8"/>
    <w:rsid w:val="008D746C"/>
    <w:rsid w:val="008E2DEC"/>
    <w:rsid w:val="008E78F6"/>
    <w:rsid w:val="008F0D04"/>
    <w:rsid w:val="008F4A99"/>
    <w:rsid w:val="008F5699"/>
    <w:rsid w:val="009007FA"/>
    <w:rsid w:val="00902DAF"/>
    <w:rsid w:val="00903B37"/>
    <w:rsid w:val="00905D75"/>
    <w:rsid w:val="009103D2"/>
    <w:rsid w:val="0091641F"/>
    <w:rsid w:val="009218B3"/>
    <w:rsid w:val="00922184"/>
    <w:rsid w:val="0092317E"/>
    <w:rsid w:val="00924ECA"/>
    <w:rsid w:val="00925974"/>
    <w:rsid w:val="00942098"/>
    <w:rsid w:val="0095028D"/>
    <w:rsid w:val="009558B4"/>
    <w:rsid w:val="009650DC"/>
    <w:rsid w:val="00965EA8"/>
    <w:rsid w:val="00966164"/>
    <w:rsid w:val="009665F2"/>
    <w:rsid w:val="00976AB7"/>
    <w:rsid w:val="00980BFE"/>
    <w:rsid w:val="00980EC0"/>
    <w:rsid w:val="00983148"/>
    <w:rsid w:val="009866C2"/>
    <w:rsid w:val="00995726"/>
    <w:rsid w:val="009A43AE"/>
    <w:rsid w:val="009A45FF"/>
    <w:rsid w:val="009B41E4"/>
    <w:rsid w:val="009B424A"/>
    <w:rsid w:val="009B5BCB"/>
    <w:rsid w:val="009C1D23"/>
    <w:rsid w:val="009D19C5"/>
    <w:rsid w:val="009D3103"/>
    <w:rsid w:val="009D6761"/>
    <w:rsid w:val="009E0B46"/>
    <w:rsid w:val="009F276D"/>
    <w:rsid w:val="009F289D"/>
    <w:rsid w:val="009F54C3"/>
    <w:rsid w:val="009F6006"/>
    <w:rsid w:val="00A06B5B"/>
    <w:rsid w:val="00A12DA8"/>
    <w:rsid w:val="00A14FD6"/>
    <w:rsid w:val="00A17F82"/>
    <w:rsid w:val="00A256DD"/>
    <w:rsid w:val="00A31A18"/>
    <w:rsid w:val="00A42620"/>
    <w:rsid w:val="00A426C5"/>
    <w:rsid w:val="00A44AF4"/>
    <w:rsid w:val="00A453DA"/>
    <w:rsid w:val="00A458E5"/>
    <w:rsid w:val="00A54C02"/>
    <w:rsid w:val="00A54E64"/>
    <w:rsid w:val="00A57A65"/>
    <w:rsid w:val="00A57F3A"/>
    <w:rsid w:val="00A711D9"/>
    <w:rsid w:val="00A716FE"/>
    <w:rsid w:val="00A721EE"/>
    <w:rsid w:val="00A738A5"/>
    <w:rsid w:val="00A74668"/>
    <w:rsid w:val="00A74ACF"/>
    <w:rsid w:val="00A75127"/>
    <w:rsid w:val="00A81C41"/>
    <w:rsid w:val="00A81E34"/>
    <w:rsid w:val="00A8266C"/>
    <w:rsid w:val="00A858D1"/>
    <w:rsid w:val="00A8738D"/>
    <w:rsid w:val="00A87B51"/>
    <w:rsid w:val="00AA2A99"/>
    <w:rsid w:val="00AA36E5"/>
    <w:rsid w:val="00AA66D3"/>
    <w:rsid w:val="00AB5901"/>
    <w:rsid w:val="00AC1BF9"/>
    <w:rsid w:val="00AC5B9B"/>
    <w:rsid w:val="00AD4021"/>
    <w:rsid w:val="00AD40A7"/>
    <w:rsid w:val="00AE1E57"/>
    <w:rsid w:val="00AE36D5"/>
    <w:rsid w:val="00AE3E1A"/>
    <w:rsid w:val="00AE4549"/>
    <w:rsid w:val="00AE5308"/>
    <w:rsid w:val="00AE7751"/>
    <w:rsid w:val="00B04447"/>
    <w:rsid w:val="00B049BF"/>
    <w:rsid w:val="00B05901"/>
    <w:rsid w:val="00B06BDF"/>
    <w:rsid w:val="00B10A54"/>
    <w:rsid w:val="00B1211B"/>
    <w:rsid w:val="00B1468E"/>
    <w:rsid w:val="00B17727"/>
    <w:rsid w:val="00B20614"/>
    <w:rsid w:val="00B2066E"/>
    <w:rsid w:val="00B23414"/>
    <w:rsid w:val="00B26ABC"/>
    <w:rsid w:val="00B3309C"/>
    <w:rsid w:val="00B36B80"/>
    <w:rsid w:val="00B3746D"/>
    <w:rsid w:val="00B41946"/>
    <w:rsid w:val="00B43305"/>
    <w:rsid w:val="00B44A38"/>
    <w:rsid w:val="00B46831"/>
    <w:rsid w:val="00B52D16"/>
    <w:rsid w:val="00B536B1"/>
    <w:rsid w:val="00B54F41"/>
    <w:rsid w:val="00B567AD"/>
    <w:rsid w:val="00B576D8"/>
    <w:rsid w:val="00B61623"/>
    <w:rsid w:val="00B6533D"/>
    <w:rsid w:val="00B71710"/>
    <w:rsid w:val="00B74170"/>
    <w:rsid w:val="00B75950"/>
    <w:rsid w:val="00B75F79"/>
    <w:rsid w:val="00B81721"/>
    <w:rsid w:val="00B82281"/>
    <w:rsid w:val="00B83882"/>
    <w:rsid w:val="00B869F8"/>
    <w:rsid w:val="00B86E5D"/>
    <w:rsid w:val="00B935DD"/>
    <w:rsid w:val="00B976BB"/>
    <w:rsid w:val="00B97DC0"/>
    <w:rsid w:val="00BA25E6"/>
    <w:rsid w:val="00BA43B8"/>
    <w:rsid w:val="00BA46CF"/>
    <w:rsid w:val="00BA6171"/>
    <w:rsid w:val="00BA68CE"/>
    <w:rsid w:val="00BA7AD4"/>
    <w:rsid w:val="00BB0382"/>
    <w:rsid w:val="00BB0913"/>
    <w:rsid w:val="00BB0E04"/>
    <w:rsid w:val="00BB5F31"/>
    <w:rsid w:val="00BB6ED5"/>
    <w:rsid w:val="00BC0D6C"/>
    <w:rsid w:val="00BC778E"/>
    <w:rsid w:val="00BD0E1F"/>
    <w:rsid w:val="00BD208D"/>
    <w:rsid w:val="00BD2EA3"/>
    <w:rsid w:val="00BD4AB6"/>
    <w:rsid w:val="00BE04D8"/>
    <w:rsid w:val="00BE2E1C"/>
    <w:rsid w:val="00BF398E"/>
    <w:rsid w:val="00C00EF9"/>
    <w:rsid w:val="00C02CD8"/>
    <w:rsid w:val="00C0412A"/>
    <w:rsid w:val="00C054B0"/>
    <w:rsid w:val="00C156DE"/>
    <w:rsid w:val="00C16003"/>
    <w:rsid w:val="00C21422"/>
    <w:rsid w:val="00C247A8"/>
    <w:rsid w:val="00C40C14"/>
    <w:rsid w:val="00C4310C"/>
    <w:rsid w:val="00C50191"/>
    <w:rsid w:val="00C51175"/>
    <w:rsid w:val="00C5187F"/>
    <w:rsid w:val="00C53A07"/>
    <w:rsid w:val="00C53B6C"/>
    <w:rsid w:val="00C547B0"/>
    <w:rsid w:val="00C55B07"/>
    <w:rsid w:val="00C561F2"/>
    <w:rsid w:val="00C56546"/>
    <w:rsid w:val="00C65AD3"/>
    <w:rsid w:val="00C701EA"/>
    <w:rsid w:val="00C73FBD"/>
    <w:rsid w:val="00C770C2"/>
    <w:rsid w:val="00C81A8C"/>
    <w:rsid w:val="00C81D19"/>
    <w:rsid w:val="00C828CC"/>
    <w:rsid w:val="00C8291B"/>
    <w:rsid w:val="00C83928"/>
    <w:rsid w:val="00C84172"/>
    <w:rsid w:val="00C85437"/>
    <w:rsid w:val="00C8611C"/>
    <w:rsid w:val="00C86A7B"/>
    <w:rsid w:val="00C92A9A"/>
    <w:rsid w:val="00C92F80"/>
    <w:rsid w:val="00C95024"/>
    <w:rsid w:val="00C95E85"/>
    <w:rsid w:val="00C97D1A"/>
    <w:rsid w:val="00CA10D4"/>
    <w:rsid w:val="00CA3257"/>
    <w:rsid w:val="00CA369F"/>
    <w:rsid w:val="00CA6119"/>
    <w:rsid w:val="00CB1C72"/>
    <w:rsid w:val="00CB65DD"/>
    <w:rsid w:val="00CC1068"/>
    <w:rsid w:val="00CC37E3"/>
    <w:rsid w:val="00CC5CF5"/>
    <w:rsid w:val="00CD5030"/>
    <w:rsid w:val="00CE1570"/>
    <w:rsid w:val="00CE2427"/>
    <w:rsid w:val="00CF1B58"/>
    <w:rsid w:val="00CF5333"/>
    <w:rsid w:val="00CF7D2A"/>
    <w:rsid w:val="00D0157F"/>
    <w:rsid w:val="00D01D3F"/>
    <w:rsid w:val="00D0306B"/>
    <w:rsid w:val="00D04D16"/>
    <w:rsid w:val="00D051BC"/>
    <w:rsid w:val="00D068EC"/>
    <w:rsid w:val="00D153F5"/>
    <w:rsid w:val="00D17F97"/>
    <w:rsid w:val="00D2373D"/>
    <w:rsid w:val="00D24953"/>
    <w:rsid w:val="00D253FB"/>
    <w:rsid w:val="00D26DB5"/>
    <w:rsid w:val="00D43AB2"/>
    <w:rsid w:val="00D442FA"/>
    <w:rsid w:val="00D45937"/>
    <w:rsid w:val="00D508E1"/>
    <w:rsid w:val="00D51B18"/>
    <w:rsid w:val="00D54A39"/>
    <w:rsid w:val="00D56649"/>
    <w:rsid w:val="00D60060"/>
    <w:rsid w:val="00D62A59"/>
    <w:rsid w:val="00D67584"/>
    <w:rsid w:val="00D72133"/>
    <w:rsid w:val="00D724F7"/>
    <w:rsid w:val="00D74E5C"/>
    <w:rsid w:val="00D820D5"/>
    <w:rsid w:val="00D85AC5"/>
    <w:rsid w:val="00D87625"/>
    <w:rsid w:val="00D93C5E"/>
    <w:rsid w:val="00D9711B"/>
    <w:rsid w:val="00DA029A"/>
    <w:rsid w:val="00DA27B0"/>
    <w:rsid w:val="00DA539F"/>
    <w:rsid w:val="00DB1262"/>
    <w:rsid w:val="00DB5A8A"/>
    <w:rsid w:val="00DB7580"/>
    <w:rsid w:val="00DC0C15"/>
    <w:rsid w:val="00DC3F70"/>
    <w:rsid w:val="00DC74B0"/>
    <w:rsid w:val="00DC7521"/>
    <w:rsid w:val="00DC7EA8"/>
    <w:rsid w:val="00DD205B"/>
    <w:rsid w:val="00DD2BE9"/>
    <w:rsid w:val="00DD429A"/>
    <w:rsid w:val="00DD43E9"/>
    <w:rsid w:val="00DD5714"/>
    <w:rsid w:val="00DD778C"/>
    <w:rsid w:val="00DE064A"/>
    <w:rsid w:val="00DE3CBD"/>
    <w:rsid w:val="00DE486B"/>
    <w:rsid w:val="00DE578A"/>
    <w:rsid w:val="00DF379A"/>
    <w:rsid w:val="00DF44C9"/>
    <w:rsid w:val="00DF5067"/>
    <w:rsid w:val="00E0092D"/>
    <w:rsid w:val="00E11A2F"/>
    <w:rsid w:val="00E1370E"/>
    <w:rsid w:val="00E1749B"/>
    <w:rsid w:val="00E2039B"/>
    <w:rsid w:val="00E26A89"/>
    <w:rsid w:val="00E26EA5"/>
    <w:rsid w:val="00E31269"/>
    <w:rsid w:val="00E3252D"/>
    <w:rsid w:val="00E36105"/>
    <w:rsid w:val="00E37B95"/>
    <w:rsid w:val="00E4059A"/>
    <w:rsid w:val="00E431D8"/>
    <w:rsid w:val="00E431FD"/>
    <w:rsid w:val="00E43B79"/>
    <w:rsid w:val="00E46780"/>
    <w:rsid w:val="00E46802"/>
    <w:rsid w:val="00E472AD"/>
    <w:rsid w:val="00E51852"/>
    <w:rsid w:val="00E540EA"/>
    <w:rsid w:val="00E61067"/>
    <w:rsid w:val="00E63CA6"/>
    <w:rsid w:val="00E64CAB"/>
    <w:rsid w:val="00E73A5D"/>
    <w:rsid w:val="00E75899"/>
    <w:rsid w:val="00E816D1"/>
    <w:rsid w:val="00E83C97"/>
    <w:rsid w:val="00E86130"/>
    <w:rsid w:val="00E910D9"/>
    <w:rsid w:val="00E93C39"/>
    <w:rsid w:val="00E970D6"/>
    <w:rsid w:val="00EA0C16"/>
    <w:rsid w:val="00EA2299"/>
    <w:rsid w:val="00EA49AB"/>
    <w:rsid w:val="00EA694D"/>
    <w:rsid w:val="00EC144A"/>
    <w:rsid w:val="00EC3E47"/>
    <w:rsid w:val="00EC5522"/>
    <w:rsid w:val="00EC619A"/>
    <w:rsid w:val="00EC61BA"/>
    <w:rsid w:val="00EC6C3D"/>
    <w:rsid w:val="00ED09F1"/>
    <w:rsid w:val="00ED2E4C"/>
    <w:rsid w:val="00ED7AD5"/>
    <w:rsid w:val="00EE0192"/>
    <w:rsid w:val="00EE22DB"/>
    <w:rsid w:val="00EE356E"/>
    <w:rsid w:val="00EE53C6"/>
    <w:rsid w:val="00EE627A"/>
    <w:rsid w:val="00EF0BA2"/>
    <w:rsid w:val="00EF19FD"/>
    <w:rsid w:val="00EF2651"/>
    <w:rsid w:val="00EF3621"/>
    <w:rsid w:val="00EF5036"/>
    <w:rsid w:val="00EF5F6D"/>
    <w:rsid w:val="00F01E9C"/>
    <w:rsid w:val="00F03791"/>
    <w:rsid w:val="00F03A9D"/>
    <w:rsid w:val="00F10CD6"/>
    <w:rsid w:val="00F11CFB"/>
    <w:rsid w:val="00F15B6B"/>
    <w:rsid w:val="00F25489"/>
    <w:rsid w:val="00F31299"/>
    <w:rsid w:val="00F31A2D"/>
    <w:rsid w:val="00F34698"/>
    <w:rsid w:val="00F346D6"/>
    <w:rsid w:val="00F37F1E"/>
    <w:rsid w:val="00F41FFC"/>
    <w:rsid w:val="00F46374"/>
    <w:rsid w:val="00F52E91"/>
    <w:rsid w:val="00F53357"/>
    <w:rsid w:val="00F546A2"/>
    <w:rsid w:val="00F5691B"/>
    <w:rsid w:val="00F630A6"/>
    <w:rsid w:val="00F7017B"/>
    <w:rsid w:val="00F71316"/>
    <w:rsid w:val="00F71855"/>
    <w:rsid w:val="00F749FF"/>
    <w:rsid w:val="00F75C5F"/>
    <w:rsid w:val="00F768E7"/>
    <w:rsid w:val="00F82711"/>
    <w:rsid w:val="00F82A82"/>
    <w:rsid w:val="00F83768"/>
    <w:rsid w:val="00F8634E"/>
    <w:rsid w:val="00F879C8"/>
    <w:rsid w:val="00F92F97"/>
    <w:rsid w:val="00F96A0C"/>
    <w:rsid w:val="00FA043E"/>
    <w:rsid w:val="00FA1932"/>
    <w:rsid w:val="00FA6588"/>
    <w:rsid w:val="00FB0C62"/>
    <w:rsid w:val="00FB2F2F"/>
    <w:rsid w:val="00FB49F8"/>
    <w:rsid w:val="00FB675B"/>
    <w:rsid w:val="00FB6F37"/>
    <w:rsid w:val="00FC2EE3"/>
    <w:rsid w:val="00FD0B92"/>
    <w:rsid w:val="00FD2650"/>
    <w:rsid w:val="00FD3CA7"/>
    <w:rsid w:val="00FE06C2"/>
    <w:rsid w:val="00FE2027"/>
    <w:rsid w:val="00FE56AD"/>
    <w:rsid w:val="00FF157E"/>
    <w:rsid w:val="00FF72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9494"/>
  <w15:docId w15:val="{268E1186-9CB8-4CE4-B776-8A50CA7F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6A89"/>
  </w:style>
  <w:style w:type="paragraph" w:styleId="1">
    <w:name w:val="heading 1"/>
    <w:basedOn w:val="a0"/>
    <w:link w:val="10"/>
    <w:uiPriority w:val="9"/>
    <w:qFormat/>
    <w:rsid w:val="00AE4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0"/>
    <w:next w:val="a0"/>
    <w:link w:val="30"/>
    <w:uiPriority w:val="9"/>
    <w:semiHidden/>
    <w:unhideWhenUsed/>
    <w:qFormat/>
    <w:rsid w:val="00481B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E26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E26A89"/>
    <w:pPr>
      <w:ind w:left="720"/>
      <w:contextualSpacing/>
    </w:pPr>
  </w:style>
  <w:style w:type="character" w:customStyle="1" w:styleId="10">
    <w:name w:val="Заголовок 1 Знак"/>
    <w:basedOn w:val="a1"/>
    <w:link w:val="1"/>
    <w:uiPriority w:val="9"/>
    <w:rsid w:val="00AE4549"/>
    <w:rPr>
      <w:rFonts w:ascii="Times New Roman" w:eastAsia="Times New Roman" w:hAnsi="Times New Roman" w:cs="Times New Roman"/>
      <w:b/>
      <w:bCs/>
      <w:kern w:val="36"/>
      <w:sz w:val="48"/>
      <w:szCs w:val="48"/>
      <w:lang w:eastAsia="ru-RU"/>
    </w:rPr>
  </w:style>
  <w:style w:type="paragraph" w:styleId="a6">
    <w:name w:val="header"/>
    <w:basedOn w:val="a0"/>
    <w:link w:val="a7"/>
    <w:uiPriority w:val="99"/>
    <w:unhideWhenUsed/>
    <w:rsid w:val="0056151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561511"/>
  </w:style>
  <w:style w:type="paragraph" w:styleId="a8">
    <w:name w:val="footer"/>
    <w:basedOn w:val="a0"/>
    <w:link w:val="a9"/>
    <w:uiPriority w:val="99"/>
    <w:unhideWhenUsed/>
    <w:rsid w:val="0056151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561511"/>
  </w:style>
  <w:style w:type="character" w:customStyle="1" w:styleId="italic">
    <w:name w:val="italic"/>
    <w:basedOn w:val="a1"/>
    <w:rsid w:val="000B5411"/>
  </w:style>
  <w:style w:type="table" w:styleId="aa">
    <w:name w:val="Table Grid"/>
    <w:basedOn w:val="a2"/>
    <w:uiPriority w:val="59"/>
    <w:rsid w:val="006E6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73056"/>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273056"/>
    <w:rPr>
      <w:rFonts w:ascii="Tahoma" w:hAnsi="Tahoma" w:cs="Tahoma"/>
      <w:sz w:val="16"/>
      <w:szCs w:val="16"/>
    </w:rPr>
  </w:style>
  <w:style w:type="character" w:customStyle="1" w:styleId="30">
    <w:name w:val="Заголовок 3 Знак"/>
    <w:basedOn w:val="a1"/>
    <w:link w:val="3"/>
    <w:uiPriority w:val="9"/>
    <w:semiHidden/>
    <w:rsid w:val="00481B7A"/>
    <w:rPr>
      <w:rFonts w:asciiTheme="majorHAnsi" w:eastAsiaTheme="majorEastAsia" w:hAnsiTheme="majorHAnsi" w:cstheme="majorBidi"/>
      <w:color w:val="243F60" w:themeColor="accent1" w:themeShade="7F"/>
      <w:sz w:val="24"/>
      <w:szCs w:val="24"/>
    </w:rPr>
  </w:style>
  <w:style w:type="paragraph" w:customStyle="1" w:styleId="a">
    <w:name w:val="Перечень"/>
    <w:basedOn w:val="a0"/>
    <w:next w:val="a0"/>
    <w:link w:val="ad"/>
    <w:qFormat/>
    <w:rsid w:val="00481B7A"/>
    <w:pPr>
      <w:numPr>
        <w:numId w:val="21"/>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d">
    <w:name w:val="Перечень Знак"/>
    <w:link w:val="a"/>
    <w:rsid w:val="00481B7A"/>
    <w:rPr>
      <w:rFonts w:ascii="Times New Roman" w:eastAsia="Calibri" w:hAnsi="Times New Roman" w:cs="Times New Roman"/>
      <w:sz w:val="28"/>
      <w:szCs w:val="20"/>
      <w:u w:color="000000"/>
      <w:bdr w:val="nil"/>
    </w:rPr>
  </w:style>
  <w:style w:type="character" w:customStyle="1" w:styleId="11">
    <w:name w:val="Заголовок №1_"/>
    <w:basedOn w:val="a1"/>
    <w:link w:val="12"/>
    <w:rsid w:val="008F0D04"/>
    <w:rPr>
      <w:rFonts w:ascii="Times New Roman" w:eastAsia="Times New Roman" w:hAnsi="Times New Roman" w:cs="Times New Roman"/>
      <w:b/>
      <w:bCs/>
      <w:sz w:val="28"/>
      <w:szCs w:val="28"/>
    </w:rPr>
  </w:style>
  <w:style w:type="paragraph" w:customStyle="1" w:styleId="12">
    <w:name w:val="Заголовок №1"/>
    <w:basedOn w:val="a0"/>
    <w:link w:val="11"/>
    <w:rsid w:val="008F0D04"/>
    <w:pPr>
      <w:widowControl w:val="0"/>
      <w:spacing w:after="180" w:line="240" w:lineRule="auto"/>
      <w:jc w:val="center"/>
      <w:outlineLvl w:val="0"/>
    </w:pPr>
    <w:rPr>
      <w:rFonts w:ascii="Times New Roman" w:eastAsia="Times New Roman" w:hAnsi="Times New Roman" w:cs="Times New Roman"/>
      <w:b/>
      <w:bCs/>
      <w:sz w:val="28"/>
      <w:szCs w:val="28"/>
    </w:rPr>
  </w:style>
  <w:style w:type="paragraph" w:customStyle="1" w:styleId="aligncenter">
    <w:name w:val="align_center"/>
    <w:basedOn w:val="a0"/>
    <w:rsid w:val="002B7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2B7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1"/>
    <w:uiPriority w:val="99"/>
    <w:unhideWhenUsed/>
    <w:rsid w:val="002B7A1B"/>
    <w:rPr>
      <w:color w:val="0000FF"/>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4361">
      <w:bodyDiv w:val="1"/>
      <w:marLeft w:val="0"/>
      <w:marRight w:val="0"/>
      <w:marTop w:val="0"/>
      <w:marBottom w:val="0"/>
      <w:divBdr>
        <w:top w:val="none" w:sz="0" w:space="0" w:color="auto"/>
        <w:left w:val="none" w:sz="0" w:space="0" w:color="auto"/>
        <w:bottom w:val="none" w:sz="0" w:space="0" w:color="auto"/>
        <w:right w:val="none" w:sz="0" w:space="0" w:color="auto"/>
      </w:divBdr>
    </w:div>
    <w:div w:id="549876944">
      <w:bodyDiv w:val="1"/>
      <w:marLeft w:val="0"/>
      <w:marRight w:val="0"/>
      <w:marTop w:val="0"/>
      <w:marBottom w:val="0"/>
      <w:divBdr>
        <w:top w:val="none" w:sz="0" w:space="0" w:color="auto"/>
        <w:left w:val="none" w:sz="0" w:space="0" w:color="auto"/>
        <w:bottom w:val="none" w:sz="0" w:space="0" w:color="auto"/>
        <w:right w:val="none" w:sz="0" w:space="0" w:color="auto"/>
      </w:divBdr>
    </w:div>
    <w:div w:id="562562742">
      <w:bodyDiv w:val="1"/>
      <w:marLeft w:val="0"/>
      <w:marRight w:val="0"/>
      <w:marTop w:val="0"/>
      <w:marBottom w:val="0"/>
      <w:divBdr>
        <w:top w:val="none" w:sz="0" w:space="0" w:color="auto"/>
        <w:left w:val="none" w:sz="0" w:space="0" w:color="auto"/>
        <w:bottom w:val="none" w:sz="0" w:space="0" w:color="auto"/>
        <w:right w:val="none" w:sz="0" w:space="0" w:color="auto"/>
      </w:divBdr>
    </w:div>
    <w:div w:id="13958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24khb@mail.ru" TargetMode="External"/><Relationship Id="rId13" Type="http://schemas.openxmlformats.org/officeDocument/2006/relationships/hyperlink" Target="http://mediamark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amark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xford.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oxford.ru/" TargetMode="External"/><Relationship Id="rId4" Type="http://schemas.openxmlformats.org/officeDocument/2006/relationships/settings" Target="settings.xml"/><Relationship Id="rId9" Type="http://schemas.openxmlformats.org/officeDocument/2006/relationships/hyperlink" Target="http://fiction.eksmo.ru/" TargetMode="External"/><Relationship Id="rId14" Type="http://schemas.openxmlformats.org/officeDocument/2006/relationships/hyperlink" Target="http://mediamark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5E27-D7DA-489D-8114-3787C151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12493</Words>
  <Characters>71213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МОУ СОШ №24</Company>
  <LinksUpToDate>false</LinksUpToDate>
  <CharactersWithSpaces>83539</CharactersWithSpaces>
  <SharedDoc>false</SharedDoc>
  <HLinks>
    <vt:vector size="36" baseType="variant">
      <vt:variant>
        <vt:i4>1179676</vt:i4>
      </vt:variant>
      <vt:variant>
        <vt:i4>15</vt:i4>
      </vt:variant>
      <vt:variant>
        <vt:i4>0</vt:i4>
      </vt:variant>
      <vt:variant>
        <vt:i4>5</vt:i4>
      </vt:variant>
      <vt:variant>
        <vt:lpwstr>http://mediamarkt.ru/</vt:lpwstr>
      </vt:variant>
      <vt:variant>
        <vt:lpwstr/>
      </vt:variant>
      <vt:variant>
        <vt:i4>1179676</vt:i4>
      </vt:variant>
      <vt:variant>
        <vt:i4>12</vt:i4>
      </vt:variant>
      <vt:variant>
        <vt:i4>0</vt:i4>
      </vt:variant>
      <vt:variant>
        <vt:i4>5</vt:i4>
      </vt:variant>
      <vt:variant>
        <vt:lpwstr>http://mediamarkt.ru/</vt:lpwstr>
      </vt:variant>
      <vt:variant>
        <vt:lpwstr/>
      </vt:variant>
      <vt:variant>
        <vt:i4>1179676</vt:i4>
      </vt:variant>
      <vt:variant>
        <vt:i4>9</vt:i4>
      </vt:variant>
      <vt:variant>
        <vt:i4>0</vt:i4>
      </vt:variant>
      <vt:variant>
        <vt:i4>5</vt:i4>
      </vt:variant>
      <vt:variant>
        <vt:lpwstr>http://mediamarkt.ru/</vt:lpwstr>
      </vt:variant>
      <vt:variant>
        <vt:lpwstr/>
      </vt:variant>
      <vt:variant>
        <vt:i4>6488105</vt:i4>
      </vt:variant>
      <vt:variant>
        <vt:i4>6</vt:i4>
      </vt:variant>
      <vt:variant>
        <vt:i4>0</vt:i4>
      </vt:variant>
      <vt:variant>
        <vt:i4>5</vt:i4>
      </vt:variant>
      <vt:variant>
        <vt:lpwstr>http://foxford.ru/</vt:lpwstr>
      </vt:variant>
      <vt:variant>
        <vt:lpwstr/>
      </vt:variant>
      <vt:variant>
        <vt:i4>6488105</vt:i4>
      </vt:variant>
      <vt:variant>
        <vt:i4>3</vt:i4>
      </vt:variant>
      <vt:variant>
        <vt:i4>0</vt:i4>
      </vt:variant>
      <vt:variant>
        <vt:i4>5</vt:i4>
      </vt:variant>
      <vt:variant>
        <vt:lpwstr>http://foxford.ru/</vt:lpwstr>
      </vt:variant>
      <vt:variant>
        <vt:lpwstr/>
      </vt:variant>
      <vt:variant>
        <vt:i4>851976</vt:i4>
      </vt:variant>
      <vt:variant>
        <vt:i4>0</vt:i4>
      </vt:variant>
      <vt:variant>
        <vt:i4>0</vt:i4>
      </vt:variant>
      <vt:variant>
        <vt:i4>5</vt:i4>
      </vt:variant>
      <vt:variant>
        <vt:lpwstr>http://fiction.eksmo.ru/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Ю.И.Варфоломеев</dc:creator>
  <cp:keywords/>
  <dc:description/>
  <cp:lastModifiedBy>Информатик</cp:lastModifiedBy>
  <cp:revision>14</cp:revision>
  <cp:lastPrinted>2022-04-19T00:55:00Z</cp:lastPrinted>
  <dcterms:created xsi:type="dcterms:W3CDTF">2023-05-02T05:37:00Z</dcterms:created>
  <dcterms:modified xsi:type="dcterms:W3CDTF">2025-04-22T04:10:00Z</dcterms:modified>
</cp:coreProperties>
</file>